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E115A" w14:textId="77777777" w:rsidR="00C16139" w:rsidRPr="00836CB3" w:rsidRDefault="00C16139" w:rsidP="0067340D">
      <w:pPr>
        <w:spacing w:after="0" w:line="240" w:lineRule="auto"/>
        <w:rPr>
          <w:rFonts w:ascii="Times New Roman" w:hAnsi="Times New Roman" w:cs="Times New Roman"/>
          <w:b/>
          <w:sz w:val="22"/>
        </w:rPr>
      </w:pPr>
      <w:r w:rsidRPr="00F23392">
        <w:rPr>
          <w:rFonts w:ascii="Times New Roman" w:hAnsi="Times New Roman" w:cs="Times New Roman"/>
          <w:b/>
          <w:sz w:val="28"/>
          <w:szCs w:val="28"/>
        </w:rPr>
        <w:t>муниципальное бюджетное дошкольное образовательное учреждение</w:t>
      </w:r>
    </w:p>
    <w:p w14:paraId="3FAC81BD" w14:textId="77777777" w:rsidR="00C16139" w:rsidRPr="00F23392" w:rsidRDefault="00C16139" w:rsidP="0067340D">
      <w:pPr>
        <w:pBdr>
          <w:bottom w:val="single" w:sz="12" w:space="1" w:color="auto"/>
        </w:pBdr>
        <w:spacing w:after="0" w:line="240" w:lineRule="auto"/>
        <w:jc w:val="center"/>
        <w:rPr>
          <w:rFonts w:ascii="Times New Roman" w:hAnsi="Times New Roman" w:cs="Times New Roman"/>
          <w:b/>
          <w:sz w:val="28"/>
          <w:szCs w:val="28"/>
        </w:rPr>
      </w:pPr>
      <w:r w:rsidRPr="00F23392">
        <w:rPr>
          <w:rFonts w:ascii="Times New Roman" w:hAnsi="Times New Roman" w:cs="Times New Roman"/>
          <w:b/>
          <w:sz w:val="28"/>
          <w:szCs w:val="28"/>
        </w:rPr>
        <w:t>«Детский сад комбинированного вида № 112»</w:t>
      </w:r>
    </w:p>
    <w:p w14:paraId="57F9F38B" w14:textId="77777777" w:rsidR="00C16139" w:rsidRPr="00F23392" w:rsidRDefault="00C16139" w:rsidP="0067340D">
      <w:pPr>
        <w:spacing w:after="0" w:line="240" w:lineRule="auto"/>
        <w:rPr>
          <w:rFonts w:ascii="Times New Roman" w:hAnsi="Times New Roman" w:cs="Times New Roman"/>
          <w:b/>
          <w:sz w:val="22"/>
        </w:rPr>
      </w:pPr>
      <w:r w:rsidRPr="00F23392">
        <w:rPr>
          <w:rFonts w:ascii="Times New Roman" w:hAnsi="Times New Roman" w:cs="Times New Roman"/>
          <w:b/>
          <w:sz w:val="22"/>
        </w:rPr>
        <w:t xml:space="preserve">  305040 г. Курск, проспект Дружбы дом 8, (4712) 51-77-01, Е-mail: </w:t>
      </w:r>
      <w:r w:rsidRPr="00F23392">
        <w:rPr>
          <w:rFonts w:ascii="Times New Roman" w:hAnsi="Times New Roman" w:cs="Times New Roman"/>
          <w:b/>
          <w:sz w:val="22"/>
          <w:lang w:val="en-US"/>
        </w:rPr>
        <w:t>mdou</w:t>
      </w:r>
      <w:r w:rsidRPr="00F23392">
        <w:rPr>
          <w:rFonts w:ascii="Times New Roman" w:hAnsi="Times New Roman" w:cs="Times New Roman"/>
          <w:b/>
          <w:sz w:val="22"/>
        </w:rPr>
        <w:t>112</w:t>
      </w:r>
      <w:r w:rsidRPr="00F23392">
        <w:rPr>
          <w:rFonts w:ascii="Times New Roman" w:hAnsi="Times New Roman" w:cs="Times New Roman"/>
          <w:b/>
          <w:sz w:val="22"/>
          <w:lang w:val="en-US"/>
        </w:rPr>
        <w:t>kursk</w:t>
      </w:r>
      <w:r w:rsidRPr="00F23392">
        <w:rPr>
          <w:rFonts w:ascii="Times New Roman" w:hAnsi="Times New Roman" w:cs="Times New Roman"/>
          <w:b/>
          <w:sz w:val="22"/>
        </w:rPr>
        <w:t>@yandex.ru</w:t>
      </w:r>
    </w:p>
    <w:p w14:paraId="2B010B11" w14:textId="77777777" w:rsidR="00C16139" w:rsidRPr="00F23392" w:rsidRDefault="00C16139" w:rsidP="0067340D">
      <w:pPr>
        <w:spacing w:after="0" w:line="240" w:lineRule="auto"/>
        <w:rPr>
          <w:rFonts w:ascii="Times New Roman" w:hAnsi="Times New Roman" w:cs="Times New Roman"/>
          <w:sz w:val="22"/>
        </w:rPr>
      </w:pPr>
    </w:p>
    <w:p w14:paraId="62125068" w14:textId="77777777" w:rsidR="00C16139" w:rsidRDefault="00C16139" w:rsidP="0067340D">
      <w:pPr>
        <w:spacing w:after="0" w:line="240" w:lineRule="auto"/>
      </w:pPr>
    </w:p>
    <w:p w14:paraId="73A39FB0" w14:textId="77777777" w:rsidR="00C16139" w:rsidRDefault="00C16139" w:rsidP="0067340D">
      <w:pPr>
        <w:pStyle w:val="ac"/>
        <w:spacing w:after="0" w:line="240" w:lineRule="auto"/>
        <w:ind w:left="0"/>
        <w:rPr>
          <w:rFonts w:ascii="Times New Roman" w:hAnsi="Times New Roman" w:cs="Times New Roman"/>
          <w:b/>
          <w:szCs w:val="24"/>
        </w:rPr>
      </w:pPr>
      <w:r w:rsidRPr="00F23392">
        <w:rPr>
          <w:rFonts w:ascii="Times New Roman" w:hAnsi="Times New Roman" w:cs="Times New Roman"/>
          <w:b/>
          <w:szCs w:val="24"/>
        </w:rPr>
        <w:t>СОГЛАСОВАНО</w:t>
      </w:r>
      <w:r>
        <w:rPr>
          <w:rFonts w:ascii="Times New Roman" w:hAnsi="Times New Roman" w:cs="Times New Roman"/>
          <w:b/>
          <w:szCs w:val="24"/>
        </w:rPr>
        <w:t xml:space="preserve">                                                            </w:t>
      </w:r>
      <w:r w:rsidRPr="00F23392">
        <w:rPr>
          <w:rFonts w:ascii="Times New Roman" w:hAnsi="Times New Roman" w:cs="Times New Roman"/>
          <w:b/>
          <w:szCs w:val="24"/>
        </w:rPr>
        <w:t>УТВЕРЖДЕНО</w:t>
      </w:r>
    </w:p>
    <w:p w14:paraId="67321114" w14:textId="481DA98A" w:rsidR="00C16139" w:rsidRPr="00C46B98" w:rsidRDefault="00C16139" w:rsidP="0067340D">
      <w:pPr>
        <w:pStyle w:val="ac"/>
        <w:spacing w:after="0" w:line="240" w:lineRule="auto"/>
        <w:ind w:left="0"/>
        <w:rPr>
          <w:rFonts w:ascii="Times New Roman" w:hAnsi="Times New Roman" w:cs="Times New Roman"/>
          <w:b/>
          <w:szCs w:val="24"/>
        </w:rPr>
      </w:pPr>
      <w:r w:rsidRPr="00F23392">
        <w:rPr>
          <w:rFonts w:ascii="Times New Roman" w:hAnsi="Times New Roman" w:cs="Times New Roman"/>
          <w:szCs w:val="24"/>
        </w:rPr>
        <w:t>педагогическ</w:t>
      </w:r>
      <w:r>
        <w:rPr>
          <w:rFonts w:ascii="Times New Roman" w:hAnsi="Times New Roman" w:cs="Times New Roman"/>
          <w:szCs w:val="24"/>
        </w:rPr>
        <w:t>и</w:t>
      </w:r>
      <w:r w:rsidRPr="00F23392">
        <w:rPr>
          <w:rFonts w:ascii="Times New Roman" w:hAnsi="Times New Roman" w:cs="Times New Roman"/>
          <w:szCs w:val="24"/>
        </w:rPr>
        <w:t>м совет</w:t>
      </w:r>
      <w:r>
        <w:rPr>
          <w:rFonts w:ascii="Times New Roman" w:hAnsi="Times New Roman" w:cs="Times New Roman"/>
          <w:szCs w:val="24"/>
        </w:rPr>
        <w:t>ом</w:t>
      </w:r>
      <w:r w:rsidRPr="00F23392">
        <w:rPr>
          <w:rFonts w:ascii="Times New Roman" w:hAnsi="Times New Roman" w:cs="Times New Roman"/>
          <w:szCs w:val="24"/>
        </w:rPr>
        <w:t xml:space="preserve">   № 3                     </w:t>
      </w:r>
      <w:r>
        <w:rPr>
          <w:rFonts w:ascii="Times New Roman" w:hAnsi="Times New Roman" w:cs="Times New Roman"/>
          <w:szCs w:val="24"/>
        </w:rPr>
        <w:t xml:space="preserve">                   приказом от </w:t>
      </w:r>
      <w:r w:rsidRPr="009C3B61">
        <w:rPr>
          <w:rFonts w:ascii="Times New Roman" w:hAnsi="Times New Roman" w:cs="Times New Roman"/>
          <w:szCs w:val="24"/>
        </w:rPr>
        <w:t>2</w:t>
      </w:r>
      <w:r w:rsidR="006A18DA" w:rsidRPr="009C3B61">
        <w:rPr>
          <w:rFonts w:ascii="Times New Roman" w:hAnsi="Times New Roman" w:cs="Times New Roman"/>
          <w:szCs w:val="24"/>
        </w:rPr>
        <w:t>0</w:t>
      </w:r>
      <w:r w:rsidRPr="009C3B61">
        <w:rPr>
          <w:rFonts w:ascii="Times New Roman" w:hAnsi="Times New Roman" w:cs="Times New Roman"/>
          <w:szCs w:val="24"/>
        </w:rPr>
        <w:t>.03.</w:t>
      </w:r>
      <w:r w:rsidRPr="0031425C">
        <w:rPr>
          <w:rFonts w:ascii="Times New Roman" w:hAnsi="Times New Roman" w:cs="Times New Roman"/>
          <w:szCs w:val="24"/>
        </w:rPr>
        <w:t>202</w:t>
      </w:r>
      <w:r w:rsidR="006A18DA">
        <w:rPr>
          <w:rFonts w:ascii="Times New Roman" w:hAnsi="Times New Roman" w:cs="Times New Roman"/>
          <w:szCs w:val="24"/>
        </w:rPr>
        <w:t>5</w:t>
      </w:r>
      <w:r w:rsidR="00370FA3" w:rsidRPr="0031425C">
        <w:rPr>
          <w:rFonts w:ascii="Times New Roman" w:hAnsi="Times New Roman" w:cs="Times New Roman"/>
          <w:szCs w:val="24"/>
        </w:rPr>
        <w:t xml:space="preserve"> </w:t>
      </w:r>
      <w:r w:rsidRPr="0031425C">
        <w:rPr>
          <w:rFonts w:ascii="Times New Roman" w:hAnsi="Times New Roman" w:cs="Times New Roman"/>
          <w:szCs w:val="24"/>
        </w:rPr>
        <w:t>г. №</w:t>
      </w:r>
      <w:r w:rsidR="009C3B61">
        <w:rPr>
          <w:rFonts w:ascii="Times New Roman" w:hAnsi="Times New Roman" w:cs="Times New Roman"/>
          <w:szCs w:val="24"/>
        </w:rPr>
        <w:t xml:space="preserve"> 55</w:t>
      </w:r>
    </w:p>
    <w:p w14:paraId="06C62D12" w14:textId="73C58788" w:rsidR="00C16139" w:rsidRPr="00F23392" w:rsidRDefault="00C16139" w:rsidP="0067340D">
      <w:pPr>
        <w:pStyle w:val="ac"/>
        <w:spacing w:after="0" w:line="240" w:lineRule="auto"/>
        <w:ind w:left="0"/>
        <w:rPr>
          <w:rFonts w:ascii="Times New Roman" w:hAnsi="Times New Roman" w:cs="Times New Roman"/>
          <w:szCs w:val="24"/>
        </w:rPr>
      </w:pPr>
      <w:r>
        <w:rPr>
          <w:rFonts w:ascii="Times New Roman" w:hAnsi="Times New Roman" w:cs="Times New Roman"/>
          <w:szCs w:val="24"/>
        </w:rPr>
        <w:t xml:space="preserve">от </w:t>
      </w:r>
      <w:r w:rsidRPr="00370FA3">
        <w:rPr>
          <w:rFonts w:ascii="Times New Roman" w:hAnsi="Times New Roman" w:cs="Times New Roman"/>
          <w:szCs w:val="24"/>
        </w:rPr>
        <w:t>2</w:t>
      </w:r>
      <w:r w:rsidR="006A18DA">
        <w:rPr>
          <w:rFonts w:ascii="Times New Roman" w:hAnsi="Times New Roman" w:cs="Times New Roman"/>
          <w:szCs w:val="24"/>
        </w:rPr>
        <w:t>0</w:t>
      </w:r>
      <w:r w:rsidRPr="00370FA3">
        <w:rPr>
          <w:rFonts w:ascii="Times New Roman" w:hAnsi="Times New Roman" w:cs="Times New Roman"/>
          <w:szCs w:val="24"/>
        </w:rPr>
        <w:t>.03.202</w:t>
      </w:r>
      <w:r w:rsidR="006A18DA">
        <w:rPr>
          <w:rFonts w:ascii="Times New Roman" w:hAnsi="Times New Roman" w:cs="Times New Roman"/>
          <w:szCs w:val="24"/>
        </w:rPr>
        <w:t>5</w:t>
      </w:r>
      <w:r>
        <w:rPr>
          <w:rFonts w:ascii="Times New Roman" w:hAnsi="Times New Roman" w:cs="Times New Roman"/>
          <w:szCs w:val="24"/>
        </w:rPr>
        <w:t xml:space="preserve"> г. протокол № </w:t>
      </w:r>
      <w:r w:rsidRPr="00F23392">
        <w:rPr>
          <w:rFonts w:ascii="Times New Roman" w:hAnsi="Times New Roman" w:cs="Times New Roman"/>
          <w:szCs w:val="24"/>
        </w:rPr>
        <w:t>3                                         Заведующий МБДОУ</w:t>
      </w:r>
    </w:p>
    <w:p w14:paraId="7BBBC83A" w14:textId="77777777" w:rsidR="00C16139" w:rsidRPr="00F23392" w:rsidRDefault="00C16139" w:rsidP="0067340D">
      <w:pPr>
        <w:pStyle w:val="ac"/>
        <w:spacing w:after="0" w:line="240" w:lineRule="auto"/>
        <w:ind w:left="0"/>
        <w:rPr>
          <w:rFonts w:ascii="Times New Roman" w:hAnsi="Times New Roman" w:cs="Times New Roman"/>
          <w:szCs w:val="24"/>
        </w:rPr>
      </w:pPr>
      <w:r w:rsidRPr="00F23392">
        <w:rPr>
          <w:rFonts w:ascii="Times New Roman" w:hAnsi="Times New Roman" w:cs="Times New Roman"/>
          <w:szCs w:val="24"/>
        </w:rPr>
        <w:t xml:space="preserve">                                                                                            «Детский сад № 112»    </w:t>
      </w:r>
    </w:p>
    <w:p w14:paraId="1EAA222A" w14:textId="656A8E22" w:rsidR="00B55DCF" w:rsidRPr="0035318B" w:rsidRDefault="00C16139" w:rsidP="0067340D">
      <w:pPr>
        <w:pStyle w:val="ac"/>
        <w:spacing w:after="0" w:line="240" w:lineRule="auto"/>
        <w:ind w:left="0"/>
        <w:rPr>
          <w:rFonts w:ascii="Times New Roman" w:hAnsi="Times New Roman" w:cs="Times New Roman"/>
          <w:szCs w:val="24"/>
        </w:rPr>
      </w:pPr>
      <w:r w:rsidRPr="00F23392">
        <w:rPr>
          <w:rFonts w:ascii="Times New Roman" w:hAnsi="Times New Roman" w:cs="Times New Roman"/>
          <w:szCs w:val="24"/>
        </w:rPr>
        <w:t xml:space="preserve">                                                                                              ____________ О.А.Чернышев</w:t>
      </w:r>
      <w:r w:rsidR="0035318B">
        <w:rPr>
          <w:rFonts w:ascii="Times New Roman" w:hAnsi="Times New Roman" w:cs="Times New Roman"/>
          <w:szCs w:val="24"/>
        </w:rPr>
        <w:t>а</w:t>
      </w:r>
    </w:p>
    <w:p w14:paraId="04CAB223" w14:textId="093FEEF0" w:rsidR="00C16139" w:rsidRDefault="00EA2C4D" w:rsidP="0067340D">
      <w:pPr>
        <w:pStyle w:val="17PRIL-header-1"/>
        <w:spacing w:before="0"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34C9DB30" wp14:editId="17FFBDD9">
                <wp:simplePos x="0" y="0"/>
                <wp:positionH relativeFrom="column">
                  <wp:posOffset>2949575</wp:posOffset>
                </wp:positionH>
                <wp:positionV relativeFrom="paragraph">
                  <wp:posOffset>120015</wp:posOffset>
                </wp:positionV>
                <wp:extent cx="2781300" cy="1362075"/>
                <wp:effectExtent l="19050" t="19050" r="38100" b="47625"/>
                <wp:wrapNone/>
                <wp:docPr id="1610139608" name="Полилиния: фигур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1362075"/>
                        </a:xfrm>
                        <a:custGeom>
                          <a:avLst/>
                          <a:gdLst>
                            <a:gd name="T0" fmla="*/ 1923733 w 3847466"/>
                            <a:gd name="T1" fmla="*/ 0 h 1295403"/>
                            <a:gd name="T2" fmla="*/ 3847466 w 3847466"/>
                            <a:gd name="T3" fmla="*/ 647702 h 1295403"/>
                            <a:gd name="T4" fmla="*/ 1923733 w 3847466"/>
                            <a:gd name="T5" fmla="*/ 1295403 h 1295403"/>
                            <a:gd name="T6" fmla="*/ 0 w 3847466"/>
                            <a:gd name="T7" fmla="*/ 647702 h 1295403"/>
                            <a:gd name="T8" fmla="*/ 17694720 60000 65536"/>
                            <a:gd name="T9" fmla="*/ 0 60000 65536"/>
                            <a:gd name="T10" fmla="*/ 5898240 60000 65536"/>
                            <a:gd name="T11" fmla="*/ 11796480 60000 65536"/>
                            <a:gd name="T12" fmla="*/ 63235 w 3847466"/>
                            <a:gd name="T13" fmla="*/ 63235 h 1295403"/>
                            <a:gd name="T14" fmla="*/ 3784231 w 3847466"/>
                            <a:gd name="T15" fmla="*/ 1232168 h 1295403"/>
                          </a:gdLst>
                          <a:ahLst/>
                          <a:cxnLst>
                            <a:cxn ang="T8">
                              <a:pos x="T0" y="T1"/>
                            </a:cxn>
                            <a:cxn ang="T9">
                              <a:pos x="T2" y="T3"/>
                            </a:cxn>
                            <a:cxn ang="T10">
                              <a:pos x="T4" y="T5"/>
                            </a:cxn>
                            <a:cxn ang="T11">
                              <a:pos x="T6" y="T7"/>
                            </a:cxn>
                          </a:cxnLst>
                          <a:rect l="T12" t="T13" r="T14" b="T15"/>
                          <a:pathLst>
                            <a:path w="3847466" h="1295403">
                              <a:moveTo>
                                <a:pt x="0" y="215901"/>
                              </a:moveTo>
                              <a:lnTo>
                                <a:pt x="0" y="215901"/>
                              </a:lnTo>
                              <a:cubicBezTo>
                                <a:pt x="0" y="96662"/>
                                <a:pt x="96662" y="0"/>
                                <a:pt x="215900" y="0"/>
                              </a:cubicBezTo>
                              <a:lnTo>
                                <a:pt x="3631565" y="0"/>
                              </a:lnTo>
                              <a:cubicBezTo>
                                <a:pt x="3750803" y="0"/>
                                <a:pt x="3847466" y="96662"/>
                                <a:pt x="3847466" y="215901"/>
                              </a:cubicBezTo>
                              <a:lnTo>
                                <a:pt x="3847466" y="1079502"/>
                              </a:lnTo>
                              <a:cubicBezTo>
                                <a:pt x="3847466" y="1198740"/>
                                <a:pt x="3750803" y="1295403"/>
                                <a:pt x="3631565" y="1295403"/>
                              </a:cubicBezTo>
                              <a:lnTo>
                                <a:pt x="215901" y="1295403"/>
                              </a:lnTo>
                              <a:cubicBezTo>
                                <a:pt x="96662" y="1295403"/>
                                <a:pt x="0" y="1198740"/>
                                <a:pt x="0" y="1079502"/>
                              </a:cubicBezTo>
                              <a:close/>
                            </a:path>
                          </a:pathLst>
                        </a:custGeom>
                        <a:noFill/>
                        <a:ln w="5080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9C9B9E" w14:textId="77777777" w:rsidR="00EA2C4D" w:rsidRPr="00EA2C4D" w:rsidRDefault="00EA2C4D" w:rsidP="00EA2C4D">
                            <w:pPr>
                              <w:spacing w:after="0" w:line="240" w:lineRule="auto"/>
                              <w:jc w:val="center"/>
                              <w:rPr>
                                <w:rFonts w:ascii="Times New Roman" w:hAnsi="Times New Roman" w:cs="Times New Roman"/>
                                <w:b/>
                                <w:bCs/>
                                <w:color w:val="000000"/>
                                <w:sz w:val="20"/>
                                <w:szCs w:val="20"/>
                              </w:rPr>
                            </w:pPr>
                            <w:r w:rsidRPr="00EA2C4D">
                              <w:rPr>
                                <w:rFonts w:ascii="Times New Roman" w:hAnsi="Times New Roman" w:cs="Times New Roman"/>
                                <w:b/>
                                <w:bCs/>
                                <w:color w:val="000000"/>
                                <w:sz w:val="20"/>
                                <w:szCs w:val="20"/>
                              </w:rPr>
                              <w:t>ДОКУМЕНТ ПОДПИСАН</w:t>
                            </w:r>
                          </w:p>
                          <w:p w14:paraId="490AB857" w14:textId="77777777" w:rsidR="00EA2C4D" w:rsidRPr="00EA2C4D" w:rsidRDefault="00EA2C4D" w:rsidP="00EA2C4D">
                            <w:pPr>
                              <w:spacing w:after="0" w:line="240" w:lineRule="auto"/>
                              <w:jc w:val="center"/>
                              <w:rPr>
                                <w:rFonts w:ascii="Times New Roman" w:hAnsi="Times New Roman" w:cs="Times New Roman"/>
                                <w:b/>
                                <w:bCs/>
                                <w:color w:val="000000"/>
                                <w:sz w:val="20"/>
                                <w:szCs w:val="20"/>
                              </w:rPr>
                            </w:pPr>
                            <w:r w:rsidRPr="00EA2C4D">
                              <w:rPr>
                                <w:rFonts w:ascii="Times New Roman" w:hAnsi="Times New Roman" w:cs="Times New Roman"/>
                                <w:b/>
                                <w:bCs/>
                                <w:color w:val="000000"/>
                                <w:sz w:val="20"/>
                                <w:szCs w:val="20"/>
                              </w:rPr>
                              <w:t>ЭЛЕКТРОННОЙ ПОДПИСЬЮ</w:t>
                            </w:r>
                          </w:p>
                          <w:p w14:paraId="3B4EC76F" w14:textId="77777777" w:rsidR="00EA2C4D" w:rsidRDefault="00EA2C4D" w:rsidP="00EA2C4D">
                            <w:pPr>
                              <w:spacing w:after="0" w:line="240" w:lineRule="auto"/>
                              <w:jc w:val="center"/>
                              <w:rPr>
                                <w:color w:val="1A1A1A"/>
                                <w:shd w:val="clear" w:color="auto" w:fill="FFFFFF"/>
                              </w:rPr>
                            </w:pPr>
                            <w:r w:rsidRPr="00C350B5">
                              <w:rPr>
                                <w:rFonts w:ascii="Times New Roman" w:hAnsi="Times New Roman" w:cs="Times New Roman"/>
                                <w:color w:val="000000"/>
                              </w:rPr>
                              <w:t>Сертификат</w:t>
                            </w:r>
                            <w:r>
                              <w:rPr>
                                <w:rFonts w:ascii="Times New Roman" w:hAnsi="Times New Roman" w:cs="Times New Roman"/>
                                <w:color w:val="000000"/>
                              </w:rPr>
                              <w:t xml:space="preserve"> </w:t>
                            </w:r>
                            <w:r w:rsidRPr="00C350B5">
                              <w:rPr>
                                <w:rFonts w:ascii="Times New Roman" w:hAnsi="Times New Roman" w:cs="Times New Roman"/>
                                <w:color w:val="1A1A1A"/>
                                <w:shd w:val="clear" w:color="auto" w:fill="FFFFFF"/>
                              </w:rPr>
                              <w:t>66900dbd0a7b1e0f9e923d3cafe1e0e3</w:t>
                            </w:r>
                          </w:p>
                          <w:p w14:paraId="5845C165" w14:textId="7CA2C451" w:rsidR="00EA2C4D" w:rsidRPr="00EA2C4D" w:rsidRDefault="00EA2C4D" w:rsidP="00EA2C4D">
                            <w:pPr>
                              <w:spacing w:after="0" w:line="240" w:lineRule="auto"/>
                              <w:jc w:val="both"/>
                              <w:rPr>
                                <w:rFonts w:ascii="Times New Roman" w:hAnsi="Times New Roman" w:cs="Times New Roman"/>
                                <w:color w:val="000000"/>
                                <w:sz w:val="20"/>
                                <w:szCs w:val="20"/>
                              </w:rPr>
                            </w:pPr>
                            <w:r w:rsidRPr="00EA2C4D">
                              <w:rPr>
                                <w:rFonts w:ascii="Times New Roman" w:hAnsi="Times New Roman" w:cs="Times New Roman"/>
                                <w:color w:val="000000"/>
                                <w:sz w:val="20"/>
                                <w:szCs w:val="20"/>
                              </w:rPr>
                              <w:t>Владелец: Чернышева Ольга Александровна</w:t>
                            </w:r>
                          </w:p>
                          <w:p w14:paraId="071911E4" w14:textId="77777777" w:rsidR="00EA2C4D" w:rsidRPr="00EA2C4D" w:rsidRDefault="00EA2C4D" w:rsidP="00EA2C4D">
                            <w:pPr>
                              <w:spacing w:after="0" w:line="240" w:lineRule="auto"/>
                              <w:jc w:val="center"/>
                              <w:rPr>
                                <w:rFonts w:ascii="Times New Roman" w:hAnsi="Times New Roman" w:cs="Times New Roman"/>
                                <w:color w:val="000000"/>
                                <w:sz w:val="20"/>
                                <w:szCs w:val="20"/>
                              </w:rPr>
                            </w:pPr>
                            <w:r w:rsidRPr="00EA2C4D">
                              <w:rPr>
                                <w:rFonts w:ascii="Times New Roman" w:hAnsi="Times New Roman" w:cs="Times New Roman"/>
                                <w:color w:val="000000"/>
                                <w:sz w:val="20"/>
                                <w:szCs w:val="20"/>
                              </w:rPr>
                              <w:t>Действителен: с 22.02.2024 по 17.05.2025</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34C9DB30" id="Полилиния: фигура 1" o:spid="_x0000_s1026" style="position:absolute;left:0;text-align:left;margin-left:232.25pt;margin-top:9.45pt;width:219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847466,12954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" adj="-11796480,,5400" path="m,215901r,c,96662,96662,,215900,l3631565,v119238,,215901,96662,215901,215901l3847466,1079502v,119238,-96663,215901,-215901,215901l215901,1295403c96662,1295403,,1198740,,1079502l,215901xe" filled="f" strokeweight="1.41122mm">
                <v:stroke joinstyle="miter"/>
                <v:formulas/>
                <v:path o:connecttype="custom" o:connectlocs="1390650,0;2781300,681038;1390650,1362075;0,681038" o:connectangles="270,0,90,180" textboxrect="63235,63235,3784231,1232168"/>
                <v:textbox>
                  <w:txbxContent>
                    <w:p w14:paraId="2E9C9B9E" w14:textId="77777777" w:rsidR="00EA2C4D" w:rsidRPr="00EA2C4D" w:rsidRDefault="00EA2C4D" w:rsidP="00EA2C4D">
                      <w:pPr>
                        <w:spacing w:after="0" w:line="240" w:lineRule="auto"/>
                        <w:jc w:val="center"/>
                        <w:rPr>
                          <w:rFonts w:ascii="Times New Roman" w:hAnsi="Times New Roman" w:cs="Times New Roman"/>
                          <w:b/>
                          <w:bCs/>
                          <w:color w:val="000000"/>
                          <w:sz w:val="20"/>
                          <w:szCs w:val="20"/>
                        </w:rPr>
                      </w:pPr>
                      <w:r w:rsidRPr="00EA2C4D">
                        <w:rPr>
                          <w:rFonts w:ascii="Times New Roman" w:hAnsi="Times New Roman" w:cs="Times New Roman"/>
                          <w:b/>
                          <w:bCs/>
                          <w:color w:val="000000"/>
                          <w:sz w:val="20"/>
                          <w:szCs w:val="20"/>
                        </w:rPr>
                        <w:t>ДОКУМЕНТ ПОДПИСАН</w:t>
                      </w:r>
                    </w:p>
                    <w:p w14:paraId="490AB857" w14:textId="77777777" w:rsidR="00EA2C4D" w:rsidRPr="00EA2C4D" w:rsidRDefault="00EA2C4D" w:rsidP="00EA2C4D">
                      <w:pPr>
                        <w:spacing w:after="0" w:line="240" w:lineRule="auto"/>
                        <w:jc w:val="center"/>
                        <w:rPr>
                          <w:rFonts w:ascii="Times New Roman" w:hAnsi="Times New Roman" w:cs="Times New Roman"/>
                          <w:b/>
                          <w:bCs/>
                          <w:color w:val="000000"/>
                          <w:sz w:val="20"/>
                          <w:szCs w:val="20"/>
                        </w:rPr>
                      </w:pPr>
                      <w:r w:rsidRPr="00EA2C4D">
                        <w:rPr>
                          <w:rFonts w:ascii="Times New Roman" w:hAnsi="Times New Roman" w:cs="Times New Roman"/>
                          <w:b/>
                          <w:bCs/>
                          <w:color w:val="000000"/>
                          <w:sz w:val="20"/>
                          <w:szCs w:val="20"/>
                        </w:rPr>
                        <w:t>ЭЛЕКТРОННОЙ ПОДПИСЬЮ</w:t>
                      </w:r>
                    </w:p>
                    <w:p w14:paraId="3B4EC76F" w14:textId="77777777" w:rsidR="00EA2C4D" w:rsidRDefault="00EA2C4D" w:rsidP="00EA2C4D">
                      <w:pPr>
                        <w:spacing w:after="0" w:line="240" w:lineRule="auto"/>
                        <w:jc w:val="center"/>
                        <w:rPr>
                          <w:color w:val="1A1A1A"/>
                          <w:shd w:val="clear" w:color="auto" w:fill="FFFFFF"/>
                        </w:rPr>
                      </w:pPr>
                      <w:r w:rsidRPr="00C350B5">
                        <w:rPr>
                          <w:rFonts w:ascii="Times New Roman" w:hAnsi="Times New Roman" w:cs="Times New Roman"/>
                          <w:color w:val="000000"/>
                        </w:rPr>
                        <w:t>Сертификат</w:t>
                      </w:r>
                      <w:r>
                        <w:rPr>
                          <w:rFonts w:ascii="Times New Roman" w:hAnsi="Times New Roman" w:cs="Times New Roman"/>
                          <w:color w:val="000000"/>
                        </w:rPr>
                        <w:t xml:space="preserve"> </w:t>
                      </w:r>
                      <w:r w:rsidRPr="00C350B5">
                        <w:rPr>
                          <w:rFonts w:ascii="Times New Roman" w:hAnsi="Times New Roman" w:cs="Times New Roman"/>
                          <w:color w:val="1A1A1A"/>
                          <w:shd w:val="clear" w:color="auto" w:fill="FFFFFF"/>
                        </w:rPr>
                        <w:t>66900dbd0a7b1e0f9e923d3cafe1e0e3</w:t>
                      </w:r>
                    </w:p>
                    <w:p w14:paraId="5845C165" w14:textId="7CA2C451" w:rsidR="00EA2C4D" w:rsidRPr="00EA2C4D" w:rsidRDefault="00EA2C4D" w:rsidP="00EA2C4D">
                      <w:pPr>
                        <w:spacing w:after="0" w:line="240" w:lineRule="auto"/>
                        <w:jc w:val="both"/>
                        <w:rPr>
                          <w:rFonts w:ascii="Times New Roman" w:hAnsi="Times New Roman" w:cs="Times New Roman"/>
                          <w:color w:val="000000"/>
                          <w:sz w:val="20"/>
                          <w:szCs w:val="20"/>
                        </w:rPr>
                      </w:pPr>
                      <w:r w:rsidRPr="00EA2C4D">
                        <w:rPr>
                          <w:rFonts w:ascii="Times New Roman" w:hAnsi="Times New Roman" w:cs="Times New Roman"/>
                          <w:color w:val="000000"/>
                          <w:sz w:val="20"/>
                          <w:szCs w:val="20"/>
                        </w:rPr>
                        <w:t>Владелец: Чернышева Ольга Александровна</w:t>
                      </w:r>
                    </w:p>
                    <w:p w14:paraId="071911E4" w14:textId="77777777" w:rsidR="00EA2C4D" w:rsidRPr="00EA2C4D" w:rsidRDefault="00EA2C4D" w:rsidP="00EA2C4D">
                      <w:pPr>
                        <w:spacing w:after="0" w:line="240" w:lineRule="auto"/>
                        <w:jc w:val="center"/>
                        <w:rPr>
                          <w:rFonts w:ascii="Times New Roman" w:hAnsi="Times New Roman" w:cs="Times New Roman"/>
                          <w:color w:val="000000"/>
                          <w:sz w:val="20"/>
                          <w:szCs w:val="20"/>
                        </w:rPr>
                      </w:pPr>
                      <w:r w:rsidRPr="00EA2C4D">
                        <w:rPr>
                          <w:rFonts w:ascii="Times New Roman" w:hAnsi="Times New Roman" w:cs="Times New Roman"/>
                          <w:color w:val="000000"/>
                          <w:sz w:val="20"/>
                          <w:szCs w:val="20"/>
                        </w:rPr>
                        <w:t>Действителен: с 22.02.2024 по 17.05.2025</w:t>
                      </w:r>
                    </w:p>
                  </w:txbxContent>
                </v:textbox>
              </v:shape>
            </w:pict>
          </mc:Fallback>
        </mc:AlternateContent>
      </w:r>
    </w:p>
    <w:p w14:paraId="7076820C" w14:textId="18C99AAF" w:rsidR="006F6C19" w:rsidRDefault="006F6C19" w:rsidP="0067340D">
      <w:pPr>
        <w:pStyle w:val="17PRIL-header-1"/>
        <w:spacing w:before="0" w:after="0" w:line="240" w:lineRule="auto"/>
        <w:jc w:val="left"/>
        <w:rPr>
          <w:rFonts w:ascii="Times New Roman" w:hAnsi="Times New Roman" w:cs="Times New Roman"/>
          <w:sz w:val="28"/>
          <w:szCs w:val="28"/>
        </w:rPr>
      </w:pPr>
    </w:p>
    <w:p w14:paraId="4E612E36" w14:textId="7913E824" w:rsidR="0035318B" w:rsidRDefault="0035318B" w:rsidP="0067340D">
      <w:pPr>
        <w:pStyle w:val="17PRIL-header-1"/>
        <w:spacing w:before="0" w:after="0" w:line="240" w:lineRule="auto"/>
        <w:rPr>
          <w:rFonts w:ascii="Times New Roman" w:hAnsi="Times New Roman" w:cs="Times New Roman"/>
          <w:sz w:val="28"/>
          <w:szCs w:val="28"/>
        </w:rPr>
      </w:pPr>
    </w:p>
    <w:p w14:paraId="1A85B536" w14:textId="14C174DD" w:rsidR="002071EA" w:rsidRDefault="002071EA" w:rsidP="0067340D">
      <w:pPr>
        <w:pStyle w:val="17PRIL-header-1"/>
        <w:spacing w:before="0" w:after="0" w:line="240" w:lineRule="auto"/>
        <w:rPr>
          <w:rFonts w:ascii="Times New Roman" w:hAnsi="Times New Roman" w:cs="Times New Roman"/>
          <w:sz w:val="28"/>
          <w:szCs w:val="28"/>
        </w:rPr>
      </w:pPr>
    </w:p>
    <w:p w14:paraId="22D32D6B" w14:textId="77777777" w:rsidR="00EA2C4D" w:rsidRDefault="00EA2C4D" w:rsidP="0067340D">
      <w:pPr>
        <w:pStyle w:val="17PRIL-header-1"/>
        <w:spacing w:before="0" w:after="0" w:line="240" w:lineRule="auto"/>
        <w:rPr>
          <w:rFonts w:ascii="Times New Roman" w:hAnsi="Times New Roman" w:cs="Times New Roman"/>
          <w:sz w:val="28"/>
          <w:szCs w:val="28"/>
        </w:rPr>
      </w:pPr>
    </w:p>
    <w:p w14:paraId="0BF56372" w14:textId="77777777" w:rsidR="00EA2C4D" w:rsidRDefault="00EA2C4D" w:rsidP="0067340D">
      <w:pPr>
        <w:pStyle w:val="17PRIL-header-1"/>
        <w:spacing w:before="0" w:after="0" w:line="240" w:lineRule="auto"/>
        <w:rPr>
          <w:rFonts w:ascii="Times New Roman" w:hAnsi="Times New Roman" w:cs="Times New Roman"/>
          <w:sz w:val="28"/>
          <w:szCs w:val="28"/>
        </w:rPr>
      </w:pPr>
    </w:p>
    <w:p w14:paraId="077A81E0" w14:textId="77777777" w:rsidR="00EA2C4D" w:rsidRDefault="00EA2C4D" w:rsidP="0067340D">
      <w:pPr>
        <w:pStyle w:val="17PRIL-header-1"/>
        <w:spacing w:before="0" w:after="0" w:line="240" w:lineRule="auto"/>
        <w:rPr>
          <w:rFonts w:ascii="Times New Roman" w:hAnsi="Times New Roman" w:cs="Times New Roman"/>
          <w:sz w:val="28"/>
          <w:szCs w:val="28"/>
        </w:rPr>
      </w:pPr>
    </w:p>
    <w:p w14:paraId="69F06950" w14:textId="77777777" w:rsidR="00EA2C4D" w:rsidRDefault="00EA2C4D" w:rsidP="0067340D">
      <w:pPr>
        <w:pStyle w:val="17PRIL-header-1"/>
        <w:spacing w:before="0" w:after="0" w:line="240" w:lineRule="auto"/>
        <w:rPr>
          <w:rFonts w:ascii="Times New Roman" w:hAnsi="Times New Roman" w:cs="Times New Roman"/>
          <w:sz w:val="28"/>
          <w:szCs w:val="28"/>
        </w:rPr>
      </w:pPr>
    </w:p>
    <w:p w14:paraId="2A4DA738" w14:textId="01D52B72" w:rsidR="006F6C19" w:rsidRDefault="00B55DCF" w:rsidP="0067340D">
      <w:pPr>
        <w:pStyle w:val="17PRIL-header-1"/>
        <w:spacing w:before="0" w:after="0" w:line="240" w:lineRule="auto"/>
        <w:rPr>
          <w:rStyle w:val="propisbold"/>
          <w:rFonts w:ascii="Times New Roman" w:hAnsi="Times New Roman" w:cs="Times New Roman"/>
          <w:b/>
          <w:bCs/>
          <w:i w:val="0"/>
          <w:sz w:val="28"/>
          <w:szCs w:val="28"/>
        </w:rPr>
      </w:pPr>
      <w:r w:rsidRPr="00163FB4">
        <w:rPr>
          <w:rFonts w:ascii="Times New Roman" w:hAnsi="Times New Roman" w:cs="Times New Roman"/>
          <w:sz w:val="28"/>
          <w:szCs w:val="28"/>
        </w:rPr>
        <w:t>Отчет</w:t>
      </w:r>
      <w:r w:rsidR="0067101E" w:rsidRPr="00163FB4">
        <w:rPr>
          <w:rFonts w:ascii="Times New Roman" w:hAnsi="Times New Roman" w:cs="Times New Roman"/>
          <w:sz w:val="28"/>
          <w:szCs w:val="28"/>
        </w:rPr>
        <w:t xml:space="preserve"> </w:t>
      </w:r>
      <w:r w:rsidRPr="00163FB4">
        <w:rPr>
          <w:rFonts w:ascii="Times New Roman" w:hAnsi="Times New Roman" w:cs="Times New Roman"/>
          <w:sz w:val="28"/>
          <w:szCs w:val="28"/>
        </w:rPr>
        <w:t>о</w:t>
      </w:r>
      <w:r w:rsidR="0067101E" w:rsidRPr="00163FB4">
        <w:rPr>
          <w:rFonts w:ascii="Times New Roman" w:hAnsi="Times New Roman" w:cs="Times New Roman"/>
          <w:sz w:val="28"/>
          <w:szCs w:val="28"/>
        </w:rPr>
        <w:t xml:space="preserve"> </w:t>
      </w:r>
      <w:r w:rsidRPr="00163FB4">
        <w:rPr>
          <w:rFonts w:ascii="Times New Roman" w:hAnsi="Times New Roman" w:cs="Times New Roman"/>
          <w:sz w:val="28"/>
          <w:szCs w:val="28"/>
        </w:rPr>
        <w:t>результатах</w:t>
      </w:r>
      <w:r w:rsidR="0067101E" w:rsidRPr="00163FB4">
        <w:rPr>
          <w:rFonts w:ascii="Times New Roman" w:hAnsi="Times New Roman" w:cs="Times New Roman"/>
          <w:sz w:val="28"/>
          <w:szCs w:val="28"/>
        </w:rPr>
        <w:t xml:space="preserve"> </w:t>
      </w:r>
      <w:r w:rsidRPr="00163FB4">
        <w:rPr>
          <w:rFonts w:ascii="Times New Roman" w:hAnsi="Times New Roman" w:cs="Times New Roman"/>
          <w:sz w:val="28"/>
          <w:szCs w:val="28"/>
        </w:rPr>
        <w:t>самообследования</w:t>
      </w:r>
      <w:r w:rsidRPr="00163FB4">
        <w:rPr>
          <w:rFonts w:ascii="Times New Roman" w:hAnsi="Times New Roman" w:cs="Times New Roman"/>
          <w:sz w:val="28"/>
          <w:szCs w:val="28"/>
        </w:rPr>
        <w:br/>
      </w:r>
      <w:r w:rsidR="00163FB4" w:rsidRPr="00163FB4">
        <w:rPr>
          <w:rStyle w:val="propisbold"/>
          <w:rFonts w:ascii="Times New Roman" w:hAnsi="Times New Roman" w:cs="Times New Roman"/>
          <w:b/>
          <w:bCs/>
          <w:i w:val="0"/>
          <w:sz w:val="28"/>
          <w:szCs w:val="28"/>
        </w:rPr>
        <w:t>м</w:t>
      </w:r>
      <w:r w:rsidRPr="00163FB4">
        <w:rPr>
          <w:rStyle w:val="propisbold"/>
          <w:rFonts w:ascii="Times New Roman" w:hAnsi="Times New Roman" w:cs="Times New Roman"/>
          <w:b/>
          <w:bCs/>
          <w:i w:val="0"/>
          <w:sz w:val="28"/>
          <w:szCs w:val="28"/>
        </w:rPr>
        <w:t>униципального</w:t>
      </w:r>
      <w:r w:rsidR="0067101E" w:rsidRPr="00163FB4">
        <w:rPr>
          <w:rStyle w:val="propisbold"/>
          <w:rFonts w:ascii="Times New Roman" w:hAnsi="Times New Roman" w:cs="Times New Roman"/>
          <w:b/>
          <w:bCs/>
          <w:i w:val="0"/>
          <w:sz w:val="28"/>
          <w:szCs w:val="28"/>
        </w:rPr>
        <w:t xml:space="preserve"> </w:t>
      </w:r>
      <w:r w:rsidRPr="00163FB4">
        <w:rPr>
          <w:rStyle w:val="propisbold"/>
          <w:rFonts w:ascii="Times New Roman" w:hAnsi="Times New Roman" w:cs="Times New Roman"/>
          <w:b/>
          <w:bCs/>
          <w:i w:val="0"/>
          <w:sz w:val="28"/>
          <w:szCs w:val="28"/>
        </w:rPr>
        <w:t>бюджетного</w:t>
      </w:r>
      <w:r w:rsidR="0067101E" w:rsidRPr="00163FB4">
        <w:rPr>
          <w:rStyle w:val="propisbold"/>
          <w:rFonts w:ascii="Times New Roman" w:hAnsi="Times New Roman" w:cs="Times New Roman"/>
          <w:b/>
          <w:bCs/>
          <w:i w:val="0"/>
          <w:sz w:val="28"/>
          <w:szCs w:val="28"/>
        </w:rPr>
        <w:t xml:space="preserve"> </w:t>
      </w:r>
      <w:r w:rsidRPr="00163FB4">
        <w:rPr>
          <w:rStyle w:val="propisbold"/>
          <w:rFonts w:ascii="Times New Roman" w:hAnsi="Times New Roman" w:cs="Times New Roman"/>
          <w:b/>
          <w:bCs/>
          <w:i w:val="0"/>
          <w:sz w:val="28"/>
          <w:szCs w:val="28"/>
        </w:rPr>
        <w:t>дошкольного</w:t>
      </w:r>
      <w:r w:rsidR="0067101E" w:rsidRPr="00163FB4">
        <w:rPr>
          <w:rStyle w:val="propisbold"/>
          <w:rFonts w:ascii="Times New Roman" w:hAnsi="Times New Roman" w:cs="Times New Roman"/>
          <w:b/>
          <w:bCs/>
          <w:i w:val="0"/>
          <w:sz w:val="28"/>
          <w:szCs w:val="28"/>
        </w:rPr>
        <w:t xml:space="preserve"> </w:t>
      </w:r>
      <w:r w:rsidRPr="00163FB4">
        <w:rPr>
          <w:rStyle w:val="propisbold"/>
          <w:rFonts w:ascii="Times New Roman" w:hAnsi="Times New Roman" w:cs="Times New Roman"/>
          <w:b/>
          <w:bCs/>
          <w:i w:val="0"/>
          <w:sz w:val="28"/>
          <w:szCs w:val="28"/>
        </w:rPr>
        <w:t>образовательного</w:t>
      </w:r>
      <w:r w:rsidR="0067101E" w:rsidRPr="00163FB4">
        <w:rPr>
          <w:rStyle w:val="propisbold"/>
          <w:rFonts w:ascii="Times New Roman" w:hAnsi="Times New Roman" w:cs="Times New Roman"/>
          <w:b/>
          <w:bCs/>
          <w:i w:val="0"/>
          <w:sz w:val="28"/>
          <w:szCs w:val="28"/>
        </w:rPr>
        <w:t xml:space="preserve"> </w:t>
      </w:r>
      <w:r w:rsidRPr="00163FB4">
        <w:rPr>
          <w:rStyle w:val="propisbold"/>
          <w:rFonts w:ascii="Times New Roman" w:hAnsi="Times New Roman" w:cs="Times New Roman"/>
          <w:b/>
          <w:bCs/>
          <w:i w:val="0"/>
          <w:sz w:val="28"/>
          <w:szCs w:val="28"/>
        </w:rPr>
        <w:t>учреждения</w:t>
      </w:r>
      <w:r w:rsidRPr="00163FB4">
        <w:rPr>
          <w:rStyle w:val="propisbold"/>
          <w:rFonts w:ascii="Times New Roman" w:hAnsi="Times New Roman" w:cs="Times New Roman"/>
          <w:b/>
          <w:bCs/>
          <w:i w:val="0"/>
          <w:sz w:val="28"/>
          <w:szCs w:val="28"/>
        </w:rPr>
        <w:br/>
        <w:t>«Детский</w:t>
      </w:r>
      <w:r w:rsidR="0067101E" w:rsidRPr="00163FB4">
        <w:rPr>
          <w:rStyle w:val="propisbold"/>
          <w:rFonts w:ascii="Times New Roman" w:hAnsi="Times New Roman" w:cs="Times New Roman"/>
          <w:b/>
          <w:bCs/>
          <w:i w:val="0"/>
          <w:sz w:val="28"/>
          <w:szCs w:val="28"/>
        </w:rPr>
        <w:t xml:space="preserve"> </w:t>
      </w:r>
      <w:r w:rsidRPr="00163FB4">
        <w:rPr>
          <w:rStyle w:val="propisbold"/>
          <w:rFonts w:ascii="Times New Roman" w:hAnsi="Times New Roman" w:cs="Times New Roman"/>
          <w:b/>
          <w:bCs/>
          <w:i w:val="0"/>
          <w:sz w:val="28"/>
          <w:szCs w:val="28"/>
        </w:rPr>
        <w:t>сад</w:t>
      </w:r>
      <w:r w:rsidR="0067101E" w:rsidRPr="00163FB4">
        <w:rPr>
          <w:rStyle w:val="propisbold"/>
          <w:rFonts w:ascii="Times New Roman" w:hAnsi="Times New Roman" w:cs="Times New Roman"/>
          <w:b/>
          <w:bCs/>
          <w:i w:val="0"/>
          <w:sz w:val="28"/>
          <w:szCs w:val="28"/>
        </w:rPr>
        <w:t xml:space="preserve"> </w:t>
      </w:r>
      <w:r w:rsidR="00163FB4">
        <w:rPr>
          <w:rStyle w:val="propisbold"/>
          <w:rFonts w:ascii="Times New Roman" w:hAnsi="Times New Roman" w:cs="Times New Roman"/>
          <w:b/>
          <w:bCs/>
          <w:i w:val="0"/>
          <w:sz w:val="28"/>
          <w:szCs w:val="28"/>
        </w:rPr>
        <w:t xml:space="preserve">комбинированного вида </w:t>
      </w:r>
      <w:r w:rsidRPr="00163FB4">
        <w:rPr>
          <w:rStyle w:val="propisbold"/>
          <w:rFonts w:ascii="Times New Roman" w:hAnsi="Times New Roman" w:cs="Times New Roman"/>
          <w:b/>
          <w:bCs/>
          <w:i w:val="0"/>
          <w:sz w:val="28"/>
          <w:szCs w:val="28"/>
        </w:rPr>
        <w:t>№</w:t>
      </w:r>
      <w:r w:rsidR="0067101E" w:rsidRPr="00163FB4">
        <w:rPr>
          <w:rStyle w:val="propisbold"/>
          <w:rFonts w:ascii="Times New Roman" w:hAnsi="Times New Roman" w:cs="Times New Roman"/>
          <w:b/>
          <w:bCs/>
          <w:i w:val="0"/>
          <w:sz w:val="28"/>
          <w:szCs w:val="28"/>
        </w:rPr>
        <w:t xml:space="preserve"> </w:t>
      </w:r>
      <w:r w:rsidRPr="00163FB4">
        <w:rPr>
          <w:rStyle w:val="propisbold"/>
          <w:rFonts w:ascii="Times New Roman" w:hAnsi="Times New Roman" w:cs="Times New Roman"/>
          <w:b/>
          <w:bCs/>
          <w:i w:val="0"/>
          <w:sz w:val="28"/>
          <w:szCs w:val="28"/>
        </w:rPr>
        <w:t>1</w:t>
      </w:r>
      <w:r w:rsidR="00163FB4">
        <w:rPr>
          <w:rStyle w:val="propisbold"/>
          <w:rFonts w:ascii="Times New Roman" w:hAnsi="Times New Roman" w:cs="Times New Roman"/>
          <w:b/>
          <w:bCs/>
          <w:i w:val="0"/>
          <w:sz w:val="28"/>
          <w:szCs w:val="28"/>
        </w:rPr>
        <w:t>12</w:t>
      </w:r>
      <w:r w:rsidRPr="00163FB4">
        <w:rPr>
          <w:rStyle w:val="propisbold"/>
          <w:rFonts w:ascii="Times New Roman" w:hAnsi="Times New Roman" w:cs="Times New Roman"/>
          <w:b/>
          <w:bCs/>
          <w:i w:val="0"/>
          <w:sz w:val="28"/>
          <w:szCs w:val="28"/>
        </w:rPr>
        <w:t>»</w:t>
      </w:r>
    </w:p>
    <w:p w14:paraId="7FED6E3C" w14:textId="7BF41975" w:rsidR="00B55DCF" w:rsidRPr="00163FB4" w:rsidRDefault="00B55DCF" w:rsidP="0067340D">
      <w:pPr>
        <w:pStyle w:val="17PRIL-header-1"/>
        <w:spacing w:before="0" w:after="0" w:line="240" w:lineRule="auto"/>
        <w:rPr>
          <w:rStyle w:val="propisbold"/>
          <w:rFonts w:ascii="Times New Roman" w:hAnsi="Times New Roman" w:cs="Times New Roman"/>
          <w:b/>
          <w:bCs/>
          <w:i w:val="0"/>
          <w:sz w:val="28"/>
          <w:szCs w:val="28"/>
        </w:rPr>
      </w:pPr>
      <w:r w:rsidRPr="00163FB4">
        <w:rPr>
          <w:rStyle w:val="propisbold"/>
          <w:rFonts w:ascii="Times New Roman" w:hAnsi="Times New Roman" w:cs="Times New Roman"/>
          <w:b/>
          <w:bCs/>
          <w:i w:val="0"/>
          <w:sz w:val="28"/>
          <w:szCs w:val="28"/>
        </w:rPr>
        <w:t>за</w:t>
      </w:r>
      <w:r w:rsidR="0067101E" w:rsidRPr="00163FB4">
        <w:rPr>
          <w:rStyle w:val="propisbold"/>
          <w:rFonts w:ascii="Times New Roman" w:hAnsi="Times New Roman" w:cs="Times New Roman"/>
          <w:b/>
          <w:bCs/>
          <w:i w:val="0"/>
          <w:sz w:val="28"/>
          <w:szCs w:val="28"/>
        </w:rPr>
        <w:t xml:space="preserve"> </w:t>
      </w:r>
      <w:r w:rsidRPr="00163FB4">
        <w:rPr>
          <w:rStyle w:val="propisbold"/>
          <w:rFonts w:ascii="Times New Roman" w:hAnsi="Times New Roman" w:cs="Times New Roman"/>
          <w:b/>
          <w:bCs/>
          <w:i w:val="0"/>
          <w:sz w:val="28"/>
          <w:szCs w:val="28"/>
        </w:rPr>
        <w:t>202</w:t>
      </w:r>
      <w:r w:rsidR="006A18DA">
        <w:rPr>
          <w:rStyle w:val="propisbold"/>
          <w:rFonts w:ascii="Times New Roman" w:hAnsi="Times New Roman" w:cs="Times New Roman"/>
          <w:b/>
          <w:bCs/>
          <w:i w:val="0"/>
          <w:sz w:val="28"/>
          <w:szCs w:val="28"/>
        </w:rPr>
        <w:t>4</w:t>
      </w:r>
      <w:r w:rsidR="0067101E" w:rsidRPr="00163FB4">
        <w:rPr>
          <w:rStyle w:val="propisbold"/>
          <w:rFonts w:ascii="Times New Roman" w:hAnsi="Times New Roman" w:cs="Times New Roman"/>
          <w:b/>
          <w:bCs/>
          <w:i w:val="0"/>
          <w:sz w:val="28"/>
          <w:szCs w:val="28"/>
        </w:rPr>
        <w:t xml:space="preserve"> </w:t>
      </w:r>
      <w:r w:rsidRPr="00163FB4">
        <w:rPr>
          <w:rStyle w:val="propisbold"/>
          <w:rFonts w:ascii="Times New Roman" w:hAnsi="Times New Roman" w:cs="Times New Roman"/>
          <w:b/>
          <w:bCs/>
          <w:i w:val="0"/>
          <w:sz w:val="28"/>
          <w:szCs w:val="28"/>
        </w:rPr>
        <w:t>год</w:t>
      </w:r>
    </w:p>
    <w:p w14:paraId="3975B103" w14:textId="77777777" w:rsidR="00C16139" w:rsidRDefault="00C16139" w:rsidP="00EA2C4D">
      <w:pPr>
        <w:pStyle w:val="17PRIL-header-2"/>
        <w:spacing w:before="0" w:after="0" w:line="240" w:lineRule="auto"/>
        <w:rPr>
          <w:rFonts w:ascii="Times New Roman" w:hAnsi="Times New Roman" w:cs="Times New Roman"/>
          <w:sz w:val="28"/>
          <w:szCs w:val="28"/>
        </w:rPr>
      </w:pPr>
    </w:p>
    <w:p w14:paraId="7350A1B8" w14:textId="77777777" w:rsidR="00EA2C4D" w:rsidRDefault="00EA2C4D" w:rsidP="00EA2C4D">
      <w:pPr>
        <w:pStyle w:val="17PRIL-header-2"/>
        <w:spacing w:before="0" w:after="0" w:line="240" w:lineRule="auto"/>
        <w:rPr>
          <w:rFonts w:ascii="Times New Roman" w:hAnsi="Times New Roman" w:cs="Times New Roman"/>
          <w:sz w:val="28"/>
          <w:szCs w:val="28"/>
        </w:rPr>
      </w:pPr>
    </w:p>
    <w:p w14:paraId="73148F70" w14:textId="77777777" w:rsidR="00C16139" w:rsidRDefault="00C16139" w:rsidP="0067340D">
      <w:pPr>
        <w:pStyle w:val="17PRIL-header-2"/>
        <w:spacing w:before="0" w:after="0" w:line="240" w:lineRule="auto"/>
        <w:jc w:val="center"/>
        <w:rPr>
          <w:rFonts w:ascii="Times New Roman" w:hAnsi="Times New Roman" w:cs="Times New Roman"/>
          <w:sz w:val="28"/>
          <w:szCs w:val="28"/>
        </w:rPr>
      </w:pPr>
    </w:p>
    <w:p w14:paraId="3F8F30E6" w14:textId="77777777" w:rsidR="0067340D" w:rsidRDefault="0067340D" w:rsidP="0067340D">
      <w:pPr>
        <w:pStyle w:val="17PRIL-header-2"/>
        <w:spacing w:before="0" w:after="0" w:line="240" w:lineRule="auto"/>
        <w:jc w:val="center"/>
        <w:rPr>
          <w:rFonts w:ascii="Times New Roman" w:hAnsi="Times New Roman" w:cs="Times New Roman"/>
          <w:sz w:val="28"/>
          <w:szCs w:val="28"/>
        </w:rPr>
      </w:pPr>
    </w:p>
    <w:p w14:paraId="6D4C2716" w14:textId="77777777" w:rsidR="0067340D" w:rsidRDefault="0067340D" w:rsidP="0067340D">
      <w:pPr>
        <w:pStyle w:val="17PRIL-header-2"/>
        <w:spacing w:before="0" w:after="0" w:line="240" w:lineRule="auto"/>
        <w:jc w:val="center"/>
        <w:rPr>
          <w:rFonts w:ascii="Times New Roman" w:hAnsi="Times New Roman" w:cs="Times New Roman"/>
          <w:sz w:val="28"/>
          <w:szCs w:val="28"/>
        </w:rPr>
      </w:pPr>
    </w:p>
    <w:p w14:paraId="7E170852" w14:textId="77777777" w:rsidR="0067340D" w:rsidRDefault="0067340D" w:rsidP="0067340D">
      <w:pPr>
        <w:pStyle w:val="17PRIL-header-2"/>
        <w:spacing w:before="0" w:after="0" w:line="240" w:lineRule="auto"/>
        <w:jc w:val="center"/>
        <w:rPr>
          <w:rFonts w:ascii="Times New Roman" w:hAnsi="Times New Roman" w:cs="Times New Roman"/>
          <w:sz w:val="28"/>
          <w:szCs w:val="28"/>
        </w:rPr>
      </w:pPr>
    </w:p>
    <w:p w14:paraId="2D554DAD" w14:textId="77777777" w:rsidR="0067340D" w:rsidRDefault="0067340D" w:rsidP="0067340D">
      <w:pPr>
        <w:pStyle w:val="17PRIL-header-2"/>
        <w:spacing w:before="0" w:after="0" w:line="240" w:lineRule="auto"/>
        <w:jc w:val="center"/>
        <w:rPr>
          <w:rFonts w:ascii="Times New Roman" w:hAnsi="Times New Roman" w:cs="Times New Roman"/>
          <w:sz w:val="28"/>
          <w:szCs w:val="28"/>
        </w:rPr>
      </w:pPr>
    </w:p>
    <w:p w14:paraId="39ADEB93" w14:textId="77777777" w:rsidR="0067340D" w:rsidRDefault="0067340D" w:rsidP="0067340D">
      <w:pPr>
        <w:pStyle w:val="17PRIL-header-2"/>
        <w:spacing w:before="0" w:after="0" w:line="240" w:lineRule="auto"/>
        <w:jc w:val="center"/>
        <w:rPr>
          <w:rFonts w:ascii="Times New Roman" w:hAnsi="Times New Roman" w:cs="Times New Roman"/>
          <w:sz w:val="28"/>
          <w:szCs w:val="28"/>
        </w:rPr>
      </w:pPr>
    </w:p>
    <w:p w14:paraId="272653DD" w14:textId="77777777" w:rsidR="0067340D" w:rsidRDefault="0067340D" w:rsidP="0067340D">
      <w:pPr>
        <w:pStyle w:val="17PRIL-header-2"/>
        <w:spacing w:before="0" w:after="0" w:line="240" w:lineRule="auto"/>
        <w:jc w:val="center"/>
        <w:rPr>
          <w:rFonts w:ascii="Times New Roman" w:hAnsi="Times New Roman" w:cs="Times New Roman"/>
          <w:sz w:val="28"/>
          <w:szCs w:val="28"/>
        </w:rPr>
      </w:pPr>
    </w:p>
    <w:p w14:paraId="40EA97B5" w14:textId="77777777" w:rsidR="0067340D" w:rsidRDefault="0067340D" w:rsidP="0067340D">
      <w:pPr>
        <w:pStyle w:val="17PRIL-header-2"/>
        <w:spacing w:before="0" w:after="0" w:line="240" w:lineRule="auto"/>
        <w:jc w:val="center"/>
        <w:rPr>
          <w:rFonts w:ascii="Times New Roman" w:hAnsi="Times New Roman" w:cs="Times New Roman"/>
          <w:sz w:val="28"/>
          <w:szCs w:val="28"/>
        </w:rPr>
      </w:pPr>
    </w:p>
    <w:p w14:paraId="37062286" w14:textId="77777777" w:rsidR="0067340D" w:rsidRDefault="0067340D" w:rsidP="0067340D">
      <w:pPr>
        <w:pStyle w:val="17PRIL-header-2"/>
        <w:spacing w:before="0" w:after="0" w:line="240" w:lineRule="auto"/>
        <w:jc w:val="center"/>
        <w:rPr>
          <w:rFonts w:ascii="Times New Roman" w:hAnsi="Times New Roman" w:cs="Times New Roman"/>
          <w:sz w:val="28"/>
          <w:szCs w:val="28"/>
        </w:rPr>
      </w:pPr>
    </w:p>
    <w:p w14:paraId="73C30E90" w14:textId="77777777" w:rsidR="0067340D" w:rsidRDefault="0067340D" w:rsidP="0067340D">
      <w:pPr>
        <w:pStyle w:val="17PRIL-header-2"/>
        <w:spacing w:before="0" w:after="0" w:line="240" w:lineRule="auto"/>
        <w:jc w:val="center"/>
        <w:rPr>
          <w:rFonts w:ascii="Times New Roman" w:hAnsi="Times New Roman" w:cs="Times New Roman"/>
          <w:sz w:val="28"/>
          <w:szCs w:val="28"/>
        </w:rPr>
      </w:pPr>
    </w:p>
    <w:p w14:paraId="70C55FFE" w14:textId="77777777" w:rsidR="0067340D" w:rsidRDefault="0067340D" w:rsidP="0067340D">
      <w:pPr>
        <w:pStyle w:val="17PRIL-header-2"/>
        <w:spacing w:before="0" w:after="0" w:line="240" w:lineRule="auto"/>
        <w:jc w:val="center"/>
        <w:rPr>
          <w:rFonts w:ascii="Times New Roman" w:hAnsi="Times New Roman" w:cs="Times New Roman"/>
          <w:sz w:val="28"/>
          <w:szCs w:val="28"/>
        </w:rPr>
      </w:pPr>
    </w:p>
    <w:p w14:paraId="34E15896" w14:textId="77777777" w:rsidR="0067340D" w:rsidRDefault="0067340D" w:rsidP="0067340D">
      <w:pPr>
        <w:pStyle w:val="17PRIL-header-2"/>
        <w:spacing w:before="0" w:after="0" w:line="240" w:lineRule="auto"/>
        <w:jc w:val="center"/>
        <w:rPr>
          <w:rFonts w:ascii="Times New Roman" w:hAnsi="Times New Roman" w:cs="Times New Roman"/>
          <w:sz w:val="28"/>
          <w:szCs w:val="28"/>
        </w:rPr>
      </w:pPr>
    </w:p>
    <w:p w14:paraId="4055CA2A" w14:textId="77777777" w:rsidR="0067340D" w:rsidRDefault="0067340D" w:rsidP="0067340D">
      <w:pPr>
        <w:pStyle w:val="17PRIL-header-2"/>
        <w:spacing w:before="0" w:after="0" w:line="240" w:lineRule="auto"/>
        <w:jc w:val="center"/>
        <w:rPr>
          <w:rFonts w:ascii="Times New Roman" w:hAnsi="Times New Roman" w:cs="Times New Roman"/>
          <w:sz w:val="28"/>
          <w:szCs w:val="28"/>
        </w:rPr>
      </w:pPr>
    </w:p>
    <w:p w14:paraId="561511DE" w14:textId="77777777" w:rsidR="0067340D" w:rsidRDefault="0067340D" w:rsidP="0067340D">
      <w:pPr>
        <w:pStyle w:val="17PRIL-header-2"/>
        <w:spacing w:before="0" w:after="0" w:line="240" w:lineRule="auto"/>
        <w:jc w:val="center"/>
        <w:rPr>
          <w:rFonts w:ascii="Times New Roman" w:hAnsi="Times New Roman" w:cs="Times New Roman"/>
          <w:sz w:val="28"/>
          <w:szCs w:val="28"/>
        </w:rPr>
      </w:pPr>
    </w:p>
    <w:p w14:paraId="16B63633" w14:textId="77777777" w:rsidR="00C16139" w:rsidRDefault="00C16139" w:rsidP="0067340D">
      <w:pPr>
        <w:pStyle w:val="17PRIL-header-2"/>
        <w:spacing w:before="0" w:after="0" w:line="240" w:lineRule="auto"/>
        <w:jc w:val="center"/>
        <w:rPr>
          <w:rFonts w:ascii="Times New Roman" w:hAnsi="Times New Roman" w:cs="Times New Roman"/>
          <w:sz w:val="28"/>
          <w:szCs w:val="28"/>
        </w:rPr>
      </w:pPr>
    </w:p>
    <w:p w14:paraId="674A10AD" w14:textId="77777777" w:rsidR="00C16139" w:rsidRDefault="00C16139" w:rsidP="0067340D">
      <w:pPr>
        <w:pStyle w:val="17PRIL-header-2"/>
        <w:spacing w:before="0" w:after="0" w:line="240" w:lineRule="auto"/>
        <w:jc w:val="center"/>
        <w:rPr>
          <w:rFonts w:ascii="Times New Roman" w:hAnsi="Times New Roman" w:cs="Times New Roman"/>
          <w:sz w:val="28"/>
          <w:szCs w:val="28"/>
        </w:rPr>
      </w:pPr>
    </w:p>
    <w:p w14:paraId="1FAE96AC" w14:textId="77777777" w:rsidR="006A18DA" w:rsidRDefault="006A18DA" w:rsidP="0067340D">
      <w:pPr>
        <w:pStyle w:val="17PRIL-header-2"/>
        <w:spacing w:before="0" w:after="0" w:line="240" w:lineRule="auto"/>
        <w:jc w:val="center"/>
        <w:rPr>
          <w:rFonts w:ascii="Times New Roman" w:hAnsi="Times New Roman" w:cs="Times New Roman"/>
          <w:sz w:val="28"/>
          <w:szCs w:val="28"/>
        </w:rPr>
      </w:pPr>
    </w:p>
    <w:p w14:paraId="732FB1BB" w14:textId="2E92D07D" w:rsidR="00C16139" w:rsidRDefault="00EA2C4D" w:rsidP="0067340D">
      <w:pPr>
        <w:pStyle w:val="17PRIL-header-2"/>
        <w:spacing w:before="0"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1552673" wp14:editId="559276D4">
                <wp:simplePos x="0" y="0"/>
                <wp:positionH relativeFrom="column">
                  <wp:posOffset>5654675</wp:posOffset>
                </wp:positionH>
                <wp:positionV relativeFrom="paragraph">
                  <wp:posOffset>397510</wp:posOffset>
                </wp:positionV>
                <wp:extent cx="209550" cy="123825"/>
                <wp:effectExtent l="0" t="0" r="0" b="9525"/>
                <wp:wrapNone/>
                <wp:docPr id="1782401318" name="Овал 2"/>
                <wp:cNvGraphicFramePr/>
                <a:graphic xmlns:a="http://schemas.openxmlformats.org/drawingml/2006/main">
                  <a:graphicData uri="http://schemas.microsoft.com/office/word/2010/wordprocessingShape">
                    <wps:wsp>
                      <wps:cNvSpPr/>
                      <wps:spPr>
                        <a:xfrm>
                          <a:off x="0" y="0"/>
                          <a:ext cx="209550" cy="123825"/>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B5FC50" id="Овал 2" o:spid="_x0000_s1026" style="position:absolute;margin-left:445.25pt;margin-top:31.3pt;width:16.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" fillcolor="white [3201]" stroked="f" strokeweight="1pt">
                <v:stroke joinstyle="miter"/>
              </v:oval>
            </w:pict>
          </mc:Fallback>
        </mc:AlternateContent>
      </w:r>
      <w:r w:rsidR="00C16139">
        <w:rPr>
          <w:rFonts w:ascii="Times New Roman" w:hAnsi="Times New Roman" w:cs="Times New Roman"/>
          <w:sz w:val="28"/>
          <w:szCs w:val="28"/>
        </w:rPr>
        <w:t>Курск, 202</w:t>
      </w:r>
      <w:r w:rsidR="006A18DA">
        <w:rPr>
          <w:rFonts w:ascii="Times New Roman" w:hAnsi="Times New Roman" w:cs="Times New Roman"/>
          <w:sz w:val="28"/>
          <w:szCs w:val="28"/>
        </w:rPr>
        <w:t>5</w:t>
      </w:r>
      <w:r w:rsidR="00C16139">
        <w:rPr>
          <w:rFonts w:ascii="Times New Roman" w:hAnsi="Times New Roman" w:cs="Times New Roman"/>
          <w:sz w:val="28"/>
          <w:szCs w:val="28"/>
        </w:rPr>
        <w:t xml:space="preserve"> г.</w:t>
      </w:r>
    </w:p>
    <w:tbl>
      <w:tblPr>
        <w:tblpPr w:leftFromText="180" w:rightFromText="180"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7064"/>
        <w:gridCol w:w="1326"/>
      </w:tblGrid>
      <w:tr w:rsidR="00C16139" w:rsidRPr="0041466D" w14:paraId="149E48E5" w14:textId="77777777" w:rsidTr="00844089">
        <w:tc>
          <w:tcPr>
            <w:tcW w:w="672" w:type="dxa"/>
          </w:tcPr>
          <w:p w14:paraId="7E024EC2" w14:textId="77777777" w:rsidR="00C16139" w:rsidRPr="0041466D" w:rsidRDefault="00C16139" w:rsidP="0067340D">
            <w:pPr>
              <w:spacing w:after="0" w:line="240" w:lineRule="auto"/>
              <w:jc w:val="center"/>
              <w:rPr>
                <w:rFonts w:ascii="Times New Roman" w:hAnsi="Times New Roman" w:cs="Times New Roman"/>
                <w:b/>
                <w:sz w:val="28"/>
                <w:szCs w:val="28"/>
              </w:rPr>
            </w:pPr>
            <w:r w:rsidRPr="0041466D">
              <w:rPr>
                <w:rFonts w:ascii="Times New Roman" w:hAnsi="Times New Roman" w:cs="Times New Roman"/>
                <w:b/>
                <w:sz w:val="28"/>
                <w:szCs w:val="28"/>
              </w:rPr>
              <w:lastRenderedPageBreak/>
              <w:t>№ п/п</w:t>
            </w:r>
          </w:p>
        </w:tc>
        <w:tc>
          <w:tcPr>
            <w:tcW w:w="7316" w:type="dxa"/>
          </w:tcPr>
          <w:p w14:paraId="399467A1" w14:textId="77777777" w:rsidR="00C16139" w:rsidRPr="0041466D" w:rsidRDefault="00C16139" w:rsidP="0067340D">
            <w:pPr>
              <w:spacing w:after="0" w:line="240" w:lineRule="auto"/>
              <w:jc w:val="center"/>
              <w:rPr>
                <w:rFonts w:ascii="Times New Roman" w:hAnsi="Times New Roman" w:cs="Times New Roman"/>
                <w:b/>
                <w:sz w:val="28"/>
                <w:szCs w:val="28"/>
              </w:rPr>
            </w:pPr>
            <w:r w:rsidRPr="0041466D">
              <w:rPr>
                <w:rFonts w:ascii="Times New Roman" w:hAnsi="Times New Roman" w:cs="Times New Roman"/>
                <w:b/>
                <w:sz w:val="28"/>
                <w:szCs w:val="28"/>
              </w:rPr>
              <w:t>Показатели деятельности</w:t>
            </w:r>
          </w:p>
        </w:tc>
        <w:tc>
          <w:tcPr>
            <w:tcW w:w="1356" w:type="dxa"/>
          </w:tcPr>
          <w:p w14:paraId="0D586EC6" w14:textId="77777777" w:rsidR="00C16139" w:rsidRPr="0041466D" w:rsidRDefault="00C16139" w:rsidP="0067340D">
            <w:pPr>
              <w:spacing w:after="0" w:line="240" w:lineRule="auto"/>
              <w:jc w:val="center"/>
              <w:rPr>
                <w:rFonts w:ascii="Times New Roman" w:hAnsi="Times New Roman" w:cs="Times New Roman"/>
                <w:b/>
                <w:sz w:val="28"/>
                <w:szCs w:val="28"/>
              </w:rPr>
            </w:pPr>
            <w:r w:rsidRPr="0041466D">
              <w:rPr>
                <w:rFonts w:ascii="Times New Roman" w:hAnsi="Times New Roman" w:cs="Times New Roman"/>
                <w:b/>
                <w:sz w:val="28"/>
                <w:szCs w:val="28"/>
              </w:rPr>
              <w:t>Стр.</w:t>
            </w:r>
          </w:p>
        </w:tc>
      </w:tr>
      <w:tr w:rsidR="00C16139" w:rsidRPr="0041466D" w14:paraId="780861FB" w14:textId="77777777" w:rsidTr="00844089">
        <w:tc>
          <w:tcPr>
            <w:tcW w:w="672" w:type="dxa"/>
          </w:tcPr>
          <w:p w14:paraId="175F3E0E" w14:textId="77777777" w:rsidR="00C16139" w:rsidRPr="0041466D" w:rsidRDefault="00C16139" w:rsidP="0067340D">
            <w:pPr>
              <w:spacing w:after="0" w:line="240" w:lineRule="auto"/>
              <w:jc w:val="center"/>
              <w:rPr>
                <w:rFonts w:ascii="Times New Roman" w:hAnsi="Times New Roman" w:cs="Times New Roman"/>
                <w:sz w:val="28"/>
                <w:szCs w:val="28"/>
              </w:rPr>
            </w:pPr>
          </w:p>
        </w:tc>
        <w:tc>
          <w:tcPr>
            <w:tcW w:w="7316" w:type="dxa"/>
          </w:tcPr>
          <w:p w14:paraId="3BDC4FCA" w14:textId="67A1F002" w:rsidR="00C16139" w:rsidRPr="0041466D" w:rsidRDefault="00221AE7" w:rsidP="0067340D">
            <w:pPr>
              <w:spacing w:after="0" w:line="240" w:lineRule="auto"/>
              <w:rPr>
                <w:rFonts w:ascii="Times New Roman" w:hAnsi="Times New Roman" w:cs="Times New Roman"/>
                <w:sz w:val="28"/>
                <w:szCs w:val="28"/>
              </w:rPr>
            </w:pPr>
            <w:r>
              <w:rPr>
                <w:rFonts w:ascii="Times New Roman" w:hAnsi="Times New Roman" w:cs="Times New Roman"/>
                <w:sz w:val="28"/>
                <w:szCs w:val="28"/>
              </w:rPr>
              <w:t>Введение</w:t>
            </w:r>
          </w:p>
        </w:tc>
        <w:tc>
          <w:tcPr>
            <w:tcW w:w="1356" w:type="dxa"/>
          </w:tcPr>
          <w:p w14:paraId="0DEDD4C6" w14:textId="77777777" w:rsidR="00C16139" w:rsidRPr="0041466D" w:rsidRDefault="00C16139" w:rsidP="0067340D">
            <w:pPr>
              <w:spacing w:after="0" w:line="240" w:lineRule="auto"/>
              <w:jc w:val="center"/>
              <w:rPr>
                <w:rFonts w:ascii="Times New Roman" w:hAnsi="Times New Roman" w:cs="Times New Roman"/>
                <w:sz w:val="28"/>
                <w:szCs w:val="28"/>
              </w:rPr>
            </w:pPr>
            <w:r w:rsidRPr="0041466D">
              <w:rPr>
                <w:rFonts w:ascii="Times New Roman" w:hAnsi="Times New Roman" w:cs="Times New Roman"/>
                <w:sz w:val="28"/>
                <w:szCs w:val="28"/>
              </w:rPr>
              <w:t>3</w:t>
            </w:r>
          </w:p>
        </w:tc>
      </w:tr>
      <w:tr w:rsidR="00C16139" w:rsidRPr="002D21F6" w14:paraId="492C85AF" w14:textId="77777777" w:rsidTr="00844089">
        <w:tc>
          <w:tcPr>
            <w:tcW w:w="9344" w:type="dxa"/>
            <w:gridSpan w:val="3"/>
          </w:tcPr>
          <w:p w14:paraId="74A3C0E8" w14:textId="77777777" w:rsidR="00C16139" w:rsidRPr="002D21F6" w:rsidRDefault="00C16139" w:rsidP="0067340D">
            <w:pPr>
              <w:spacing w:after="0" w:line="240" w:lineRule="auto"/>
              <w:jc w:val="center"/>
              <w:rPr>
                <w:rFonts w:ascii="Times New Roman" w:hAnsi="Times New Roman" w:cs="Times New Roman"/>
                <w:b/>
                <w:bCs/>
                <w:sz w:val="28"/>
                <w:szCs w:val="28"/>
              </w:rPr>
            </w:pPr>
            <w:r w:rsidRPr="002D21F6">
              <w:rPr>
                <w:rFonts w:ascii="Times New Roman" w:hAnsi="Times New Roman" w:cs="Times New Roman"/>
                <w:b/>
                <w:bCs/>
                <w:sz w:val="28"/>
                <w:szCs w:val="28"/>
              </w:rPr>
              <w:t>1 часть. Аналитическая</w:t>
            </w:r>
          </w:p>
        </w:tc>
      </w:tr>
      <w:tr w:rsidR="00C16139" w:rsidRPr="0041466D" w14:paraId="21D4220B" w14:textId="77777777" w:rsidTr="00844089">
        <w:tc>
          <w:tcPr>
            <w:tcW w:w="672" w:type="dxa"/>
          </w:tcPr>
          <w:p w14:paraId="4C1158B9" w14:textId="77777777" w:rsidR="00C16139" w:rsidRPr="0041466D" w:rsidRDefault="00C16139" w:rsidP="0067340D">
            <w:pPr>
              <w:spacing w:after="0" w:line="240" w:lineRule="auto"/>
              <w:jc w:val="center"/>
              <w:rPr>
                <w:rFonts w:ascii="Times New Roman" w:hAnsi="Times New Roman" w:cs="Times New Roman"/>
                <w:sz w:val="28"/>
                <w:szCs w:val="28"/>
              </w:rPr>
            </w:pPr>
            <w:r w:rsidRPr="0041466D">
              <w:rPr>
                <w:rFonts w:ascii="Times New Roman" w:hAnsi="Times New Roman" w:cs="Times New Roman"/>
                <w:sz w:val="28"/>
                <w:szCs w:val="28"/>
              </w:rPr>
              <w:t>1.</w:t>
            </w:r>
            <w:r>
              <w:rPr>
                <w:rFonts w:ascii="Times New Roman" w:hAnsi="Times New Roman" w:cs="Times New Roman"/>
                <w:sz w:val="28"/>
                <w:szCs w:val="28"/>
              </w:rPr>
              <w:t>1.</w:t>
            </w:r>
          </w:p>
        </w:tc>
        <w:tc>
          <w:tcPr>
            <w:tcW w:w="7316" w:type="dxa"/>
          </w:tcPr>
          <w:p w14:paraId="50859C5B" w14:textId="77777777" w:rsidR="00C16139" w:rsidRPr="0041466D" w:rsidRDefault="00C16139" w:rsidP="0067340D">
            <w:pPr>
              <w:spacing w:after="0" w:line="240" w:lineRule="auto"/>
              <w:rPr>
                <w:rFonts w:ascii="Times New Roman" w:hAnsi="Times New Roman" w:cs="Times New Roman"/>
                <w:sz w:val="28"/>
                <w:szCs w:val="28"/>
              </w:rPr>
            </w:pPr>
            <w:r w:rsidRPr="0041466D">
              <w:rPr>
                <w:rFonts w:ascii="Times New Roman" w:hAnsi="Times New Roman" w:cs="Times New Roman"/>
                <w:color w:val="000000"/>
                <w:sz w:val="28"/>
                <w:szCs w:val="28"/>
                <w:lang w:eastAsia="ru-RU"/>
              </w:rPr>
              <w:t>Общие сведения об образовательной организации</w:t>
            </w:r>
          </w:p>
        </w:tc>
        <w:tc>
          <w:tcPr>
            <w:tcW w:w="1356" w:type="dxa"/>
          </w:tcPr>
          <w:p w14:paraId="30CC1F28" w14:textId="77777777" w:rsidR="00C16139" w:rsidRPr="0041466D" w:rsidRDefault="00C16139" w:rsidP="0067340D">
            <w:pPr>
              <w:spacing w:after="0" w:line="240" w:lineRule="auto"/>
              <w:jc w:val="center"/>
              <w:rPr>
                <w:rFonts w:ascii="Times New Roman" w:hAnsi="Times New Roman" w:cs="Times New Roman"/>
                <w:sz w:val="28"/>
                <w:szCs w:val="28"/>
              </w:rPr>
            </w:pPr>
            <w:r w:rsidRPr="0041466D">
              <w:rPr>
                <w:rFonts w:ascii="Times New Roman" w:hAnsi="Times New Roman" w:cs="Times New Roman"/>
                <w:sz w:val="28"/>
                <w:szCs w:val="28"/>
              </w:rPr>
              <w:t>4</w:t>
            </w:r>
          </w:p>
        </w:tc>
      </w:tr>
      <w:tr w:rsidR="00C16139" w:rsidRPr="0041466D" w14:paraId="66CCC018" w14:textId="77777777" w:rsidTr="00844089">
        <w:tc>
          <w:tcPr>
            <w:tcW w:w="672" w:type="dxa"/>
          </w:tcPr>
          <w:p w14:paraId="622AB1AC" w14:textId="77777777" w:rsidR="00C16139" w:rsidRPr="0041466D" w:rsidRDefault="00C16139" w:rsidP="006734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Pr="0041466D">
              <w:rPr>
                <w:rFonts w:ascii="Times New Roman" w:hAnsi="Times New Roman" w:cs="Times New Roman"/>
                <w:sz w:val="28"/>
                <w:szCs w:val="28"/>
              </w:rPr>
              <w:t>2.</w:t>
            </w:r>
          </w:p>
        </w:tc>
        <w:tc>
          <w:tcPr>
            <w:tcW w:w="7316" w:type="dxa"/>
          </w:tcPr>
          <w:p w14:paraId="1AEEFDBC" w14:textId="16D39E7E" w:rsidR="00C16139" w:rsidRPr="0035318B" w:rsidRDefault="0035318B" w:rsidP="0067340D">
            <w:pPr>
              <w:spacing w:after="0" w:line="240" w:lineRule="auto"/>
              <w:rPr>
                <w:rFonts w:ascii="Times New Roman" w:hAnsi="Times New Roman" w:cs="Times New Roman"/>
                <w:color w:val="000000"/>
                <w:sz w:val="28"/>
                <w:szCs w:val="28"/>
                <w:lang w:eastAsia="ru-RU"/>
              </w:rPr>
            </w:pPr>
            <w:r w:rsidRPr="0041466D">
              <w:rPr>
                <w:rFonts w:ascii="Times New Roman" w:hAnsi="Times New Roman" w:cs="Times New Roman"/>
                <w:color w:val="000000"/>
                <w:sz w:val="28"/>
                <w:szCs w:val="28"/>
                <w:lang w:eastAsia="ru-RU"/>
              </w:rPr>
              <w:t>Оцен</w:t>
            </w:r>
            <w:r>
              <w:rPr>
                <w:rFonts w:ascii="Times New Roman" w:hAnsi="Times New Roman" w:cs="Times New Roman"/>
                <w:color w:val="000000"/>
                <w:sz w:val="28"/>
                <w:szCs w:val="28"/>
                <w:lang w:eastAsia="ru-RU"/>
              </w:rPr>
              <w:t>ка образовательной деятельности</w:t>
            </w:r>
          </w:p>
        </w:tc>
        <w:tc>
          <w:tcPr>
            <w:tcW w:w="1356" w:type="dxa"/>
          </w:tcPr>
          <w:p w14:paraId="5D88DE80" w14:textId="77777777" w:rsidR="00C16139" w:rsidRPr="0041466D" w:rsidRDefault="00C16139" w:rsidP="006734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C16139" w:rsidRPr="009678FD" w14:paraId="28DB072E" w14:textId="77777777" w:rsidTr="00844089">
        <w:tc>
          <w:tcPr>
            <w:tcW w:w="672" w:type="dxa"/>
          </w:tcPr>
          <w:p w14:paraId="57F252A0" w14:textId="77777777" w:rsidR="00C16139" w:rsidRPr="0041466D" w:rsidRDefault="00C16139" w:rsidP="006734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Pr="0041466D">
              <w:rPr>
                <w:rFonts w:ascii="Times New Roman" w:hAnsi="Times New Roman" w:cs="Times New Roman"/>
                <w:sz w:val="28"/>
                <w:szCs w:val="28"/>
              </w:rPr>
              <w:t>3.</w:t>
            </w:r>
          </w:p>
        </w:tc>
        <w:tc>
          <w:tcPr>
            <w:tcW w:w="7316" w:type="dxa"/>
          </w:tcPr>
          <w:p w14:paraId="0658B246" w14:textId="5683BC17" w:rsidR="00C16139" w:rsidRPr="0041466D" w:rsidRDefault="0035318B" w:rsidP="0067340D">
            <w:pPr>
              <w:spacing w:after="0" w:line="240" w:lineRule="auto"/>
              <w:rPr>
                <w:rFonts w:ascii="Times New Roman" w:hAnsi="Times New Roman" w:cs="Times New Roman"/>
                <w:sz w:val="28"/>
                <w:szCs w:val="28"/>
              </w:rPr>
            </w:pPr>
            <w:r>
              <w:rPr>
                <w:rFonts w:ascii="Times New Roman" w:hAnsi="Times New Roman" w:cs="Times New Roman"/>
                <w:color w:val="000000"/>
                <w:sz w:val="28"/>
                <w:szCs w:val="28"/>
                <w:lang w:eastAsia="ru-RU"/>
              </w:rPr>
              <w:t>Оценка системы</w:t>
            </w:r>
            <w:r w:rsidRPr="0041466D">
              <w:rPr>
                <w:rFonts w:ascii="Times New Roman" w:hAnsi="Times New Roman" w:cs="Times New Roman"/>
                <w:color w:val="000000"/>
                <w:sz w:val="28"/>
                <w:szCs w:val="28"/>
                <w:lang w:eastAsia="ru-RU"/>
              </w:rPr>
              <w:t xml:space="preserve"> управления организацией</w:t>
            </w:r>
          </w:p>
        </w:tc>
        <w:tc>
          <w:tcPr>
            <w:tcW w:w="1356" w:type="dxa"/>
          </w:tcPr>
          <w:p w14:paraId="13BBDB5C" w14:textId="2FBCB4F3" w:rsidR="00C16139" w:rsidRPr="009678FD" w:rsidRDefault="0035318B" w:rsidP="006734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C16139" w:rsidRPr="009678FD" w14:paraId="14993D9D" w14:textId="77777777" w:rsidTr="00844089">
        <w:tc>
          <w:tcPr>
            <w:tcW w:w="672" w:type="dxa"/>
          </w:tcPr>
          <w:p w14:paraId="75AF305F" w14:textId="77777777" w:rsidR="00C16139" w:rsidRPr="0041466D" w:rsidRDefault="00C16139" w:rsidP="006734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Pr="0041466D">
              <w:rPr>
                <w:rFonts w:ascii="Times New Roman" w:hAnsi="Times New Roman" w:cs="Times New Roman"/>
                <w:sz w:val="28"/>
                <w:szCs w:val="28"/>
              </w:rPr>
              <w:t>4</w:t>
            </w:r>
          </w:p>
        </w:tc>
        <w:tc>
          <w:tcPr>
            <w:tcW w:w="7316" w:type="dxa"/>
          </w:tcPr>
          <w:p w14:paraId="0A8A6A79" w14:textId="0252F08D" w:rsidR="00C16139" w:rsidRPr="002071EA" w:rsidRDefault="00C16139" w:rsidP="0067340D">
            <w:pPr>
              <w:spacing w:after="0" w:line="240" w:lineRule="auto"/>
              <w:rPr>
                <w:rFonts w:ascii="Times New Roman" w:hAnsi="Times New Roman" w:cs="Times New Roman"/>
                <w:color w:val="222222"/>
                <w:sz w:val="28"/>
                <w:szCs w:val="28"/>
                <w:lang w:eastAsia="ru-RU"/>
              </w:rPr>
            </w:pPr>
            <w:r w:rsidRPr="00585AF4">
              <w:rPr>
                <w:rFonts w:ascii="Times New Roman" w:hAnsi="Times New Roman" w:cs="Times New Roman"/>
                <w:color w:val="222222"/>
                <w:sz w:val="28"/>
                <w:szCs w:val="28"/>
                <w:lang w:eastAsia="ru-RU"/>
              </w:rPr>
              <w:t>Оценка содержания и качества подготовки обучающихся</w:t>
            </w:r>
          </w:p>
        </w:tc>
        <w:tc>
          <w:tcPr>
            <w:tcW w:w="1356" w:type="dxa"/>
          </w:tcPr>
          <w:p w14:paraId="7B234EF6" w14:textId="75DBED46" w:rsidR="00C16139" w:rsidRPr="009678FD" w:rsidRDefault="00C16139" w:rsidP="006734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844089">
              <w:rPr>
                <w:rFonts w:ascii="Times New Roman" w:hAnsi="Times New Roman" w:cs="Times New Roman"/>
                <w:sz w:val="28"/>
                <w:szCs w:val="28"/>
              </w:rPr>
              <w:t>3</w:t>
            </w:r>
          </w:p>
        </w:tc>
      </w:tr>
      <w:tr w:rsidR="00844089" w:rsidRPr="009678FD" w14:paraId="21C9F552" w14:textId="77777777" w:rsidTr="00844089">
        <w:tc>
          <w:tcPr>
            <w:tcW w:w="672" w:type="dxa"/>
          </w:tcPr>
          <w:p w14:paraId="432AC418" w14:textId="182E4E2A" w:rsidR="00844089" w:rsidRDefault="00844089" w:rsidP="006734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Pr="0041466D">
              <w:rPr>
                <w:rFonts w:ascii="Times New Roman" w:hAnsi="Times New Roman" w:cs="Times New Roman"/>
                <w:sz w:val="28"/>
                <w:szCs w:val="28"/>
              </w:rPr>
              <w:t>5.</w:t>
            </w:r>
          </w:p>
        </w:tc>
        <w:tc>
          <w:tcPr>
            <w:tcW w:w="7316" w:type="dxa"/>
          </w:tcPr>
          <w:p w14:paraId="5AB19ACB" w14:textId="1CB3131E" w:rsidR="00844089" w:rsidRPr="00844089" w:rsidRDefault="00844089" w:rsidP="0067340D">
            <w:pPr>
              <w:spacing w:after="0" w:line="240" w:lineRule="auto"/>
              <w:rPr>
                <w:rFonts w:ascii="Times New Roman" w:hAnsi="Times New Roman" w:cs="Times New Roman"/>
                <w:sz w:val="28"/>
                <w:szCs w:val="28"/>
              </w:rPr>
            </w:pPr>
            <w:r w:rsidRPr="00844089">
              <w:rPr>
                <w:rFonts w:ascii="Times New Roman" w:hAnsi="Times New Roman" w:cs="Times New Roman"/>
                <w:sz w:val="28"/>
                <w:szCs w:val="28"/>
              </w:rPr>
              <w:t>Оценка организации воспитательно-образовательного процесса</w:t>
            </w:r>
          </w:p>
        </w:tc>
        <w:tc>
          <w:tcPr>
            <w:tcW w:w="1356" w:type="dxa"/>
          </w:tcPr>
          <w:p w14:paraId="6A8C41EC" w14:textId="6C3E5D51" w:rsidR="00844089" w:rsidRDefault="00844089" w:rsidP="006734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844089" w:rsidRPr="009678FD" w14:paraId="7BE4328A" w14:textId="77777777" w:rsidTr="00844089">
        <w:tc>
          <w:tcPr>
            <w:tcW w:w="672" w:type="dxa"/>
          </w:tcPr>
          <w:p w14:paraId="55DD6875" w14:textId="43796884" w:rsidR="00844089" w:rsidRPr="0041466D" w:rsidRDefault="00844089" w:rsidP="006734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Pr="0041466D">
              <w:rPr>
                <w:rFonts w:ascii="Times New Roman" w:hAnsi="Times New Roman" w:cs="Times New Roman"/>
                <w:sz w:val="28"/>
                <w:szCs w:val="28"/>
              </w:rPr>
              <w:t>6.</w:t>
            </w:r>
          </w:p>
        </w:tc>
        <w:tc>
          <w:tcPr>
            <w:tcW w:w="7316" w:type="dxa"/>
          </w:tcPr>
          <w:p w14:paraId="29FD21BA" w14:textId="77777777" w:rsidR="00844089" w:rsidRPr="0041466D" w:rsidRDefault="00844089" w:rsidP="0067340D">
            <w:pPr>
              <w:widowControl w:val="0"/>
              <w:spacing w:after="0" w:line="240" w:lineRule="auto"/>
              <w:rPr>
                <w:rFonts w:ascii="Times New Roman" w:hAnsi="Times New Roman" w:cs="Times New Roman"/>
                <w:sz w:val="28"/>
                <w:szCs w:val="28"/>
              </w:rPr>
            </w:pPr>
            <w:r>
              <w:rPr>
                <w:rFonts w:ascii="Times New Roman" w:hAnsi="Times New Roman" w:cs="Times New Roman"/>
                <w:color w:val="000000"/>
                <w:sz w:val="28"/>
                <w:szCs w:val="28"/>
                <w:lang w:eastAsia="ru-RU"/>
              </w:rPr>
              <w:t>Оценка кадрового обеспечения</w:t>
            </w:r>
          </w:p>
        </w:tc>
        <w:tc>
          <w:tcPr>
            <w:tcW w:w="1356" w:type="dxa"/>
          </w:tcPr>
          <w:p w14:paraId="6F03B283" w14:textId="05B16CF6" w:rsidR="00844089" w:rsidRPr="009678FD" w:rsidRDefault="00844089" w:rsidP="006734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2071EA">
              <w:rPr>
                <w:rFonts w:ascii="Times New Roman" w:hAnsi="Times New Roman" w:cs="Times New Roman"/>
                <w:sz w:val="28"/>
                <w:szCs w:val="28"/>
              </w:rPr>
              <w:t>6</w:t>
            </w:r>
          </w:p>
        </w:tc>
      </w:tr>
      <w:tr w:rsidR="00844089" w:rsidRPr="0041466D" w14:paraId="423B433F" w14:textId="77777777" w:rsidTr="00844089">
        <w:tc>
          <w:tcPr>
            <w:tcW w:w="672" w:type="dxa"/>
          </w:tcPr>
          <w:p w14:paraId="7C73C826" w14:textId="23AB5FD4" w:rsidR="00844089" w:rsidRPr="0041466D" w:rsidRDefault="00844089" w:rsidP="006734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7</w:t>
            </w:r>
            <w:r>
              <w:rPr>
                <w:rFonts w:ascii="Times New Roman" w:hAnsi="Times New Roman" w:cs="Times New Roman"/>
                <w:sz w:val="28"/>
                <w:szCs w:val="28"/>
              </w:rPr>
              <w:t>.</w:t>
            </w:r>
          </w:p>
        </w:tc>
        <w:tc>
          <w:tcPr>
            <w:tcW w:w="7316" w:type="dxa"/>
          </w:tcPr>
          <w:p w14:paraId="00D248ED" w14:textId="77777777" w:rsidR="00844089" w:rsidRPr="0041466D" w:rsidRDefault="00844089" w:rsidP="0067340D">
            <w:pPr>
              <w:spacing w:after="0" w:line="240" w:lineRule="auto"/>
              <w:rPr>
                <w:rFonts w:ascii="Times New Roman" w:hAnsi="Times New Roman" w:cs="Times New Roman"/>
                <w:sz w:val="28"/>
                <w:szCs w:val="28"/>
              </w:rPr>
            </w:pPr>
            <w:r>
              <w:rPr>
                <w:rFonts w:ascii="Times New Roman" w:hAnsi="Times New Roman" w:cs="Times New Roman"/>
                <w:color w:val="000000"/>
                <w:sz w:val="28"/>
                <w:szCs w:val="28"/>
                <w:lang w:eastAsia="ru-RU"/>
              </w:rPr>
              <w:t>Оценка учебно - методического  и б</w:t>
            </w:r>
            <w:r w:rsidRPr="0041466D">
              <w:rPr>
                <w:rFonts w:ascii="Times New Roman" w:hAnsi="Times New Roman" w:cs="Times New Roman"/>
                <w:color w:val="000000"/>
                <w:sz w:val="28"/>
                <w:szCs w:val="28"/>
                <w:lang w:eastAsia="ru-RU"/>
              </w:rPr>
              <w:t>иблиотечно</w:t>
            </w:r>
            <w:r>
              <w:rPr>
                <w:rFonts w:ascii="Times New Roman" w:hAnsi="Times New Roman" w:cs="Times New Roman"/>
                <w:color w:val="000000"/>
                <w:sz w:val="28"/>
                <w:szCs w:val="28"/>
                <w:lang w:eastAsia="ru-RU"/>
              </w:rPr>
              <w:t xml:space="preserve"> </w:t>
            </w:r>
            <w:r w:rsidRPr="0041466D">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информационного обеспечения</w:t>
            </w:r>
          </w:p>
        </w:tc>
        <w:tc>
          <w:tcPr>
            <w:tcW w:w="1356" w:type="dxa"/>
          </w:tcPr>
          <w:p w14:paraId="1E446DF6" w14:textId="5DC3C0CE" w:rsidR="00844089" w:rsidRPr="0041466D" w:rsidRDefault="00844089" w:rsidP="006734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r>
      <w:tr w:rsidR="00844089" w:rsidRPr="0041466D" w14:paraId="1FD9DE47" w14:textId="77777777" w:rsidTr="00844089">
        <w:tc>
          <w:tcPr>
            <w:tcW w:w="672" w:type="dxa"/>
          </w:tcPr>
          <w:p w14:paraId="768F94CC" w14:textId="0088139F" w:rsidR="00844089" w:rsidRPr="00FC5BF4" w:rsidRDefault="00844089" w:rsidP="006734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r w:rsidRPr="0041466D">
              <w:rPr>
                <w:rFonts w:ascii="Times New Roman" w:hAnsi="Times New Roman" w:cs="Times New Roman"/>
                <w:sz w:val="28"/>
                <w:szCs w:val="28"/>
              </w:rPr>
              <w:t>.</w:t>
            </w:r>
          </w:p>
        </w:tc>
        <w:tc>
          <w:tcPr>
            <w:tcW w:w="7316" w:type="dxa"/>
          </w:tcPr>
          <w:p w14:paraId="7D4C5496" w14:textId="77777777" w:rsidR="00844089" w:rsidRPr="00EC22A7" w:rsidRDefault="00844089" w:rsidP="0067340D">
            <w:pPr>
              <w:spacing w:after="0" w:line="240" w:lineRule="auto"/>
              <w:rPr>
                <w:rFonts w:ascii="Times New Roman" w:hAnsi="Times New Roman" w:cs="Times New Roman"/>
                <w:sz w:val="28"/>
                <w:szCs w:val="28"/>
              </w:rPr>
            </w:pPr>
            <w:r>
              <w:rPr>
                <w:rFonts w:ascii="Times New Roman" w:hAnsi="Times New Roman" w:cs="Times New Roman"/>
                <w:color w:val="000000"/>
                <w:sz w:val="28"/>
                <w:szCs w:val="28"/>
                <w:lang w:eastAsia="ru-RU"/>
              </w:rPr>
              <w:t>Оценка м</w:t>
            </w:r>
            <w:r w:rsidRPr="0041466D">
              <w:rPr>
                <w:rFonts w:ascii="Times New Roman" w:hAnsi="Times New Roman" w:cs="Times New Roman"/>
                <w:color w:val="000000"/>
                <w:sz w:val="28"/>
                <w:szCs w:val="28"/>
                <w:lang w:eastAsia="ru-RU"/>
              </w:rPr>
              <w:t>атериально</w:t>
            </w:r>
            <w:r>
              <w:rPr>
                <w:rFonts w:ascii="Times New Roman" w:hAnsi="Times New Roman" w:cs="Times New Roman"/>
                <w:color w:val="000000"/>
                <w:sz w:val="28"/>
                <w:szCs w:val="28"/>
                <w:lang w:eastAsia="ru-RU"/>
              </w:rPr>
              <w:t xml:space="preserve"> </w:t>
            </w:r>
            <w:r w:rsidRPr="0041466D">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технического обеспечения</w:t>
            </w:r>
          </w:p>
        </w:tc>
        <w:tc>
          <w:tcPr>
            <w:tcW w:w="1356" w:type="dxa"/>
          </w:tcPr>
          <w:p w14:paraId="7455EFB5" w14:textId="3659B356" w:rsidR="00844089" w:rsidRPr="0041466D" w:rsidRDefault="00844089" w:rsidP="006734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33</w:t>
            </w:r>
          </w:p>
        </w:tc>
      </w:tr>
      <w:tr w:rsidR="00844089" w:rsidRPr="0041466D" w14:paraId="01085A15" w14:textId="77777777" w:rsidTr="00844089">
        <w:tc>
          <w:tcPr>
            <w:tcW w:w="672" w:type="dxa"/>
          </w:tcPr>
          <w:p w14:paraId="04311673" w14:textId="1C54C36A" w:rsidR="00844089" w:rsidRPr="0041466D" w:rsidRDefault="00844089" w:rsidP="006734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7316" w:type="dxa"/>
          </w:tcPr>
          <w:p w14:paraId="6A36E648" w14:textId="77777777" w:rsidR="00844089" w:rsidRPr="005B4DAC" w:rsidRDefault="00844089" w:rsidP="0067340D">
            <w:pPr>
              <w:spacing w:after="0" w:line="240" w:lineRule="auto"/>
              <w:rPr>
                <w:rFonts w:ascii="Times New Roman" w:hAnsi="Times New Roman" w:cs="Times New Roman"/>
                <w:color w:val="222222"/>
                <w:sz w:val="28"/>
                <w:szCs w:val="28"/>
                <w:lang w:eastAsia="ru-RU"/>
              </w:rPr>
            </w:pPr>
            <w:r w:rsidRPr="005B4DAC">
              <w:rPr>
                <w:rFonts w:ascii="Times New Roman" w:hAnsi="Times New Roman" w:cs="Times New Roman"/>
                <w:bCs/>
                <w:color w:val="222222"/>
                <w:sz w:val="28"/>
                <w:szCs w:val="28"/>
                <w:lang w:eastAsia="ru-RU"/>
              </w:rPr>
              <w:t>Оценка функционирования внутренней системы оценки качества образования</w:t>
            </w:r>
          </w:p>
        </w:tc>
        <w:tc>
          <w:tcPr>
            <w:tcW w:w="1356" w:type="dxa"/>
          </w:tcPr>
          <w:p w14:paraId="572D5450" w14:textId="6250185A" w:rsidR="00844089" w:rsidRPr="0041466D" w:rsidRDefault="00844089" w:rsidP="006734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2071EA">
              <w:rPr>
                <w:rFonts w:ascii="Times New Roman" w:hAnsi="Times New Roman" w:cs="Times New Roman"/>
                <w:sz w:val="28"/>
                <w:szCs w:val="28"/>
              </w:rPr>
              <w:t>5</w:t>
            </w:r>
          </w:p>
        </w:tc>
      </w:tr>
      <w:tr w:rsidR="00844089" w:rsidRPr="002D21F6" w14:paraId="68D2EA72" w14:textId="77777777" w:rsidTr="00844089">
        <w:tc>
          <w:tcPr>
            <w:tcW w:w="9344" w:type="dxa"/>
            <w:gridSpan w:val="3"/>
          </w:tcPr>
          <w:p w14:paraId="38748303" w14:textId="77777777" w:rsidR="00844089" w:rsidRPr="002D21F6" w:rsidRDefault="00844089" w:rsidP="0067340D">
            <w:pPr>
              <w:spacing w:after="0" w:line="240" w:lineRule="auto"/>
              <w:jc w:val="center"/>
              <w:rPr>
                <w:rFonts w:ascii="Times New Roman" w:hAnsi="Times New Roman" w:cs="Times New Roman"/>
                <w:b/>
                <w:bCs/>
                <w:sz w:val="28"/>
                <w:szCs w:val="28"/>
              </w:rPr>
            </w:pPr>
            <w:r w:rsidRPr="002D21F6">
              <w:rPr>
                <w:rFonts w:ascii="Times New Roman" w:hAnsi="Times New Roman" w:cs="Times New Roman"/>
                <w:b/>
                <w:bCs/>
                <w:sz w:val="28"/>
                <w:szCs w:val="28"/>
              </w:rPr>
              <w:t>2 часть. Статистическая</w:t>
            </w:r>
          </w:p>
        </w:tc>
      </w:tr>
      <w:tr w:rsidR="00844089" w:rsidRPr="0041466D" w14:paraId="0C3D2601" w14:textId="77777777" w:rsidTr="00844089">
        <w:tc>
          <w:tcPr>
            <w:tcW w:w="7988" w:type="dxa"/>
            <w:gridSpan w:val="2"/>
          </w:tcPr>
          <w:p w14:paraId="7E791358" w14:textId="77777777" w:rsidR="00844089" w:rsidRPr="0041466D" w:rsidRDefault="00844089" w:rsidP="0067340D">
            <w:pPr>
              <w:spacing w:after="0" w:line="240" w:lineRule="auto"/>
              <w:jc w:val="both"/>
              <w:rPr>
                <w:rFonts w:ascii="Times New Roman" w:hAnsi="Times New Roman" w:cs="Times New Roman"/>
                <w:sz w:val="28"/>
                <w:szCs w:val="28"/>
              </w:rPr>
            </w:pPr>
            <w:r w:rsidRPr="0041466D">
              <w:rPr>
                <w:rFonts w:ascii="Times New Roman" w:hAnsi="Times New Roman" w:cs="Times New Roman"/>
                <w:sz w:val="28"/>
                <w:szCs w:val="28"/>
              </w:rPr>
              <w:t xml:space="preserve">Показатели деятельности МБДОУ «Детский сад № 112», </w:t>
            </w:r>
          </w:p>
          <w:p w14:paraId="05E80172" w14:textId="2CEB01BF" w:rsidR="00844089" w:rsidRPr="0041466D" w:rsidRDefault="00844089" w:rsidP="0067340D">
            <w:pPr>
              <w:spacing w:after="0" w:line="240" w:lineRule="auto"/>
              <w:jc w:val="both"/>
              <w:rPr>
                <w:rFonts w:ascii="Times New Roman" w:hAnsi="Times New Roman" w:cs="Times New Roman"/>
                <w:sz w:val="28"/>
                <w:szCs w:val="28"/>
              </w:rPr>
            </w:pPr>
            <w:r w:rsidRPr="0041466D">
              <w:rPr>
                <w:rFonts w:ascii="Times New Roman" w:hAnsi="Times New Roman" w:cs="Times New Roman"/>
                <w:sz w:val="28"/>
                <w:szCs w:val="28"/>
              </w:rPr>
              <w:t>по</w:t>
            </w:r>
            <w:r>
              <w:rPr>
                <w:rFonts w:ascii="Times New Roman" w:hAnsi="Times New Roman" w:cs="Times New Roman"/>
                <w:sz w:val="28"/>
                <w:szCs w:val="28"/>
              </w:rPr>
              <w:t>длежащие самообследованию в 202</w:t>
            </w:r>
            <w:r w:rsidR="006A18DA">
              <w:rPr>
                <w:rFonts w:ascii="Times New Roman" w:hAnsi="Times New Roman" w:cs="Times New Roman"/>
                <w:sz w:val="28"/>
                <w:szCs w:val="28"/>
              </w:rPr>
              <w:t>4</w:t>
            </w:r>
            <w:r w:rsidRPr="0041466D">
              <w:rPr>
                <w:rFonts w:ascii="Times New Roman" w:hAnsi="Times New Roman" w:cs="Times New Roman"/>
                <w:sz w:val="28"/>
                <w:szCs w:val="28"/>
              </w:rPr>
              <w:t xml:space="preserve"> году</w:t>
            </w:r>
          </w:p>
        </w:tc>
        <w:tc>
          <w:tcPr>
            <w:tcW w:w="1356" w:type="dxa"/>
          </w:tcPr>
          <w:p w14:paraId="308C2A3D" w14:textId="765B977F" w:rsidR="00844089" w:rsidRPr="0041466D" w:rsidRDefault="00844089" w:rsidP="006734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AE5FFA">
              <w:rPr>
                <w:rFonts w:ascii="Times New Roman" w:hAnsi="Times New Roman" w:cs="Times New Roman"/>
                <w:sz w:val="28"/>
                <w:szCs w:val="28"/>
              </w:rPr>
              <w:t>8</w:t>
            </w:r>
            <w:r>
              <w:rPr>
                <w:rFonts w:ascii="Times New Roman" w:hAnsi="Times New Roman" w:cs="Times New Roman"/>
                <w:sz w:val="28"/>
                <w:szCs w:val="28"/>
              </w:rPr>
              <w:t xml:space="preserve"> </w:t>
            </w:r>
          </w:p>
        </w:tc>
      </w:tr>
    </w:tbl>
    <w:p w14:paraId="77DA699E" w14:textId="77777777" w:rsidR="0031425C" w:rsidRDefault="0031425C" w:rsidP="0067340D">
      <w:pPr>
        <w:spacing w:after="0" w:line="240" w:lineRule="auto"/>
        <w:jc w:val="center"/>
        <w:rPr>
          <w:rFonts w:ascii="Times New Roman" w:hAnsi="Times New Roman" w:cs="Times New Roman"/>
          <w:b/>
          <w:szCs w:val="24"/>
        </w:rPr>
        <w:sectPr w:rsidR="0031425C" w:rsidSect="0067340D">
          <w:headerReference w:type="default" r:id="rId8"/>
          <w:footerReference w:type="default" r:id="rId9"/>
          <w:pgSz w:w="11906" w:h="16838"/>
          <w:pgMar w:top="851" w:right="851" w:bottom="851" w:left="1985" w:header="709" w:footer="709" w:gutter="0"/>
          <w:cols w:space="708"/>
          <w:docGrid w:linePitch="360"/>
        </w:sectPr>
      </w:pPr>
    </w:p>
    <w:p w14:paraId="16A82621" w14:textId="77777777" w:rsidR="00221AE7" w:rsidRPr="002D2286" w:rsidRDefault="00221AE7" w:rsidP="0067340D">
      <w:pPr>
        <w:spacing w:after="0" w:line="240" w:lineRule="auto"/>
        <w:jc w:val="center"/>
        <w:rPr>
          <w:rFonts w:ascii="Times New Roman" w:hAnsi="Times New Roman" w:cs="Times New Roman"/>
          <w:b/>
          <w:szCs w:val="24"/>
        </w:rPr>
      </w:pPr>
      <w:r w:rsidRPr="002D2286">
        <w:rPr>
          <w:rFonts w:ascii="Times New Roman" w:hAnsi="Times New Roman" w:cs="Times New Roman"/>
          <w:b/>
          <w:szCs w:val="24"/>
        </w:rPr>
        <w:lastRenderedPageBreak/>
        <w:t>Введение</w:t>
      </w:r>
    </w:p>
    <w:p w14:paraId="4BCB7E67" w14:textId="77777777" w:rsidR="00221AE7" w:rsidRPr="002D2286" w:rsidRDefault="00221AE7" w:rsidP="0067340D">
      <w:pPr>
        <w:spacing w:after="0" w:line="240" w:lineRule="auto"/>
        <w:ind w:firstLine="708"/>
        <w:jc w:val="center"/>
        <w:rPr>
          <w:rFonts w:ascii="Times New Roman" w:hAnsi="Times New Roman" w:cs="Times New Roman"/>
          <w:b/>
          <w:szCs w:val="24"/>
        </w:rPr>
      </w:pPr>
    </w:p>
    <w:p w14:paraId="58BD1B05" w14:textId="354E005D" w:rsidR="00221AE7" w:rsidRPr="002D2286" w:rsidRDefault="00221AE7" w:rsidP="0067340D">
      <w:pPr>
        <w:spacing w:after="0" w:line="240" w:lineRule="auto"/>
        <w:ind w:firstLine="708"/>
        <w:jc w:val="both"/>
        <w:rPr>
          <w:rFonts w:ascii="Times New Roman" w:hAnsi="Times New Roman" w:cs="Times New Roman"/>
          <w:szCs w:val="24"/>
        </w:rPr>
      </w:pPr>
      <w:r w:rsidRPr="002D2286">
        <w:rPr>
          <w:rFonts w:ascii="Times New Roman" w:hAnsi="Times New Roman" w:cs="Times New Roman"/>
          <w:szCs w:val="24"/>
        </w:rPr>
        <w:t xml:space="preserve">Процедуру самообследования муниципального бюджетного образовательного учреждения «Детский сад комбинированного вида № 112» </w:t>
      </w:r>
      <w:r w:rsidR="00F0729C" w:rsidRPr="002D2286">
        <w:rPr>
          <w:rFonts w:ascii="Times New Roman" w:hAnsi="Times New Roman" w:cs="Times New Roman"/>
          <w:szCs w:val="24"/>
        </w:rPr>
        <w:t xml:space="preserve">(далее по тексту – </w:t>
      </w:r>
      <w:r w:rsidR="002D2286" w:rsidRPr="002D2286">
        <w:rPr>
          <w:rFonts w:ascii="Times New Roman" w:hAnsi="Times New Roman" w:cs="Times New Roman"/>
          <w:szCs w:val="24"/>
        </w:rPr>
        <w:t>ДОУ</w:t>
      </w:r>
      <w:r w:rsidRPr="002D2286">
        <w:rPr>
          <w:rFonts w:ascii="Times New Roman" w:hAnsi="Times New Roman" w:cs="Times New Roman"/>
          <w:szCs w:val="24"/>
        </w:rPr>
        <w:t xml:space="preserve">) регулируют следующие нормативные документы и локальные акты: </w:t>
      </w:r>
    </w:p>
    <w:p w14:paraId="69C27458" w14:textId="77777777" w:rsidR="00221AE7" w:rsidRPr="002D2286" w:rsidRDefault="00221AE7" w:rsidP="0067340D">
      <w:pPr>
        <w:numPr>
          <w:ilvl w:val="0"/>
          <w:numId w:val="33"/>
        </w:numPr>
        <w:spacing w:after="0" w:line="240" w:lineRule="auto"/>
        <w:ind w:left="0" w:hanging="284"/>
        <w:jc w:val="both"/>
        <w:rPr>
          <w:rFonts w:ascii="Times New Roman" w:hAnsi="Times New Roman" w:cs="Times New Roman"/>
          <w:szCs w:val="24"/>
        </w:rPr>
      </w:pPr>
      <w:r w:rsidRPr="002D2286">
        <w:rPr>
          <w:rFonts w:ascii="Times New Roman" w:hAnsi="Times New Roman" w:cs="Times New Roman"/>
          <w:szCs w:val="24"/>
        </w:rPr>
        <w:t xml:space="preserve">Федеральный закон «Об образовании в Российской Федерации» №273-ФЗ от29.12.2012г. (ст.28 п. 3, 13, ст.29 п.3); </w:t>
      </w:r>
    </w:p>
    <w:p w14:paraId="63F63287" w14:textId="77777777" w:rsidR="00221AE7" w:rsidRPr="002D2286" w:rsidRDefault="00221AE7" w:rsidP="0067340D">
      <w:pPr>
        <w:numPr>
          <w:ilvl w:val="0"/>
          <w:numId w:val="33"/>
        </w:numPr>
        <w:spacing w:after="0" w:line="240" w:lineRule="auto"/>
        <w:ind w:left="0" w:hanging="284"/>
        <w:jc w:val="both"/>
        <w:rPr>
          <w:rFonts w:ascii="Times New Roman" w:hAnsi="Times New Roman" w:cs="Times New Roman"/>
          <w:szCs w:val="24"/>
        </w:rPr>
      </w:pPr>
      <w:r w:rsidRPr="002D2286">
        <w:rPr>
          <w:rFonts w:ascii="Times New Roman" w:hAnsi="Times New Roman" w:cs="Times New Roman"/>
          <w:szCs w:val="24"/>
        </w:rPr>
        <w:t xml:space="preserve">Постановление Правительства Российской Федерации № 582 от 10.07.2013г.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(п.3); </w:t>
      </w:r>
    </w:p>
    <w:p w14:paraId="76FD47B8" w14:textId="77777777" w:rsidR="00221AE7" w:rsidRPr="002D2286" w:rsidRDefault="00221AE7" w:rsidP="0067340D">
      <w:pPr>
        <w:numPr>
          <w:ilvl w:val="0"/>
          <w:numId w:val="33"/>
        </w:numPr>
        <w:spacing w:after="0" w:line="240" w:lineRule="auto"/>
        <w:ind w:left="0" w:hanging="284"/>
        <w:jc w:val="both"/>
        <w:rPr>
          <w:rFonts w:ascii="Times New Roman" w:hAnsi="Times New Roman" w:cs="Times New Roman"/>
          <w:szCs w:val="24"/>
        </w:rPr>
      </w:pPr>
      <w:r w:rsidRPr="002D2286">
        <w:rPr>
          <w:rFonts w:ascii="Times New Roman" w:hAnsi="Times New Roman" w:cs="Times New Roman"/>
          <w:szCs w:val="24"/>
        </w:rPr>
        <w:t xml:space="preserve"> Приказ Министерства образования и науки Российской Федерации № 462 от14.06.2013г. «Об утверждении Порядка проведения самообследования образовательных организаций»;</w:t>
      </w:r>
    </w:p>
    <w:p w14:paraId="6DB56683" w14:textId="77777777" w:rsidR="00221AE7" w:rsidRPr="002D2286" w:rsidRDefault="00221AE7" w:rsidP="0067340D">
      <w:pPr>
        <w:numPr>
          <w:ilvl w:val="0"/>
          <w:numId w:val="33"/>
        </w:numPr>
        <w:spacing w:after="0" w:line="240" w:lineRule="auto"/>
        <w:ind w:left="0" w:hanging="284"/>
        <w:jc w:val="both"/>
        <w:rPr>
          <w:rFonts w:ascii="Times New Roman" w:hAnsi="Times New Roman" w:cs="Times New Roman"/>
          <w:szCs w:val="24"/>
        </w:rPr>
      </w:pPr>
      <w:r w:rsidRPr="002D2286">
        <w:rPr>
          <w:rFonts w:ascii="Times New Roman" w:hAnsi="Times New Roman" w:cs="Times New Roman"/>
          <w:szCs w:val="24"/>
        </w:rPr>
        <w:t xml:space="preserve">Приказ Министерства образования и науки Российской Федерации № 1324 от10.12.2013г. «Об утверждении показателей деятельности образовательной организации, подлежащей самообследованию»; </w:t>
      </w:r>
    </w:p>
    <w:p w14:paraId="632A956A" w14:textId="77777777" w:rsidR="00221AE7" w:rsidRPr="002D2286" w:rsidRDefault="00221AE7" w:rsidP="0067340D">
      <w:pPr>
        <w:numPr>
          <w:ilvl w:val="0"/>
          <w:numId w:val="33"/>
        </w:numPr>
        <w:spacing w:after="0" w:line="240" w:lineRule="auto"/>
        <w:ind w:left="0" w:hanging="284"/>
        <w:jc w:val="both"/>
        <w:rPr>
          <w:rFonts w:ascii="Times New Roman" w:hAnsi="Times New Roman" w:cs="Times New Roman"/>
          <w:szCs w:val="24"/>
        </w:rPr>
      </w:pPr>
      <w:r w:rsidRPr="002D2286">
        <w:rPr>
          <w:rFonts w:ascii="Times New Roman" w:hAnsi="Times New Roman" w:cs="Times New Roman"/>
          <w:szCs w:val="24"/>
        </w:rPr>
        <w:t>Приказ Министерства образования и науки Российской Федерации № 1218 от14.12.2017г.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14.06.2021г. № 462</w:t>
      </w:r>
    </w:p>
    <w:p w14:paraId="73B2FE03" w14:textId="77777777" w:rsidR="00221AE7" w:rsidRPr="002D2286" w:rsidRDefault="00221AE7" w:rsidP="0067340D">
      <w:pPr>
        <w:pStyle w:val="ac"/>
        <w:numPr>
          <w:ilvl w:val="0"/>
          <w:numId w:val="33"/>
        </w:numPr>
        <w:spacing w:after="0" w:line="240" w:lineRule="auto"/>
        <w:ind w:left="0"/>
        <w:jc w:val="both"/>
        <w:rPr>
          <w:rStyle w:val="af1"/>
          <w:rFonts w:ascii="Times New Roman" w:hAnsi="Times New Roman" w:cs="Times New Roman"/>
          <w:i w:val="0"/>
          <w:color w:val="000000" w:themeColor="text1"/>
          <w:szCs w:val="24"/>
          <w:lang w:eastAsia="ru-RU"/>
        </w:rPr>
      </w:pPr>
      <w:r w:rsidRPr="002D2286">
        <w:rPr>
          <w:rStyle w:val="af1"/>
          <w:rFonts w:ascii="Times New Roman" w:hAnsi="Times New Roman" w:cs="Times New Roman"/>
          <w:i w:val="0"/>
          <w:color w:val="000000" w:themeColor="text1"/>
          <w:szCs w:val="24"/>
          <w:lang w:eastAsia="ru-RU"/>
        </w:rPr>
        <w:t>Требования </w:t>
      </w:r>
      <w:hyperlink r:id="rId10" w:anchor="/document/99/566085656/" w:history="1">
        <w:r w:rsidRPr="002D2286">
          <w:rPr>
            <w:rStyle w:val="af1"/>
            <w:rFonts w:ascii="Times New Roman" w:hAnsi="Times New Roman" w:cs="Times New Roman"/>
            <w:i w:val="0"/>
            <w:color w:val="000000" w:themeColor="text1"/>
            <w:szCs w:val="24"/>
            <w:lang w:eastAsia="ru-RU"/>
          </w:rPr>
          <w:t>СП 2.4.3648-20</w:t>
        </w:r>
      </w:hyperlink>
      <w:r w:rsidRPr="002D2286">
        <w:rPr>
          <w:rStyle w:val="af1"/>
          <w:rFonts w:ascii="Times New Roman" w:hAnsi="Times New Roman" w:cs="Times New Roman"/>
          <w:i w:val="0"/>
          <w:color w:val="000000" w:themeColor="text1"/>
          <w:szCs w:val="24"/>
          <w:lang w:eastAsia="ru-RU"/>
        </w:rPr>
        <w:t> «Санитарно-эпидемиологические требования к организациям воспитания и обучения, отдыха и оздоровления детей и молодежи»,</w:t>
      </w:r>
    </w:p>
    <w:p w14:paraId="34C7B89E" w14:textId="77777777" w:rsidR="00221AE7" w:rsidRPr="002D2286" w:rsidRDefault="00221AE7" w:rsidP="0067340D">
      <w:pPr>
        <w:pStyle w:val="ac"/>
        <w:numPr>
          <w:ilvl w:val="0"/>
          <w:numId w:val="33"/>
        </w:numPr>
        <w:spacing w:after="0" w:line="240" w:lineRule="auto"/>
        <w:ind w:left="0"/>
        <w:jc w:val="both"/>
        <w:rPr>
          <w:rStyle w:val="af1"/>
          <w:rFonts w:ascii="Times New Roman" w:hAnsi="Times New Roman" w:cs="Times New Roman"/>
          <w:i w:val="0"/>
          <w:color w:val="000000" w:themeColor="text1"/>
          <w:szCs w:val="24"/>
          <w:lang w:eastAsia="ru-RU"/>
        </w:rPr>
      </w:pPr>
      <w:r w:rsidRPr="002D2286">
        <w:rPr>
          <w:rStyle w:val="af1"/>
          <w:rFonts w:ascii="Times New Roman" w:hAnsi="Times New Roman" w:cs="Times New Roman"/>
          <w:i w:val="0"/>
          <w:color w:val="000000" w:themeColor="text1"/>
          <w:szCs w:val="24"/>
          <w:lang w:eastAsia="ru-RU"/>
        </w:rPr>
        <w:t>Требования </w:t>
      </w:r>
      <w:hyperlink r:id="rId11" w:anchor="/document/99/573500115/ZAP2EI83I9/" w:history="1">
        <w:r w:rsidRPr="002D2286">
          <w:rPr>
            <w:rStyle w:val="af1"/>
            <w:rFonts w:ascii="Times New Roman" w:hAnsi="Times New Roman" w:cs="Times New Roman"/>
            <w:i w:val="0"/>
            <w:color w:val="000000" w:themeColor="text1"/>
            <w:szCs w:val="24"/>
            <w:lang w:eastAsia="ru-RU"/>
          </w:rPr>
          <w:t>СанПиН 1.2.3685-21</w:t>
        </w:r>
      </w:hyperlink>
      <w:r w:rsidRPr="002D2286">
        <w:rPr>
          <w:rStyle w:val="af1"/>
          <w:rFonts w:ascii="Times New Roman" w:hAnsi="Times New Roman" w:cs="Times New Roman"/>
          <w:i w:val="0"/>
          <w:color w:val="000000" w:themeColor="text1"/>
          <w:szCs w:val="24"/>
          <w:lang w:eastAsia="ru-RU"/>
        </w:rPr>
        <w:t> «Гигиенические нормативы и требования к обеспечению безопасности и (или) безвредности для человека факторов среды обитания»</w:t>
      </w:r>
    </w:p>
    <w:p w14:paraId="6D02653B" w14:textId="254A3766" w:rsidR="00221AE7" w:rsidRPr="002D2286" w:rsidRDefault="00221AE7" w:rsidP="0067340D">
      <w:pPr>
        <w:pStyle w:val="ac"/>
        <w:numPr>
          <w:ilvl w:val="0"/>
          <w:numId w:val="33"/>
        </w:numPr>
        <w:spacing w:after="0" w:line="240" w:lineRule="auto"/>
        <w:ind w:left="0"/>
        <w:jc w:val="both"/>
        <w:rPr>
          <w:rFonts w:ascii="Times New Roman" w:hAnsi="Times New Roman" w:cs="Times New Roman"/>
          <w:iCs/>
          <w:color w:val="000000" w:themeColor="text1"/>
          <w:szCs w:val="24"/>
          <w:lang w:eastAsia="ru-RU"/>
        </w:rPr>
      </w:pPr>
      <w:r w:rsidRPr="002D2286">
        <w:rPr>
          <w:rFonts w:ascii="Times New Roman" w:hAnsi="Times New Roman" w:cs="Times New Roman"/>
          <w:szCs w:val="24"/>
        </w:rPr>
        <w:t xml:space="preserve">Приказ по МБДОУ «Детский сад 112» </w:t>
      </w:r>
      <w:r w:rsidRPr="002D2286">
        <w:rPr>
          <w:rFonts w:ascii="Times New Roman" w:hAnsi="Times New Roman" w:cs="Times New Roman"/>
          <w:color w:val="000000" w:themeColor="text1"/>
          <w:szCs w:val="24"/>
        </w:rPr>
        <w:t>«</w:t>
      </w:r>
      <w:r w:rsidRPr="002D2286">
        <w:rPr>
          <w:rFonts w:ascii="Times New Roman" w:hAnsi="Times New Roman" w:cs="Times New Roman"/>
          <w:color w:val="000000" w:themeColor="text1"/>
          <w:szCs w:val="24"/>
          <w:lang w:eastAsia="ru-RU"/>
        </w:rPr>
        <w:t>О проведении самоо</w:t>
      </w:r>
      <w:r w:rsidR="002D2286" w:rsidRPr="002D2286">
        <w:rPr>
          <w:rFonts w:ascii="Times New Roman" w:hAnsi="Times New Roman" w:cs="Times New Roman"/>
          <w:color w:val="000000" w:themeColor="text1"/>
          <w:szCs w:val="24"/>
          <w:lang w:eastAsia="ru-RU"/>
        </w:rPr>
        <w:t>бследования в ДОУ по итогам 202</w:t>
      </w:r>
      <w:r w:rsidR="006A18DA">
        <w:rPr>
          <w:rFonts w:ascii="Times New Roman" w:hAnsi="Times New Roman" w:cs="Times New Roman"/>
          <w:color w:val="000000" w:themeColor="text1"/>
          <w:szCs w:val="24"/>
          <w:lang w:eastAsia="ru-RU"/>
        </w:rPr>
        <w:t>4</w:t>
      </w:r>
      <w:r w:rsidRPr="002D2286">
        <w:rPr>
          <w:rFonts w:ascii="Times New Roman" w:hAnsi="Times New Roman" w:cs="Times New Roman"/>
          <w:color w:val="000000" w:themeColor="text1"/>
          <w:szCs w:val="24"/>
          <w:lang w:eastAsia="ru-RU"/>
        </w:rPr>
        <w:t xml:space="preserve"> года </w:t>
      </w:r>
      <w:r w:rsidRPr="0031425C">
        <w:rPr>
          <w:rFonts w:ascii="Times New Roman" w:hAnsi="Times New Roman" w:cs="Times New Roman"/>
          <w:color w:val="000000" w:themeColor="text1"/>
          <w:szCs w:val="24"/>
        </w:rPr>
        <w:t xml:space="preserve">№ </w:t>
      </w:r>
      <w:r w:rsidR="00A54236">
        <w:rPr>
          <w:rFonts w:ascii="Times New Roman" w:hAnsi="Times New Roman" w:cs="Times New Roman"/>
          <w:color w:val="000000" w:themeColor="text1"/>
          <w:szCs w:val="24"/>
        </w:rPr>
        <w:t>38</w:t>
      </w:r>
      <w:r w:rsidRPr="0031425C">
        <w:rPr>
          <w:rFonts w:ascii="Times New Roman" w:hAnsi="Times New Roman" w:cs="Times New Roman"/>
          <w:color w:val="000000" w:themeColor="text1"/>
          <w:szCs w:val="24"/>
        </w:rPr>
        <w:t xml:space="preserve"> от </w:t>
      </w:r>
      <w:r w:rsidR="00A54236" w:rsidRPr="00A54236">
        <w:rPr>
          <w:rFonts w:ascii="Times New Roman" w:hAnsi="Times New Roman" w:cs="Times New Roman"/>
          <w:color w:val="000000" w:themeColor="text1"/>
          <w:szCs w:val="24"/>
        </w:rPr>
        <w:t>12</w:t>
      </w:r>
      <w:r w:rsidRPr="00A54236">
        <w:rPr>
          <w:rFonts w:ascii="Times New Roman" w:hAnsi="Times New Roman" w:cs="Times New Roman"/>
          <w:color w:val="000000" w:themeColor="text1"/>
          <w:szCs w:val="24"/>
        </w:rPr>
        <w:t>.02</w:t>
      </w:r>
      <w:r w:rsidR="002D2286" w:rsidRPr="00A54236">
        <w:rPr>
          <w:rFonts w:ascii="Times New Roman" w:hAnsi="Times New Roman" w:cs="Times New Roman"/>
          <w:color w:val="000000" w:themeColor="text1"/>
          <w:szCs w:val="24"/>
        </w:rPr>
        <w:t>.202</w:t>
      </w:r>
      <w:r w:rsidR="006A18DA" w:rsidRPr="00A54236">
        <w:rPr>
          <w:rFonts w:ascii="Times New Roman" w:hAnsi="Times New Roman" w:cs="Times New Roman"/>
          <w:color w:val="000000" w:themeColor="text1"/>
          <w:szCs w:val="24"/>
        </w:rPr>
        <w:t>5</w:t>
      </w:r>
      <w:r w:rsidRPr="0031425C">
        <w:rPr>
          <w:rFonts w:ascii="Times New Roman" w:hAnsi="Times New Roman" w:cs="Times New Roman"/>
          <w:color w:val="000000" w:themeColor="text1"/>
          <w:szCs w:val="24"/>
        </w:rPr>
        <w:t xml:space="preserve"> г.</w:t>
      </w:r>
      <w:r w:rsidRPr="002D2286">
        <w:rPr>
          <w:rFonts w:ascii="Times New Roman" w:hAnsi="Times New Roman" w:cs="Times New Roman"/>
          <w:color w:val="000000" w:themeColor="text1"/>
          <w:szCs w:val="24"/>
        </w:rPr>
        <w:t xml:space="preserve"> </w:t>
      </w:r>
    </w:p>
    <w:p w14:paraId="0FF26E7D" w14:textId="77777777" w:rsidR="00221AE7" w:rsidRPr="002D2286" w:rsidRDefault="00221AE7" w:rsidP="0067340D">
      <w:pPr>
        <w:spacing w:after="0" w:line="240" w:lineRule="auto"/>
        <w:ind w:firstLine="708"/>
        <w:jc w:val="both"/>
        <w:rPr>
          <w:rFonts w:ascii="Times New Roman" w:hAnsi="Times New Roman" w:cs="Times New Roman"/>
          <w:szCs w:val="24"/>
        </w:rPr>
      </w:pPr>
      <w:r w:rsidRPr="002D2286">
        <w:rPr>
          <w:rFonts w:ascii="Times New Roman" w:hAnsi="Times New Roman" w:cs="Times New Roman"/>
          <w:szCs w:val="24"/>
        </w:rPr>
        <w:t xml:space="preserve">В процессе самообследования проводится оценка образовательной деятельности, системы управления Учреждением, содержания и качества подготовки обучающихся, организации образовательного процесса,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Учреждения, установленных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образования. </w:t>
      </w:r>
    </w:p>
    <w:p w14:paraId="6285742B" w14:textId="77777777" w:rsidR="00221AE7" w:rsidRPr="002D2286" w:rsidRDefault="00221AE7" w:rsidP="0067340D">
      <w:pPr>
        <w:spacing w:after="0" w:line="240" w:lineRule="auto"/>
        <w:ind w:firstLine="708"/>
        <w:jc w:val="both"/>
        <w:rPr>
          <w:rFonts w:ascii="Times New Roman" w:hAnsi="Times New Roman" w:cs="Times New Roman"/>
          <w:szCs w:val="24"/>
        </w:rPr>
      </w:pPr>
      <w:r w:rsidRPr="002D2286">
        <w:rPr>
          <w:rFonts w:ascii="Times New Roman" w:hAnsi="Times New Roman" w:cs="Times New Roman"/>
          <w:b/>
          <w:szCs w:val="24"/>
        </w:rPr>
        <w:t>Цель самообследования</w:t>
      </w:r>
      <w:r w:rsidRPr="002D2286">
        <w:rPr>
          <w:rFonts w:ascii="Times New Roman" w:hAnsi="Times New Roman" w:cs="Times New Roman"/>
          <w:szCs w:val="24"/>
        </w:rPr>
        <w:t xml:space="preserve"> - обеспечение доступности и открытости информации о состоянии развития Учреждения на основе анализа показателей, установленных федеральным органом исполнительной власти, а также подготовка отчета о результатах самообследования. </w:t>
      </w:r>
    </w:p>
    <w:p w14:paraId="34C68FC1" w14:textId="77777777" w:rsidR="00221AE7" w:rsidRPr="002D2286" w:rsidRDefault="00221AE7" w:rsidP="0067340D">
      <w:pPr>
        <w:spacing w:after="0" w:line="240" w:lineRule="auto"/>
        <w:ind w:firstLine="708"/>
        <w:jc w:val="both"/>
        <w:rPr>
          <w:rFonts w:ascii="Times New Roman" w:hAnsi="Times New Roman" w:cs="Times New Roman"/>
          <w:szCs w:val="24"/>
        </w:rPr>
      </w:pPr>
      <w:r w:rsidRPr="002D2286">
        <w:rPr>
          <w:rFonts w:ascii="Times New Roman" w:hAnsi="Times New Roman" w:cs="Times New Roman"/>
          <w:b/>
          <w:szCs w:val="24"/>
        </w:rPr>
        <w:t>Задачи самообследования</w:t>
      </w:r>
      <w:r w:rsidRPr="002D2286">
        <w:rPr>
          <w:rFonts w:ascii="Times New Roman" w:hAnsi="Times New Roman" w:cs="Times New Roman"/>
          <w:szCs w:val="24"/>
        </w:rPr>
        <w:t xml:space="preserve">: </w:t>
      </w:r>
    </w:p>
    <w:p w14:paraId="4085BBCD" w14:textId="77777777" w:rsidR="00221AE7" w:rsidRPr="002D2286" w:rsidRDefault="00221AE7" w:rsidP="009C3B61">
      <w:pPr>
        <w:spacing w:after="0" w:line="240" w:lineRule="auto"/>
        <w:jc w:val="both"/>
        <w:rPr>
          <w:rFonts w:ascii="Times New Roman" w:hAnsi="Times New Roman" w:cs="Times New Roman"/>
          <w:szCs w:val="24"/>
        </w:rPr>
      </w:pPr>
      <w:r w:rsidRPr="002D2286">
        <w:rPr>
          <w:rFonts w:ascii="Times New Roman" w:hAnsi="Times New Roman" w:cs="Times New Roman"/>
          <w:szCs w:val="24"/>
        </w:rPr>
        <w:t xml:space="preserve">- получение объективной информации о состоянии образовательного процесса в образовательной организации; </w:t>
      </w:r>
    </w:p>
    <w:p w14:paraId="65827565" w14:textId="77777777" w:rsidR="00221AE7" w:rsidRPr="002D2286" w:rsidRDefault="00221AE7" w:rsidP="009C3B61">
      <w:pPr>
        <w:spacing w:after="0" w:line="240" w:lineRule="auto"/>
        <w:jc w:val="both"/>
        <w:rPr>
          <w:rFonts w:ascii="Times New Roman" w:hAnsi="Times New Roman" w:cs="Times New Roman"/>
          <w:szCs w:val="24"/>
        </w:rPr>
      </w:pPr>
      <w:r w:rsidRPr="002D2286">
        <w:rPr>
          <w:rFonts w:ascii="Times New Roman" w:hAnsi="Times New Roman" w:cs="Times New Roman"/>
          <w:szCs w:val="24"/>
        </w:rPr>
        <w:t xml:space="preserve">- выявление положительных и отрицательных тенденций в образовательной деятельности; </w:t>
      </w:r>
    </w:p>
    <w:p w14:paraId="58DEA04C" w14:textId="77777777" w:rsidR="00221AE7" w:rsidRPr="002D2286" w:rsidRDefault="00221AE7" w:rsidP="009C3B61">
      <w:pPr>
        <w:spacing w:after="0" w:line="240" w:lineRule="auto"/>
        <w:jc w:val="both"/>
        <w:rPr>
          <w:rFonts w:ascii="Times New Roman" w:hAnsi="Times New Roman" w:cs="Times New Roman"/>
          <w:szCs w:val="24"/>
        </w:rPr>
      </w:pPr>
      <w:r w:rsidRPr="002D2286">
        <w:rPr>
          <w:rFonts w:ascii="Times New Roman" w:hAnsi="Times New Roman" w:cs="Times New Roman"/>
          <w:szCs w:val="24"/>
        </w:rPr>
        <w:t xml:space="preserve">- установление причин возникновения проблем и поиск путей их устранения. Процедура самообследования включает в себя следующие этапы: </w:t>
      </w:r>
    </w:p>
    <w:p w14:paraId="6FB86011" w14:textId="77777777" w:rsidR="00221AE7" w:rsidRPr="002D2286" w:rsidRDefault="00221AE7" w:rsidP="009C3B61">
      <w:pPr>
        <w:spacing w:after="0" w:line="240" w:lineRule="auto"/>
        <w:jc w:val="both"/>
        <w:rPr>
          <w:rFonts w:ascii="Times New Roman" w:hAnsi="Times New Roman" w:cs="Times New Roman"/>
          <w:szCs w:val="24"/>
        </w:rPr>
      </w:pPr>
      <w:r w:rsidRPr="002D2286">
        <w:rPr>
          <w:rFonts w:ascii="Times New Roman" w:hAnsi="Times New Roman" w:cs="Times New Roman"/>
          <w:szCs w:val="24"/>
        </w:rPr>
        <w:t>- планирование и подготовку работ по самообследованию;</w:t>
      </w:r>
    </w:p>
    <w:p w14:paraId="0F4A71ED" w14:textId="77777777" w:rsidR="00221AE7" w:rsidRPr="002D2286" w:rsidRDefault="00221AE7" w:rsidP="009C3B61">
      <w:pPr>
        <w:spacing w:after="0" w:line="240" w:lineRule="auto"/>
        <w:jc w:val="both"/>
        <w:rPr>
          <w:rFonts w:ascii="Times New Roman" w:hAnsi="Times New Roman" w:cs="Times New Roman"/>
          <w:szCs w:val="24"/>
        </w:rPr>
      </w:pPr>
      <w:r w:rsidRPr="002D2286">
        <w:rPr>
          <w:rFonts w:ascii="Times New Roman" w:hAnsi="Times New Roman" w:cs="Times New Roman"/>
          <w:szCs w:val="24"/>
        </w:rPr>
        <w:t xml:space="preserve">- организацию и проведение самообследования; </w:t>
      </w:r>
    </w:p>
    <w:p w14:paraId="36014D6A" w14:textId="77777777" w:rsidR="00221AE7" w:rsidRPr="002D2286" w:rsidRDefault="00221AE7" w:rsidP="009C3B61">
      <w:pPr>
        <w:spacing w:after="0" w:line="240" w:lineRule="auto"/>
        <w:jc w:val="both"/>
        <w:rPr>
          <w:rFonts w:ascii="Times New Roman" w:hAnsi="Times New Roman" w:cs="Times New Roman"/>
          <w:szCs w:val="24"/>
        </w:rPr>
      </w:pPr>
      <w:r w:rsidRPr="002D2286">
        <w:rPr>
          <w:rFonts w:ascii="Times New Roman" w:hAnsi="Times New Roman" w:cs="Times New Roman"/>
          <w:szCs w:val="24"/>
        </w:rPr>
        <w:t xml:space="preserve">- обобщение полученных результатов и на их основе формирование отчета; </w:t>
      </w:r>
    </w:p>
    <w:p w14:paraId="6B03BDD0" w14:textId="77777777" w:rsidR="00221AE7" w:rsidRPr="002D2286" w:rsidRDefault="00221AE7" w:rsidP="009C3B61">
      <w:pPr>
        <w:spacing w:after="0" w:line="240" w:lineRule="auto"/>
        <w:jc w:val="both"/>
        <w:rPr>
          <w:rFonts w:ascii="Times New Roman" w:hAnsi="Times New Roman" w:cs="Times New Roman"/>
          <w:szCs w:val="24"/>
        </w:rPr>
      </w:pPr>
      <w:r w:rsidRPr="002D2286">
        <w:rPr>
          <w:rFonts w:ascii="Times New Roman" w:hAnsi="Times New Roman" w:cs="Times New Roman"/>
          <w:szCs w:val="24"/>
        </w:rPr>
        <w:lastRenderedPageBreak/>
        <w:t>- рассмотрение отчета органом управления организации, к компетенции которого относится решение данного вопроса.</w:t>
      </w:r>
    </w:p>
    <w:p w14:paraId="39180CD5" w14:textId="2A20581E" w:rsidR="00BA0EE2" w:rsidRPr="00BA0EE2" w:rsidRDefault="00221AE7"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 xml:space="preserve">Самообследование включает в себя аналитическую часть и результаты анализа показателей деятельности организации </w:t>
      </w:r>
      <w:r w:rsidR="002D2286">
        <w:rPr>
          <w:rFonts w:ascii="Times New Roman" w:hAnsi="Times New Roman" w:cs="Times New Roman"/>
          <w:szCs w:val="24"/>
        </w:rPr>
        <w:t>за 202</w:t>
      </w:r>
      <w:r w:rsidR="006A18DA">
        <w:rPr>
          <w:rFonts w:ascii="Times New Roman" w:hAnsi="Times New Roman" w:cs="Times New Roman"/>
          <w:szCs w:val="24"/>
        </w:rPr>
        <w:t>4</w:t>
      </w:r>
      <w:r w:rsidRPr="002D2286">
        <w:rPr>
          <w:rFonts w:ascii="Times New Roman" w:hAnsi="Times New Roman" w:cs="Times New Roman"/>
          <w:szCs w:val="24"/>
        </w:rPr>
        <w:t xml:space="preserve"> календарный год.</w:t>
      </w:r>
    </w:p>
    <w:p w14:paraId="24889EBB" w14:textId="77777777" w:rsidR="00BA0EE2" w:rsidRPr="006A18DA" w:rsidRDefault="00BA0EE2" w:rsidP="0067340D">
      <w:pPr>
        <w:spacing w:after="0" w:line="240" w:lineRule="auto"/>
        <w:jc w:val="both"/>
        <w:rPr>
          <w:rFonts w:ascii="Times New Roman" w:hAnsi="Times New Roman" w:cs="Times New Roman"/>
          <w:szCs w:val="24"/>
        </w:rPr>
      </w:pPr>
    </w:p>
    <w:p w14:paraId="74B0A0CD" w14:textId="45F32B5D" w:rsidR="00F0729C" w:rsidRPr="00BA0EE2" w:rsidRDefault="00F0729C" w:rsidP="0067340D">
      <w:pPr>
        <w:pStyle w:val="ac"/>
        <w:numPr>
          <w:ilvl w:val="0"/>
          <w:numId w:val="35"/>
        </w:numPr>
        <w:spacing w:after="0" w:line="240" w:lineRule="auto"/>
        <w:ind w:left="0"/>
        <w:jc w:val="center"/>
        <w:rPr>
          <w:rFonts w:ascii="Times New Roman" w:hAnsi="Times New Roman" w:cs="Times New Roman"/>
          <w:b/>
          <w:bCs/>
          <w:szCs w:val="24"/>
        </w:rPr>
      </w:pPr>
      <w:r w:rsidRPr="00BA0EE2">
        <w:rPr>
          <w:rFonts w:ascii="Times New Roman" w:hAnsi="Times New Roman" w:cs="Times New Roman"/>
          <w:b/>
          <w:bCs/>
          <w:szCs w:val="24"/>
        </w:rPr>
        <w:t>Аналитическая часть</w:t>
      </w:r>
    </w:p>
    <w:p w14:paraId="02E6BB2F" w14:textId="7700D59F" w:rsidR="00163FB4" w:rsidRPr="0031425C" w:rsidRDefault="009B15F6" w:rsidP="0067340D">
      <w:pPr>
        <w:pStyle w:val="17PRIL-header-2"/>
        <w:numPr>
          <w:ilvl w:val="1"/>
          <w:numId w:val="35"/>
        </w:numPr>
        <w:spacing w:before="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 </w:t>
      </w:r>
      <w:r w:rsidR="00B55DCF" w:rsidRPr="002D2286">
        <w:rPr>
          <w:rFonts w:ascii="Times New Roman" w:hAnsi="Times New Roman" w:cs="Times New Roman"/>
          <w:sz w:val="24"/>
          <w:szCs w:val="24"/>
        </w:rPr>
        <w:t>Общие</w:t>
      </w:r>
      <w:r w:rsidR="0067101E" w:rsidRPr="002D2286">
        <w:rPr>
          <w:rFonts w:ascii="Times New Roman" w:hAnsi="Times New Roman" w:cs="Times New Roman"/>
          <w:sz w:val="24"/>
          <w:szCs w:val="24"/>
        </w:rPr>
        <w:t xml:space="preserve"> </w:t>
      </w:r>
      <w:r w:rsidR="00B55DCF" w:rsidRPr="002D2286">
        <w:rPr>
          <w:rFonts w:ascii="Times New Roman" w:hAnsi="Times New Roman" w:cs="Times New Roman"/>
          <w:sz w:val="24"/>
          <w:szCs w:val="24"/>
        </w:rPr>
        <w:t>сведения</w:t>
      </w:r>
      <w:r w:rsidR="0067101E" w:rsidRPr="002D2286">
        <w:rPr>
          <w:rFonts w:ascii="Times New Roman" w:hAnsi="Times New Roman" w:cs="Times New Roman"/>
          <w:sz w:val="24"/>
          <w:szCs w:val="24"/>
        </w:rPr>
        <w:t xml:space="preserve"> </w:t>
      </w:r>
      <w:r w:rsidR="00B55DCF" w:rsidRPr="002D2286">
        <w:rPr>
          <w:rFonts w:ascii="Times New Roman" w:hAnsi="Times New Roman" w:cs="Times New Roman"/>
          <w:sz w:val="24"/>
          <w:szCs w:val="24"/>
        </w:rPr>
        <w:t>об</w:t>
      </w:r>
      <w:r w:rsidR="0067101E" w:rsidRPr="002D2286">
        <w:rPr>
          <w:rFonts w:ascii="Times New Roman" w:hAnsi="Times New Roman" w:cs="Times New Roman"/>
          <w:sz w:val="24"/>
          <w:szCs w:val="24"/>
        </w:rPr>
        <w:t xml:space="preserve"> </w:t>
      </w:r>
      <w:r w:rsidR="00B55DCF" w:rsidRPr="002D2286">
        <w:rPr>
          <w:rFonts w:ascii="Times New Roman" w:hAnsi="Times New Roman" w:cs="Times New Roman"/>
          <w:sz w:val="24"/>
          <w:szCs w:val="24"/>
        </w:rPr>
        <w:t>образовательной</w:t>
      </w:r>
      <w:r w:rsidR="0067101E" w:rsidRPr="002D2286">
        <w:rPr>
          <w:rFonts w:ascii="Times New Roman" w:hAnsi="Times New Roman" w:cs="Times New Roman"/>
          <w:sz w:val="24"/>
          <w:szCs w:val="24"/>
        </w:rPr>
        <w:t xml:space="preserve"> </w:t>
      </w:r>
      <w:r w:rsidR="00B55DCF" w:rsidRPr="002D2286">
        <w:rPr>
          <w:rFonts w:ascii="Times New Roman" w:hAnsi="Times New Roman" w:cs="Times New Roman"/>
          <w:sz w:val="24"/>
          <w:szCs w:val="24"/>
        </w:rPr>
        <w:t>организации</w:t>
      </w:r>
    </w:p>
    <w:tbl>
      <w:tblPr>
        <w:tblW w:w="493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6165"/>
      </w:tblGrid>
      <w:tr w:rsidR="00163FB4" w:rsidRPr="002D2286" w14:paraId="52FA9468" w14:textId="77777777" w:rsidTr="00163FB4">
        <w:trPr>
          <w:trHeight w:val="426"/>
        </w:trPr>
        <w:tc>
          <w:tcPr>
            <w:tcW w:w="1655" w:type="pct"/>
            <w:vAlign w:val="center"/>
            <w:hideMark/>
          </w:tcPr>
          <w:p w14:paraId="68A7A156" w14:textId="77777777" w:rsidR="00163FB4" w:rsidRPr="002D2286" w:rsidRDefault="00163FB4" w:rsidP="0067340D">
            <w:pPr>
              <w:spacing w:after="0" w:line="240" w:lineRule="auto"/>
              <w:rPr>
                <w:rFonts w:ascii="Times New Roman" w:hAnsi="Times New Roman" w:cs="Times New Roman"/>
                <w:szCs w:val="24"/>
              </w:rPr>
            </w:pPr>
            <w:r w:rsidRPr="002D2286">
              <w:rPr>
                <w:rFonts w:ascii="Times New Roman" w:hAnsi="Times New Roman" w:cs="Times New Roman"/>
                <w:szCs w:val="24"/>
              </w:rPr>
              <w:t>Полное наименование образовательной организации</w:t>
            </w:r>
          </w:p>
        </w:tc>
        <w:tc>
          <w:tcPr>
            <w:tcW w:w="3345" w:type="pct"/>
            <w:vAlign w:val="center"/>
            <w:hideMark/>
          </w:tcPr>
          <w:p w14:paraId="01E540FB" w14:textId="77777777" w:rsidR="00163FB4" w:rsidRPr="002D2286" w:rsidRDefault="00163FB4" w:rsidP="0067340D">
            <w:pPr>
              <w:spacing w:after="0" w:line="240" w:lineRule="auto"/>
              <w:rPr>
                <w:rFonts w:ascii="Times New Roman" w:hAnsi="Times New Roman" w:cs="Times New Roman"/>
                <w:iCs/>
                <w:szCs w:val="24"/>
              </w:rPr>
            </w:pPr>
            <w:r w:rsidRPr="002D2286">
              <w:rPr>
                <w:rFonts w:ascii="Times New Roman" w:hAnsi="Times New Roman" w:cs="Times New Roman"/>
                <w:iCs/>
                <w:szCs w:val="24"/>
              </w:rPr>
              <w:t xml:space="preserve">Муниципальное бюджетное дошкольное образовательное учреждение «Детский сад комбинированного вида № 112» </w:t>
            </w:r>
          </w:p>
        </w:tc>
      </w:tr>
      <w:tr w:rsidR="00163FB4" w:rsidRPr="002D2286" w14:paraId="05BB397D" w14:textId="77777777" w:rsidTr="00163FB4">
        <w:trPr>
          <w:trHeight w:val="426"/>
        </w:trPr>
        <w:tc>
          <w:tcPr>
            <w:tcW w:w="1655" w:type="pct"/>
            <w:vAlign w:val="center"/>
          </w:tcPr>
          <w:p w14:paraId="721C2E9A" w14:textId="77777777" w:rsidR="00163FB4" w:rsidRPr="002D2286" w:rsidRDefault="00163FB4" w:rsidP="0067340D">
            <w:pPr>
              <w:spacing w:after="0" w:line="240" w:lineRule="auto"/>
              <w:rPr>
                <w:rFonts w:ascii="Times New Roman" w:hAnsi="Times New Roman" w:cs="Times New Roman"/>
                <w:szCs w:val="24"/>
              </w:rPr>
            </w:pPr>
            <w:r w:rsidRPr="002D2286">
              <w:rPr>
                <w:rFonts w:ascii="Times New Roman" w:hAnsi="Times New Roman" w:cs="Times New Roman"/>
                <w:szCs w:val="24"/>
              </w:rPr>
              <w:t>Краткое наименование</w:t>
            </w:r>
          </w:p>
        </w:tc>
        <w:tc>
          <w:tcPr>
            <w:tcW w:w="3345" w:type="pct"/>
            <w:vAlign w:val="center"/>
          </w:tcPr>
          <w:p w14:paraId="3E34AC1A" w14:textId="77777777" w:rsidR="00163FB4" w:rsidRPr="002D2286" w:rsidRDefault="00163FB4" w:rsidP="0067340D">
            <w:pPr>
              <w:spacing w:after="0" w:line="240" w:lineRule="auto"/>
              <w:rPr>
                <w:rFonts w:ascii="Times New Roman" w:hAnsi="Times New Roman" w:cs="Times New Roman"/>
                <w:iCs/>
                <w:szCs w:val="24"/>
              </w:rPr>
            </w:pPr>
            <w:r w:rsidRPr="002D2286">
              <w:rPr>
                <w:rFonts w:ascii="Times New Roman" w:hAnsi="Times New Roman" w:cs="Times New Roman"/>
                <w:iCs/>
                <w:szCs w:val="24"/>
              </w:rPr>
              <w:t>МБДОУ «Детский сад № 112»</w:t>
            </w:r>
          </w:p>
        </w:tc>
      </w:tr>
      <w:tr w:rsidR="00163FB4" w:rsidRPr="002D2286" w14:paraId="3329E73C" w14:textId="77777777" w:rsidTr="00163FB4">
        <w:trPr>
          <w:trHeight w:val="426"/>
        </w:trPr>
        <w:tc>
          <w:tcPr>
            <w:tcW w:w="1655" w:type="pct"/>
            <w:vAlign w:val="center"/>
          </w:tcPr>
          <w:p w14:paraId="7A99344B" w14:textId="77777777" w:rsidR="00163FB4" w:rsidRPr="002D2286" w:rsidRDefault="00163FB4" w:rsidP="0067340D">
            <w:pPr>
              <w:spacing w:after="0" w:line="240" w:lineRule="auto"/>
              <w:rPr>
                <w:rFonts w:ascii="Times New Roman" w:hAnsi="Times New Roman" w:cs="Times New Roman"/>
                <w:szCs w:val="24"/>
              </w:rPr>
            </w:pPr>
            <w:r w:rsidRPr="002D2286">
              <w:rPr>
                <w:rFonts w:ascii="Times New Roman" w:hAnsi="Times New Roman" w:cs="Times New Roman"/>
                <w:szCs w:val="24"/>
              </w:rPr>
              <w:t>Организационно-правовая форма:</w:t>
            </w:r>
          </w:p>
        </w:tc>
        <w:tc>
          <w:tcPr>
            <w:tcW w:w="3345" w:type="pct"/>
            <w:vAlign w:val="center"/>
          </w:tcPr>
          <w:p w14:paraId="627810D0" w14:textId="77777777" w:rsidR="00163FB4" w:rsidRPr="002D2286" w:rsidRDefault="00163FB4" w:rsidP="0067340D">
            <w:pPr>
              <w:spacing w:after="0" w:line="240" w:lineRule="auto"/>
              <w:rPr>
                <w:rFonts w:ascii="Times New Roman" w:hAnsi="Times New Roman" w:cs="Times New Roman"/>
                <w:iCs/>
                <w:szCs w:val="24"/>
              </w:rPr>
            </w:pPr>
            <w:r w:rsidRPr="002D2286">
              <w:rPr>
                <w:rFonts w:ascii="Times New Roman" w:hAnsi="Times New Roman" w:cs="Times New Roman"/>
                <w:szCs w:val="24"/>
              </w:rPr>
              <w:t>некоммерческая организация – муниципальное бюджетное образовательное учреждение</w:t>
            </w:r>
          </w:p>
        </w:tc>
      </w:tr>
      <w:tr w:rsidR="00163FB4" w:rsidRPr="002D2286" w14:paraId="4D8E6EDF" w14:textId="77777777" w:rsidTr="00163FB4">
        <w:trPr>
          <w:trHeight w:val="426"/>
        </w:trPr>
        <w:tc>
          <w:tcPr>
            <w:tcW w:w="1655" w:type="pct"/>
            <w:vAlign w:val="center"/>
          </w:tcPr>
          <w:p w14:paraId="6998C34F" w14:textId="77777777" w:rsidR="00163FB4" w:rsidRPr="002D2286" w:rsidRDefault="00163FB4" w:rsidP="0067340D">
            <w:pPr>
              <w:spacing w:after="0" w:line="240" w:lineRule="auto"/>
              <w:rPr>
                <w:rFonts w:ascii="Times New Roman" w:hAnsi="Times New Roman" w:cs="Times New Roman"/>
                <w:szCs w:val="24"/>
              </w:rPr>
            </w:pPr>
            <w:r w:rsidRPr="002D2286">
              <w:rPr>
                <w:rFonts w:ascii="Times New Roman" w:hAnsi="Times New Roman" w:cs="Times New Roman"/>
                <w:szCs w:val="24"/>
              </w:rPr>
              <w:t>Тип Учреждения</w:t>
            </w:r>
          </w:p>
        </w:tc>
        <w:tc>
          <w:tcPr>
            <w:tcW w:w="3345" w:type="pct"/>
            <w:vAlign w:val="center"/>
          </w:tcPr>
          <w:p w14:paraId="248997BA" w14:textId="77777777" w:rsidR="00163FB4" w:rsidRPr="002D2286" w:rsidRDefault="00163FB4" w:rsidP="0067340D">
            <w:pPr>
              <w:spacing w:after="0" w:line="240" w:lineRule="auto"/>
              <w:rPr>
                <w:rFonts w:ascii="Times New Roman" w:hAnsi="Times New Roman" w:cs="Times New Roman"/>
                <w:iCs/>
                <w:szCs w:val="24"/>
              </w:rPr>
            </w:pPr>
            <w:r w:rsidRPr="002D2286">
              <w:rPr>
                <w:rFonts w:ascii="Times New Roman" w:hAnsi="Times New Roman" w:cs="Times New Roman"/>
                <w:szCs w:val="24"/>
              </w:rPr>
              <w:t>дошкольное образовательное учреждение</w:t>
            </w:r>
          </w:p>
        </w:tc>
      </w:tr>
      <w:tr w:rsidR="00163FB4" w:rsidRPr="002D2286" w14:paraId="081A3412" w14:textId="77777777" w:rsidTr="00163FB4">
        <w:trPr>
          <w:trHeight w:val="426"/>
        </w:trPr>
        <w:tc>
          <w:tcPr>
            <w:tcW w:w="1655" w:type="pct"/>
            <w:vAlign w:val="center"/>
          </w:tcPr>
          <w:p w14:paraId="6C40329B" w14:textId="77777777" w:rsidR="00163FB4" w:rsidRPr="002D2286" w:rsidRDefault="00163FB4" w:rsidP="0067340D">
            <w:pPr>
              <w:spacing w:after="0" w:line="240" w:lineRule="auto"/>
              <w:rPr>
                <w:rFonts w:ascii="Times New Roman" w:hAnsi="Times New Roman" w:cs="Times New Roman"/>
                <w:szCs w:val="24"/>
              </w:rPr>
            </w:pPr>
            <w:r w:rsidRPr="002D2286">
              <w:rPr>
                <w:rFonts w:ascii="Times New Roman" w:hAnsi="Times New Roman" w:cs="Times New Roman"/>
                <w:szCs w:val="24"/>
              </w:rPr>
              <w:t>Учредитель</w:t>
            </w:r>
          </w:p>
        </w:tc>
        <w:tc>
          <w:tcPr>
            <w:tcW w:w="3345" w:type="pct"/>
            <w:vAlign w:val="center"/>
          </w:tcPr>
          <w:p w14:paraId="75E25D17" w14:textId="77777777" w:rsidR="00163FB4" w:rsidRPr="002D2286" w:rsidRDefault="00163FB4" w:rsidP="0067340D">
            <w:pPr>
              <w:spacing w:after="0" w:line="240" w:lineRule="auto"/>
              <w:rPr>
                <w:rFonts w:ascii="Times New Roman" w:hAnsi="Times New Roman" w:cs="Times New Roman"/>
                <w:iCs/>
                <w:szCs w:val="24"/>
              </w:rPr>
            </w:pPr>
            <w:r w:rsidRPr="002D2286">
              <w:rPr>
                <w:rFonts w:ascii="Times New Roman" w:hAnsi="Times New Roman" w:cs="Times New Roman"/>
                <w:iCs/>
                <w:szCs w:val="24"/>
              </w:rPr>
              <w:t>Комитет образования города Курска</w:t>
            </w:r>
          </w:p>
        </w:tc>
      </w:tr>
      <w:tr w:rsidR="00163FB4" w:rsidRPr="002D2286" w14:paraId="6C8C3328" w14:textId="77777777" w:rsidTr="00163FB4">
        <w:trPr>
          <w:trHeight w:val="426"/>
        </w:trPr>
        <w:tc>
          <w:tcPr>
            <w:tcW w:w="1655" w:type="pct"/>
            <w:vAlign w:val="center"/>
            <w:hideMark/>
          </w:tcPr>
          <w:p w14:paraId="704C3BA0" w14:textId="77777777" w:rsidR="00163FB4" w:rsidRPr="002D2286" w:rsidRDefault="00163FB4" w:rsidP="0067340D">
            <w:pPr>
              <w:spacing w:after="0" w:line="240" w:lineRule="auto"/>
              <w:rPr>
                <w:rFonts w:ascii="Times New Roman" w:hAnsi="Times New Roman" w:cs="Times New Roman"/>
                <w:szCs w:val="24"/>
              </w:rPr>
            </w:pPr>
            <w:r w:rsidRPr="002D2286">
              <w:rPr>
                <w:rFonts w:ascii="Times New Roman" w:hAnsi="Times New Roman" w:cs="Times New Roman"/>
                <w:szCs w:val="24"/>
              </w:rPr>
              <w:t>Руководитель</w:t>
            </w:r>
          </w:p>
        </w:tc>
        <w:tc>
          <w:tcPr>
            <w:tcW w:w="3345" w:type="pct"/>
            <w:vAlign w:val="center"/>
            <w:hideMark/>
          </w:tcPr>
          <w:p w14:paraId="379865F5" w14:textId="77777777" w:rsidR="00163FB4" w:rsidRPr="002D2286" w:rsidRDefault="00163FB4" w:rsidP="0067340D">
            <w:pPr>
              <w:spacing w:after="0" w:line="240" w:lineRule="auto"/>
              <w:rPr>
                <w:rFonts w:ascii="Times New Roman" w:hAnsi="Times New Roman" w:cs="Times New Roman"/>
                <w:iCs/>
                <w:szCs w:val="24"/>
              </w:rPr>
            </w:pPr>
            <w:r w:rsidRPr="002D2286">
              <w:rPr>
                <w:rFonts w:ascii="Times New Roman" w:hAnsi="Times New Roman" w:cs="Times New Roman"/>
                <w:iCs/>
                <w:szCs w:val="24"/>
              </w:rPr>
              <w:t>Чернышева Ольга Александровна</w:t>
            </w:r>
          </w:p>
        </w:tc>
      </w:tr>
      <w:tr w:rsidR="00163FB4" w:rsidRPr="002D2286" w14:paraId="66FB9CD1" w14:textId="77777777" w:rsidTr="00163FB4">
        <w:trPr>
          <w:trHeight w:val="325"/>
        </w:trPr>
        <w:tc>
          <w:tcPr>
            <w:tcW w:w="1655" w:type="pct"/>
            <w:vAlign w:val="center"/>
            <w:hideMark/>
          </w:tcPr>
          <w:p w14:paraId="5993667D" w14:textId="77777777" w:rsidR="00163FB4" w:rsidRPr="002D2286" w:rsidRDefault="00163FB4" w:rsidP="0067340D">
            <w:pPr>
              <w:spacing w:after="0" w:line="240" w:lineRule="auto"/>
              <w:rPr>
                <w:rFonts w:ascii="Times New Roman" w:hAnsi="Times New Roman" w:cs="Times New Roman"/>
                <w:szCs w:val="24"/>
              </w:rPr>
            </w:pPr>
            <w:r w:rsidRPr="002D2286">
              <w:rPr>
                <w:rFonts w:ascii="Times New Roman" w:hAnsi="Times New Roman" w:cs="Times New Roman"/>
                <w:szCs w:val="24"/>
              </w:rPr>
              <w:t>Юридический адрес организации</w:t>
            </w:r>
          </w:p>
        </w:tc>
        <w:tc>
          <w:tcPr>
            <w:tcW w:w="3345" w:type="pct"/>
            <w:vAlign w:val="center"/>
            <w:hideMark/>
          </w:tcPr>
          <w:p w14:paraId="06CFA50D" w14:textId="77777777" w:rsidR="00163FB4" w:rsidRPr="002D2286" w:rsidRDefault="00163FB4" w:rsidP="0067340D">
            <w:pPr>
              <w:spacing w:after="0" w:line="240" w:lineRule="auto"/>
              <w:rPr>
                <w:rFonts w:ascii="Times New Roman" w:hAnsi="Times New Roman" w:cs="Times New Roman"/>
                <w:iCs/>
                <w:szCs w:val="24"/>
                <w:shd w:val="clear" w:color="auto" w:fill="FFFFFF"/>
              </w:rPr>
            </w:pPr>
            <w:r w:rsidRPr="002D2286">
              <w:rPr>
                <w:rFonts w:ascii="Times New Roman" w:hAnsi="Times New Roman" w:cs="Times New Roman"/>
                <w:iCs/>
                <w:szCs w:val="24"/>
              </w:rPr>
              <w:t>305040, город Курск, проспект Дружбы, дом 8</w:t>
            </w:r>
          </w:p>
        </w:tc>
      </w:tr>
      <w:tr w:rsidR="00163FB4" w:rsidRPr="002D2286" w14:paraId="619B86CD" w14:textId="77777777" w:rsidTr="00163FB4">
        <w:trPr>
          <w:trHeight w:val="325"/>
        </w:trPr>
        <w:tc>
          <w:tcPr>
            <w:tcW w:w="1655" w:type="pct"/>
            <w:vAlign w:val="center"/>
          </w:tcPr>
          <w:p w14:paraId="5DBBE780" w14:textId="77777777" w:rsidR="00163FB4" w:rsidRPr="002D2286" w:rsidRDefault="00163FB4" w:rsidP="0067340D">
            <w:pPr>
              <w:spacing w:after="0" w:line="240" w:lineRule="auto"/>
              <w:rPr>
                <w:rFonts w:ascii="Times New Roman" w:hAnsi="Times New Roman" w:cs="Times New Roman"/>
                <w:szCs w:val="24"/>
              </w:rPr>
            </w:pPr>
            <w:r w:rsidRPr="002D2286">
              <w:rPr>
                <w:rFonts w:ascii="Times New Roman" w:hAnsi="Times New Roman" w:cs="Times New Roman"/>
                <w:szCs w:val="24"/>
              </w:rPr>
              <w:t>Фактический адрес</w:t>
            </w:r>
          </w:p>
        </w:tc>
        <w:tc>
          <w:tcPr>
            <w:tcW w:w="3345" w:type="pct"/>
            <w:vAlign w:val="center"/>
          </w:tcPr>
          <w:p w14:paraId="0CACF0B8" w14:textId="77777777" w:rsidR="00163FB4" w:rsidRPr="002D2286" w:rsidRDefault="00163FB4" w:rsidP="0067340D">
            <w:pPr>
              <w:spacing w:after="0" w:line="240" w:lineRule="auto"/>
              <w:rPr>
                <w:rFonts w:ascii="Times New Roman" w:hAnsi="Times New Roman" w:cs="Times New Roman"/>
                <w:iCs/>
                <w:szCs w:val="24"/>
              </w:rPr>
            </w:pPr>
            <w:r w:rsidRPr="002D2286">
              <w:rPr>
                <w:rFonts w:ascii="Times New Roman" w:hAnsi="Times New Roman" w:cs="Times New Roman"/>
                <w:iCs/>
                <w:szCs w:val="24"/>
              </w:rPr>
              <w:t>305040, город Курск, проспект Дружбы, дом 8</w:t>
            </w:r>
          </w:p>
        </w:tc>
      </w:tr>
      <w:tr w:rsidR="00163FB4" w:rsidRPr="002D2286" w14:paraId="65D187CF" w14:textId="77777777" w:rsidTr="00163FB4">
        <w:trPr>
          <w:trHeight w:val="325"/>
        </w:trPr>
        <w:tc>
          <w:tcPr>
            <w:tcW w:w="1655" w:type="pct"/>
            <w:vAlign w:val="center"/>
            <w:hideMark/>
          </w:tcPr>
          <w:p w14:paraId="268F5D03" w14:textId="77777777" w:rsidR="00163FB4" w:rsidRPr="002D2286" w:rsidRDefault="00163FB4" w:rsidP="0067340D">
            <w:pPr>
              <w:spacing w:after="0" w:line="240" w:lineRule="auto"/>
              <w:rPr>
                <w:rFonts w:ascii="Times New Roman" w:hAnsi="Times New Roman" w:cs="Times New Roman"/>
                <w:szCs w:val="24"/>
              </w:rPr>
            </w:pPr>
            <w:r w:rsidRPr="002D2286">
              <w:rPr>
                <w:rFonts w:ascii="Times New Roman" w:hAnsi="Times New Roman" w:cs="Times New Roman"/>
                <w:szCs w:val="24"/>
              </w:rPr>
              <w:t>Телефон, факс</w:t>
            </w:r>
          </w:p>
        </w:tc>
        <w:tc>
          <w:tcPr>
            <w:tcW w:w="3345" w:type="pct"/>
            <w:vAlign w:val="center"/>
            <w:hideMark/>
          </w:tcPr>
          <w:p w14:paraId="64EFFD33" w14:textId="77777777" w:rsidR="00163FB4" w:rsidRPr="002D2286" w:rsidRDefault="00163FB4" w:rsidP="0067340D">
            <w:pPr>
              <w:spacing w:after="0" w:line="240" w:lineRule="auto"/>
              <w:rPr>
                <w:rFonts w:ascii="Times New Roman" w:hAnsi="Times New Roman" w:cs="Times New Roman"/>
                <w:iCs/>
                <w:szCs w:val="24"/>
              </w:rPr>
            </w:pPr>
            <w:r w:rsidRPr="002D2286">
              <w:rPr>
                <w:rFonts w:ascii="Times New Roman" w:hAnsi="Times New Roman" w:cs="Times New Roman"/>
                <w:iCs/>
                <w:szCs w:val="24"/>
              </w:rPr>
              <w:t>(4712) 51 – 77 - 01</w:t>
            </w:r>
          </w:p>
        </w:tc>
      </w:tr>
      <w:tr w:rsidR="00163FB4" w:rsidRPr="002D2286" w14:paraId="1A93583D" w14:textId="77777777" w:rsidTr="00163FB4">
        <w:trPr>
          <w:trHeight w:val="281"/>
        </w:trPr>
        <w:tc>
          <w:tcPr>
            <w:tcW w:w="1655" w:type="pct"/>
            <w:vAlign w:val="center"/>
            <w:hideMark/>
          </w:tcPr>
          <w:p w14:paraId="3253FAD3" w14:textId="77777777" w:rsidR="00163FB4" w:rsidRPr="002D2286" w:rsidRDefault="00163FB4" w:rsidP="0067340D">
            <w:pPr>
              <w:spacing w:after="0" w:line="240" w:lineRule="auto"/>
              <w:rPr>
                <w:rFonts w:ascii="Times New Roman" w:hAnsi="Times New Roman" w:cs="Times New Roman"/>
                <w:szCs w:val="24"/>
              </w:rPr>
            </w:pPr>
            <w:r w:rsidRPr="002D2286">
              <w:rPr>
                <w:rFonts w:ascii="Times New Roman" w:hAnsi="Times New Roman" w:cs="Times New Roman"/>
                <w:szCs w:val="24"/>
              </w:rPr>
              <w:t>Адрес электронной почты</w:t>
            </w:r>
          </w:p>
        </w:tc>
        <w:tc>
          <w:tcPr>
            <w:tcW w:w="3345" w:type="pct"/>
            <w:vAlign w:val="center"/>
            <w:hideMark/>
          </w:tcPr>
          <w:p w14:paraId="5ACA3656" w14:textId="77777777" w:rsidR="00163FB4" w:rsidRPr="002D2286" w:rsidRDefault="00163FB4" w:rsidP="0067340D">
            <w:pPr>
              <w:spacing w:after="0" w:line="240" w:lineRule="auto"/>
              <w:rPr>
                <w:rFonts w:ascii="Times New Roman" w:hAnsi="Times New Roman" w:cs="Times New Roman"/>
                <w:iCs/>
                <w:szCs w:val="24"/>
              </w:rPr>
            </w:pPr>
            <w:r w:rsidRPr="002D2286">
              <w:rPr>
                <w:rFonts w:ascii="Times New Roman" w:hAnsi="Times New Roman" w:cs="Times New Roman"/>
                <w:iCs/>
                <w:szCs w:val="24"/>
                <w:lang w:val="en-US"/>
              </w:rPr>
              <w:t>m</w:t>
            </w:r>
            <w:r w:rsidRPr="002D2286">
              <w:rPr>
                <w:rFonts w:ascii="Times New Roman" w:hAnsi="Times New Roman" w:cs="Times New Roman"/>
                <w:iCs/>
                <w:szCs w:val="24"/>
              </w:rPr>
              <w:t>dou112kursk@yandex.ru</w:t>
            </w:r>
          </w:p>
        </w:tc>
      </w:tr>
      <w:tr w:rsidR="00163FB4" w:rsidRPr="002D2286" w14:paraId="0B31834F" w14:textId="77777777" w:rsidTr="00163FB4">
        <w:trPr>
          <w:trHeight w:val="281"/>
        </w:trPr>
        <w:tc>
          <w:tcPr>
            <w:tcW w:w="1655" w:type="pct"/>
            <w:vAlign w:val="center"/>
            <w:hideMark/>
          </w:tcPr>
          <w:p w14:paraId="21ACCB38" w14:textId="77777777" w:rsidR="00163FB4" w:rsidRPr="002D2286" w:rsidRDefault="00163FB4" w:rsidP="0067340D">
            <w:pPr>
              <w:spacing w:after="0" w:line="240" w:lineRule="auto"/>
              <w:rPr>
                <w:rFonts w:ascii="Times New Roman" w:hAnsi="Times New Roman" w:cs="Times New Roman"/>
                <w:szCs w:val="24"/>
              </w:rPr>
            </w:pPr>
            <w:r w:rsidRPr="002D2286">
              <w:rPr>
                <w:rFonts w:ascii="Times New Roman" w:hAnsi="Times New Roman" w:cs="Times New Roman"/>
                <w:szCs w:val="24"/>
              </w:rPr>
              <w:t>Дата создания</w:t>
            </w:r>
          </w:p>
        </w:tc>
        <w:tc>
          <w:tcPr>
            <w:tcW w:w="3345" w:type="pct"/>
            <w:vAlign w:val="center"/>
            <w:hideMark/>
          </w:tcPr>
          <w:p w14:paraId="7CFCD983" w14:textId="77777777" w:rsidR="00163FB4" w:rsidRPr="002D2286" w:rsidRDefault="00163FB4" w:rsidP="0067340D">
            <w:pPr>
              <w:spacing w:after="0" w:line="240" w:lineRule="auto"/>
              <w:rPr>
                <w:rFonts w:ascii="Times New Roman" w:hAnsi="Times New Roman" w:cs="Times New Roman"/>
                <w:iCs/>
                <w:szCs w:val="24"/>
              </w:rPr>
            </w:pPr>
            <w:r w:rsidRPr="002D2286">
              <w:rPr>
                <w:rFonts w:ascii="Times New Roman" w:hAnsi="Times New Roman" w:cs="Times New Roman"/>
                <w:iCs/>
                <w:szCs w:val="24"/>
              </w:rPr>
              <w:t>1985 год</w:t>
            </w:r>
          </w:p>
        </w:tc>
      </w:tr>
      <w:tr w:rsidR="00163FB4" w:rsidRPr="002D2286" w14:paraId="23994B36" w14:textId="77777777" w:rsidTr="00163FB4">
        <w:trPr>
          <w:trHeight w:val="281"/>
        </w:trPr>
        <w:tc>
          <w:tcPr>
            <w:tcW w:w="1655" w:type="pct"/>
            <w:vAlign w:val="center"/>
            <w:hideMark/>
          </w:tcPr>
          <w:p w14:paraId="058725F9" w14:textId="77777777" w:rsidR="00163FB4" w:rsidRPr="002D2286" w:rsidRDefault="00163FB4" w:rsidP="0067340D">
            <w:pPr>
              <w:spacing w:after="0" w:line="240" w:lineRule="auto"/>
              <w:rPr>
                <w:rFonts w:ascii="Times New Roman" w:hAnsi="Times New Roman" w:cs="Times New Roman"/>
                <w:szCs w:val="24"/>
              </w:rPr>
            </w:pPr>
            <w:r w:rsidRPr="002D2286">
              <w:rPr>
                <w:rFonts w:ascii="Times New Roman" w:hAnsi="Times New Roman" w:cs="Times New Roman"/>
                <w:szCs w:val="24"/>
              </w:rPr>
              <w:t>Лицензия</w:t>
            </w:r>
          </w:p>
        </w:tc>
        <w:tc>
          <w:tcPr>
            <w:tcW w:w="3345" w:type="pct"/>
            <w:vAlign w:val="center"/>
            <w:hideMark/>
          </w:tcPr>
          <w:p w14:paraId="2CC884BE" w14:textId="77777777" w:rsidR="00163FB4" w:rsidRPr="002D2286" w:rsidRDefault="00163FB4" w:rsidP="0067340D">
            <w:pPr>
              <w:spacing w:after="0" w:line="240" w:lineRule="auto"/>
              <w:rPr>
                <w:rFonts w:ascii="Times New Roman" w:hAnsi="Times New Roman" w:cs="Times New Roman"/>
                <w:iCs/>
                <w:szCs w:val="24"/>
              </w:rPr>
            </w:pPr>
            <w:r w:rsidRPr="002D2286">
              <w:rPr>
                <w:rFonts w:ascii="Times New Roman" w:hAnsi="Times New Roman" w:cs="Times New Roman"/>
                <w:iCs/>
                <w:szCs w:val="24"/>
              </w:rPr>
              <w:t>от 26 февраля 2016 г.  № 2124, серия 46 Л 01 № 0000283</w:t>
            </w:r>
          </w:p>
        </w:tc>
      </w:tr>
    </w:tbl>
    <w:p w14:paraId="4AE71675" w14:textId="77777777" w:rsidR="00B55DCF" w:rsidRPr="002D2286" w:rsidRDefault="00B55DCF" w:rsidP="0067340D">
      <w:pPr>
        <w:pStyle w:val="17PRIL-txt"/>
        <w:spacing w:line="240" w:lineRule="auto"/>
        <w:rPr>
          <w:rFonts w:ascii="Times New Roman" w:hAnsi="Times New Roman" w:cs="Times New Roman"/>
          <w:sz w:val="24"/>
          <w:szCs w:val="24"/>
        </w:rPr>
      </w:pPr>
    </w:p>
    <w:p w14:paraId="1E55570E" w14:textId="3264E48C" w:rsidR="006245C7" w:rsidRPr="002D2286" w:rsidRDefault="00B55DCF" w:rsidP="0067340D">
      <w:pPr>
        <w:spacing w:after="0" w:line="240" w:lineRule="auto"/>
        <w:ind w:firstLine="704"/>
        <w:jc w:val="both"/>
        <w:rPr>
          <w:szCs w:val="24"/>
        </w:rPr>
      </w:pPr>
      <w:r w:rsidRPr="002D2286">
        <w:rPr>
          <w:rStyle w:val="propis"/>
          <w:rFonts w:ascii="Times New Roman" w:hAnsi="Times New Roman" w:cs="Times New Roman"/>
          <w:i w:val="0"/>
          <w:sz w:val="24"/>
          <w:szCs w:val="24"/>
        </w:rPr>
        <w:t>Муниципальное</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бюджетное</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дошкольное</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образовательное</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учреждение</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«Детский</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сад</w:t>
      </w:r>
      <w:r w:rsidR="0067101E" w:rsidRPr="002D2286">
        <w:rPr>
          <w:rStyle w:val="propis"/>
          <w:rFonts w:ascii="Times New Roman" w:hAnsi="Times New Roman" w:cs="Times New Roman"/>
          <w:i w:val="0"/>
          <w:sz w:val="24"/>
          <w:szCs w:val="24"/>
        </w:rPr>
        <w:t xml:space="preserve"> </w:t>
      </w:r>
      <w:r w:rsidR="00163FB4" w:rsidRPr="002D2286">
        <w:rPr>
          <w:rStyle w:val="propis"/>
          <w:rFonts w:ascii="Times New Roman" w:hAnsi="Times New Roman" w:cs="Times New Roman"/>
          <w:i w:val="0"/>
          <w:sz w:val="24"/>
          <w:szCs w:val="24"/>
        </w:rPr>
        <w:t xml:space="preserve">комбинированного вида </w:t>
      </w:r>
      <w:r w:rsidRPr="002D2286">
        <w:rPr>
          <w:rStyle w:val="propis"/>
          <w:rFonts w:ascii="Times New Roman" w:hAnsi="Times New Roman" w:cs="Times New Roman"/>
          <w:i w:val="0"/>
          <w:sz w:val="24"/>
          <w:szCs w:val="24"/>
        </w:rPr>
        <w:t>№</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1</w:t>
      </w:r>
      <w:r w:rsidR="00163FB4" w:rsidRPr="002D2286">
        <w:rPr>
          <w:rStyle w:val="propis"/>
          <w:rFonts w:ascii="Times New Roman" w:hAnsi="Times New Roman" w:cs="Times New Roman"/>
          <w:i w:val="0"/>
          <w:sz w:val="24"/>
          <w:szCs w:val="24"/>
        </w:rPr>
        <w:t>12</w:t>
      </w:r>
      <w:r w:rsidRPr="002D2286">
        <w:rPr>
          <w:rStyle w:val="propis"/>
          <w:rFonts w:ascii="Times New Roman" w:hAnsi="Times New Roman" w:cs="Times New Roman"/>
          <w:i w:val="0"/>
          <w:sz w:val="24"/>
          <w:szCs w:val="24"/>
        </w:rPr>
        <w:t>»</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(далее</w:t>
      </w:r>
      <w:r w:rsidR="0067101E" w:rsidRPr="002D2286">
        <w:rPr>
          <w:rStyle w:val="propis"/>
          <w:rFonts w:ascii="Times New Roman" w:hAnsi="Times New Roman" w:cs="Times New Roman"/>
          <w:i w:val="0"/>
          <w:sz w:val="24"/>
          <w:szCs w:val="24"/>
        </w:rPr>
        <w:t xml:space="preserve"> </w:t>
      </w:r>
      <w:r w:rsidR="00016473" w:rsidRPr="002D2286">
        <w:rPr>
          <w:rFonts w:ascii="Times New Roman" w:hAnsi="Times New Roman" w:cs="Times New Roman"/>
          <w:szCs w:val="24"/>
        </w:rPr>
        <w:t xml:space="preserve">по тексту </w:t>
      </w:r>
      <w:r w:rsidRPr="002D2286">
        <w:rPr>
          <w:rStyle w:val="propis"/>
          <w:rFonts w:ascii="Times New Roman" w:hAnsi="Times New Roman" w:cs="Times New Roman"/>
          <w:i w:val="0"/>
          <w:sz w:val="24"/>
          <w:szCs w:val="24"/>
        </w:rPr>
        <w:t>–</w:t>
      </w:r>
      <w:r w:rsidR="002D2286" w:rsidRPr="002D2286">
        <w:rPr>
          <w:rStyle w:val="propis"/>
          <w:rFonts w:ascii="Times New Roman" w:hAnsi="Times New Roman" w:cs="Times New Roman"/>
          <w:i w:val="0"/>
          <w:sz w:val="24"/>
          <w:szCs w:val="24"/>
        </w:rPr>
        <w:t xml:space="preserve"> ДО</w:t>
      </w:r>
      <w:r w:rsidR="006627EC">
        <w:rPr>
          <w:rStyle w:val="propis"/>
          <w:rFonts w:ascii="Times New Roman" w:hAnsi="Times New Roman" w:cs="Times New Roman"/>
          <w:i w:val="0"/>
          <w:sz w:val="24"/>
          <w:szCs w:val="24"/>
        </w:rPr>
        <w:t>О</w:t>
      </w:r>
      <w:r w:rsidRPr="002D2286">
        <w:rPr>
          <w:rStyle w:val="propis"/>
          <w:rFonts w:ascii="Times New Roman" w:hAnsi="Times New Roman" w:cs="Times New Roman"/>
          <w:i w:val="0"/>
          <w:sz w:val="24"/>
          <w:szCs w:val="24"/>
        </w:rPr>
        <w:t>)</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расположено</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в</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жилом</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районе</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города</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вдали</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от</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производящих</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предприятий</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и</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торговых</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мест.</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Здание</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Детского</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сада</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построено</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по</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типовому</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проекту.</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Проектная</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наполняемость</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на</w:t>
      </w:r>
      <w:r w:rsidR="0067101E" w:rsidRPr="002D2286">
        <w:rPr>
          <w:rStyle w:val="propis"/>
          <w:rFonts w:ascii="Times New Roman" w:hAnsi="Times New Roman" w:cs="Times New Roman"/>
          <w:i w:val="0"/>
          <w:sz w:val="24"/>
          <w:szCs w:val="24"/>
        </w:rPr>
        <w:t xml:space="preserve"> </w:t>
      </w:r>
      <w:r w:rsidR="00163FB4" w:rsidRPr="002D2286">
        <w:rPr>
          <w:rStyle w:val="propis"/>
          <w:rFonts w:ascii="Times New Roman" w:hAnsi="Times New Roman" w:cs="Times New Roman"/>
          <w:i w:val="0"/>
          <w:sz w:val="24"/>
          <w:szCs w:val="24"/>
        </w:rPr>
        <w:t>240</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мест.</w:t>
      </w:r>
      <w:r w:rsidR="0067101E" w:rsidRPr="002D2286">
        <w:rPr>
          <w:rStyle w:val="propis"/>
          <w:rFonts w:ascii="Times New Roman" w:hAnsi="Times New Roman" w:cs="Times New Roman"/>
          <w:i w:val="0"/>
          <w:sz w:val="24"/>
          <w:szCs w:val="24"/>
        </w:rPr>
        <w:t xml:space="preserve"> </w:t>
      </w:r>
      <w:r w:rsidR="00163FB4" w:rsidRPr="002D2286">
        <w:rPr>
          <w:rFonts w:ascii="Times New Roman" w:hAnsi="Times New Roman" w:cs="Times New Roman"/>
          <w:szCs w:val="24"/>
        </w:rPr>
        <w:t>Общая площадь здания 2518 кв. м, из них площадь помещений, используемых непосредственно для нужд образовательного процесса, 2361 кв. м.</w:t>
      </w:r>
      <w:r w:rsidR="006245C7" w:rsidRPr="002D2286">
        <w:rPr>
          <w:rFonts w:ascii="Times New Roman" w:hAnsi="Times New Roman" w:cs="Times New Roman"/>
          <w:szCs w:val="24"/>
        </w:rPr>
        <w:t xml:space="preserve"> В здании располагаются 13 групповых ячеек, включающих в себя игровые и спальные помещения, раздевалки, туалетные комнаты, спортивный зал, музыкальный зал, кабинеты учителей-логопедо</w:t>
      </w:r>
      <w:r w:rsidR="00C5652F" w:rsidRPr="002D2286">
        <w:rPr>
          <w:rFonts w:ascii="Times New Roman" w:hAnsi="Times New Roman" w:cs="Times New Roman"/>
          <w:szCs w:val="24"/>
        </w:rPr>
        <w:t>в</w:t>
      </w:r>
      <w:r w:rsidR="006245C7" w:rsidRPr="002D2286">
        <w:rPr>
          <w:rFonts w:ascii="Times New Roman" w:hAnsi="Times New Roman" w:cs="Times New Roman"/>
          <w:szCs w:val="24"/>
        </w:rPr>
        <w:t xml:space="preserve"> и педагога-психолога, медицинский блок, пищеблок, прачечный блок. </w:t>
      </w:r>
      <w:r w:rsidR="002D2286">
        <w:rPr>
          <w:rFonts w:ascii="Times New Roman" w:hAnsi="Times New Roman" w:cs="Times New Roman"/>
          <w:szCs w:val="24"/>
        </w:rPr>
        <w:t>На территории ДО</w:t>
      </w:r>
      <w:r w:rsidR="006627EC">
        <w:rPr>
          <w:rFonts w:ascii="Times New Roman" w:hAnsi="Times New Roman" w:cs="Times New Roman"/>
          <w:szCs w:val="24"/>
        </w:rPr>
        <w:t>О</w:t>
      </w:r>
      <w:r w:rsidR="006245C7" w:rsidRPr="002D2286">
        <w:rPr>
          <w:rFonts w:ascii="Times New Roman" w:hAnsi="Times New Roman" w:cs="Times New Roman"/>
          <w:szCs w:val="24"/>
        </w:rPr>
        <w:t xml:space="preserve"> размещены: 13 игровых площадок для прогулок детей, спортивная площадка, огород, экологическая тропа, автогородок. Игровые площадки оснащены необходимым игровым оборудованием.</w:t>
      </w:r>
      <w:r w:rsidR="002D2286">
        <w:rPr>
          <w:rFonts w:ascii="Times New Roman" w:hAnsi="Times New Roman" w:cs="Times New Roman"/>
          <w:szCs w:val="24"/>
        </w:rPr>
        <w:t xml:space="preserve"> Территория ДОУ</w:t>
      </w:r>
      <w:r w:rsidR="006245C7" w:rsidRPr="002D2286">
        <w:rPr>
          <w:rFonts w:ascii="Times New Roman" w:hAnsi="Times New Roman" w:cs="Times New Roman"/>
          <w:szCs w:val="24"/>
        </w:rPr>
        <w:t xml:space="preserve"> озеленена, по периметру участок имеет ограждение, освещение. </w:t>
      </w:r>
      <w:r w:rsidR="006245C7" w:rsidRPr="002D2286">
        <w:rPr>
          <w:szCs w:val="24"/>
        </w:rPr>
        <w:t xml:space="preserve"> </w:t>
      </w:r>
    </w:p>
    <w:p w14:paraId="4AF971AD" w14:textId="6A76B50E" w:rsidR="00E53FE9" w:rsidRPr="002D2286" w:rsidRDefault="00B55DCF" w:rsidP="0067340D">
      <w:pPr>
        <w:pStyle w:val="17PRIL-txt"/>
        <w:spacing w:line="240" w:lineRule="auto"/>
        <w:ind w:firstLine="708"/>
        <w:rPr>
          <w:rStyle w:val="propis"/>
          <w:rFonts w:ascii="Times New Roman" w:hAnsi="Times New Roman" w:cs="Times New Roman"/>
          <w:i w:val="0"/>
          <w:sz w:val="24"/>
          <w:szCs w:val="24"/>
        </w:rPr>
      </w:pPr>
      <w:r w:rsidRPr="002D2286">
        <w:rPr>
          <w:rStyle w:val="propis"/>
          <w:rFonts w:ascii="Times New Roman" w:hAnsi="Times New Roman" w:cs="Times New Roman"/>
          <w:i w:val="0"/>
          <w:sz w:val="24"/>
          <w:szCs w:val="24"/>
        </w:rPr>
        <w:t>Цель</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деятельности</w:t>
      </w:r>
      <w:r w:rsidR="0067101E" w:rsidRPr="002D2286">
        <w:rPr>
          <w:rStyle w:val="propis"/>
          <w:rFonts w:ascii="Times New Roman" w:hAnsi="Times New Roman" w:cs="Times New Roman"/>
          <w:i w:val="0"/>
          <w:sz w:val="24"/>
          <w:szCs w:val="24"/>
        </w:rPr>
        <w:t xml:space="preserve"> </w:t>
      </w:r>
      <w:r w:rsidR="00B1751F">
        <w:rPr>
          <w:rStyle w:val="propis"/>
          <w:rFonts w:ascii="Times New Roman" w:hAnsi="Times New Roman" w:cs="Times New Roman"/>
          <w:i w:val="0"/>
          <w:sz w:val="24"/>
          <w:szCs w:val="24"/>
        </w:rPr>
        <w:t>ДОО</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осуществление</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образовательной</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деятельности</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по</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реализации</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образовательных</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программ</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дошкольного</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образования.</w:t>
      </w:r>
      <w:r w:rsidR="00E53FE9" w:rsidRPr="002D2286">
        <w:rPr>
          <w:rStyle w:val="propis"/>
          <w:rFonts w:ascii="Times New Roman" w:hAnsi="Times New Roman" w:cs="Times New Roman"/>
          <w:i w:val="0"/>
          <w:sz w:val="24"/>
          <w:szCs w:val="24"/>
        </w:rPr>
        <w:t xml:space="preserve"> </w:t>
      </w:r>
    </w:p>
    <w:p w14:paraId="5E8ADF86" w14:textId="6F7044F9" w:rsidR="00B55DCF" w:rsidRPr="002D2286" w:rsidRDefault="00B55DCF" w:rsidP="0067340D">
      <w:pPr>
        <w:pStyle w:val="17PRIL-txt"/>
        <w:spacing w:line="240" w:lineRule="auto"/>
        <w:ind w:firstLine="708"/>
        <w:rPr>
          <w:rStyle w:val="propis"/>
          <w:rFonts w:ascii="Times New Roman" w:hAnsi="Times New Roman" w:cs="Times New Roman"/>
          <w:i w:val="0"/>
          <w:sz w:val="24"/>
          <w:szCs w:val="24"/>
        </w:rPr>
      </w:pPr>
      <w:r w:rsidRPr="002D2286">
        <w:rPr>
          <w:rStyle w:val="propis"/>
          <w:rFonts w:ascii="Times New Roman" w:hAnsi="Times New Roman" w:cs="Times New Roman"/>
          <w:i w:val="0"/>
          <w:sz w:val="24"/>
          <w:szCs w:val="24"/>
        </w:rPr>
        <w:t>Предметом</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деятельности</w:t>
      </w:r>
      <w:r w:rsidR="0067101E" w:rsidRPr="002D2286">
        <w:rPr>
          <w:rStyle w:val="propis"/>
          <w:rFonts w:ascii="Times New Roman" w:hAnsi="Times New Roman" w:cs="Times New Roman"/>
          <w:i w:val="0"/>
          <w:sz w:val="24"/>
          <w:szCs w:val="24"/>
        </w:rPr>
        <w:t xml:space="preserve"> </w:t>
      </w:r>
      <w:r w:rsidR="00B1751F">
        <w:rPr>
          <w:rStyle w:val="propis"/>
          <w:rFonts w:ascii="Times New Roman" w:hAnsi="Times New Roman" w:cs="Times New Roman"/>
          <w:i w:val="0"/>
          <w:sz w:val="24"/>
          <w:szCs w:val="24"/>
        </w:rPr>
        <w:t>ДОО</w:t>
      </w:r>
      <w:r w:rsidR="00E53FE9"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является</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формирование</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общей</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культуры,</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развитие</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физических,</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интеллектуальных,</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нравственных,</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эстетических</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и</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личностных</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качеств,</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формирование</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предпосылок</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учебной</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деятельности,</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сохранение</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и</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укрепление</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здоровья</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воспитанников.</w:t>
      </w:r>
    </w:p>
    <w:p w14:paraId="10AE042E" w14:textId="77777777" w:rsidR="00E53FE9" w:rsidRPr="002D2286" w:rsidRDefault="00E53FE9" w:rsidP="0067340D">
      <w:pPr>
        <w:spacing w:after="0" w:line="240" w:lineRule="auto"/>
        <w:jc w:val="both"/>
        <w:rPr>
          <w:rFonts w:ascii="Times New Roman" w:hAnsi="Times New Roman" w:cs="Times New Roman"/>
          <w:szCs w:val="24"/>
        </w:rPr>
      </w:pPr>
      <w:r w:rsidRPr="002D2286">
        <w:rPr>
          <w:rFonts w:ascii="Times New Roman" w:hAnsi="Times New Roman" w:cs="Times New Roman"/>
          <w:b/>
          <w:bCs/>
          <w:szCs w:val="24"/>
        </w:rPr>
        <w:t xml:space="preserve">Режим </w:t>
      </w:r>
      <w:r w:rsidRPr="002D2286">
        <w:rPr>
          <w:rFonts w:ascii="Times New Roman" w:hAnsi="Times New Roman" w:cs="Times New Roman"/>
          <w:b/>
          <w:szCs w:val="24"/>
        </w:rPr>
        <w:t>функционирования</w:t>
      </w:r>
      <w:r w:rsidRPr="002D2286">
        <w:rPr>
          <w:szCs w:val="24"/>
        </w:rPr>
        <w:t xml:space="preserve"> </w:t>
      </w:r>
      <w:r w:rsidR="007B4E6A" w:rsidRPr="002D2286">
        <w:rPr>
          <w:rFonts w:ascii="Times New Roman" w:hAnsi="Times New Roman" w:cs="Times New Roman"/>
          <w:b/>
          <w:bCs/>
          <w:szCs w:val="24"/>
        </w:rPr>
        <w:t>ДОО</w:t>
      </w:r>
      <w:r w:rsidRPr="002D2286">
        <w:rPr>
          <w:rFonts w:ascii="Times New Roman" w:hAnsi="Times New Roman" w:cs="Times New Roman"/>
          <w:b/>
          <w:bCs/>
          <w:szCs w:val="24"/>
        </w:rPr>
        <w:t xml:space="preserve">: </w:t>
      </w:r>
      <w:r w:rsidRPr="002D2286">
        <w:rPr>
          <w:rFonts w:ascii="Times New Roman" w:hAnsi="Times New Roman" w:cs="Times New Roman"/>
          <w:szCs w:val="24"/>
        </w:rPr>
        <w:t xml:space="preserve">с 7.00 до 19.00. Детский сад работает по пятидневной рабочей неделе, выходные дни: суббота, воскресенье, праздничные дни по календарю. Длительность пребывания детей в группах – 12 часов. </w:t>
      </w:r>
    </w:p>
    <w:p w14:paraId="7EE30CC8" w14:textId="26354409" w:rsidR="00E53FE9" w:rsidRPr="002D2286" w:rsidRDefault="00E53FE9" w:rsidP="0067340D">
      <w:pPr>
        <w:spacing w:after="0" w:line="240" w:lineRule="auto"/>
        <w:ind w:firstLine="708"/>
        <w:jc w:val="both"/>
        <w:rPr>
          <w:rFonts w:ascii="Times New Roman" w:hAnsi="Times New Roman" w:cs="Times New Roman"/>
          <w:szCs w:val="24"/>
        </w:rPr>
      </w:pPr>
      <w:r w:rsidRPr="002D2286">
        <w:rPr>
          <w:rFonts w:ascii="Times New Roman" w:hAnsi="Times New Roman" w:cs="Times New Roman"/>
          <w:szCs w:val="24"/>
        </w:rPr>
        <w:t xml:space="preserve">В </w:t>
      </w:r>
      <w:r w:rsidR="002D2286">
        <w:rPr>
          <w:rFonts w:ascii="Times New Roman" w:hAnsi="Times New Roman" w:cs="Times New Roman"/>
          <w:szCs w:val="24"/>
        </w:rPr>
        <w:t>ДО</w:t>
      </w:r>
      <w:r w:rsidR="006627EC">
        <w:rPr>
          <w:rFonts w:ascii="Times New Roman" w:hAnsi="Times New Roman" w:cs="Times New Roman"/>
          <w:szCs w:val="24"/>
        </w:rPr>
        <w:t>О</w:t>
      </w:r>
      <w:r w:rsidRPr="002D2286">
        <w:rPr>
          <w:rFonts w:ascii="Times New Roman" w:hAnsi="Times New Roman" w:cs="Times New Roman"/>
          <w:szCs w:val="24"/>
        </w:rPr>
        <w:t xml:space="preserve"> принимаются дети в возрасте от 2 месяцев до 8 лет. Прием детей осуществляется на основании заявления и документов, удостоверяющих личность </w:t>
      </w:r>
      <w:r w:rsidRPr="002D2286">
        <w:rPr>
          <w:rFonts w:ascii="Times New Roman" w:hAnsi="Times New Roman" w:cs="Times New Roman"/>
          <w:szCs w:val="24"/>
        </w:rPr>
        <w:lastRenderedPageBreak/>
        <w:t xml:space="preserve">одного из родителей (законных представителей). Дети с ограниченными возможностями здоровья, дети – инвалиды принимаются в </w:t>
      </w:r>
      <w:r w:rsidR="002D2286">
        <w:rPr>
          <w:rFonts w:ascii="Times New Roman" w:hAnsi="Times New Roman" w:cs="Times New Roman"/>
          <w:szCs w:val="24"/>
        </w:rPr>
        <w:t>ДОУ</w:t>
      </w:r>
      <w:r w:rsidRPr="002D2286">
        <w:rPr>
          <w:rFonts w:ascii="Times New Roman" w:hAnsi="Times New Roman" w:cs="Times New Roman"/>
          <w:szCs w:val="24"/>
        </w:rPr>
        <w:t xml:space="preserve"> с согласия родителей (законных представителей). При приеме детей с ограниченными возможностями здоровья, детей-инвалидов </w:t>
      </w:r>
      <w:r w:rsidR="00F51A5A">
        <w:rPr>
          <w:rFonts w:ascii="Times New Roman" w:hAnsi="Times New Roman" w:cs="Times New Roman"/>
          <w:szCs w:val="24"/>
        </w:rPr>
        <w:t>ДО</w:t>
      </w:r>
      <w:r w:rsidR="006627EC">
        <w:rPr>
          <w:rFonts w:ascii="Times New Roman" w:hAnsi="Times New Roman" w:cs="Times New Roman"/>
          <w:szCs w:val="24"/>
        </w:rPr>
        <w:t>О</w:t>
      </w:r>
      <w:r w:rsidRPr="002D2286">
        <w:rPr>
          <w:rFonts w:ascii="Times New Roman" w:hAnsi="Times New Roman" w:cs="Times New Roman"/>
          <w:szCs w:val="24"/>
        </w:rPr>
        <w:t xml:space="preserve"> обеспечивает необходимыми условиями для организации коррекционной работы. </w:t>
      </w:r>
    </w:p>
    <w:p w14:paraId="37A7E1AA" w14:textId="77777777" w:rsidR="00A54236" w:rsidRDefault="00A54236" w:rsidP="0067340D">
      <w:pPr>
        <w:pStyle w:val="17PRIL-header-2"/>
        <w:spacing w:before="0" w:after="0" w:line="240" w:lineRule="auto"/>
        <w:jc w:val="center"/>
        <w:rPr>
          <w:rStyle w:val="Bold"/>
          <w:rFonts w:ascii="Times New Roman" w:hAnsi="Times New Roman" w:cs="Times New Roman"/>
          <w:b/>
          <w:bCs/>
          <w:sz w:val="24"/>
          <w:szCs w:val="24"/>
        </w:rPr>
      </w:pPr>
    </w:p>
    <w:p w14:paraId="181A39E7" w14:textId="2B3BFEBA" w:rsidR="00B55DCF" w:rsidRPr="002D2286" w:rsidRDefault="009B15F6" w:rsidP="0067340D">
      <w:pPr>
        <w:pStyle w:val="17PRIL-header-2"/>
        <w:spacing w:before="0" w:after="0" w:line="240" w:lineRule="auto"/>
        <w:jc w:val="center"/>
        <w:rPr>
          <w:rStyle w:val="Bold"/>
          <w:rFonts w:ascii="Times New Roman" w:hAnsi="Times New Roman" w:cs="Times New Roman"/>
          <w:b/>
          <w:bCs/>
          <w:sz w:val="24"/>
          <w:szCs w:val="24"/>
        </w:rPr>
      </w:pPr>
      <w:r>
        <w:rPr>
          <w:rStyle w:val="Bold"/>
          <w:rFonts w:ascii="Times New Roman" w:hAnsi="Times New Roman" w:cs="Times New Roman"/>
          <w:b/>
          <w:bCs/>
          <w:sz w:val="24"/>
          <w:szCs w:val="24"/>
        </w:rPr>
        <w:t>1.2</w:t>
      </w:r>
      <w:r w:rsidR="00B55DCF" w:rsidRPr="002D2286">
        <w:rPr>
          <w:rStyle w:val="Bold"/>
          <w:rFonts w:ascii="Times New Roman" w:hAnsi="Times New Roman" w:cs="Times New Roman"/>
          <w:b/>
          <w:bCs/>
          <w:sz w:val="24"/>
          <w:szCs w:val="24"/>
        </w:rPr>
        <w:t>.</w:t>
      </w:r>
      <w:r w:rsidR="0067101E" w:rsidRPr="002D2286">
        <w:rPr>
          <w:rStyle w:val="Bold"/>
          <w:rFonts w:ascii="Times New Roman" w:hAnsi="Times New Roman" w:cs="Times New Roman"/>
          <w:b/>
          <w:bCs/>
          <w:sz w:val="24"/>
          <w:szCs w:val="24"/>
        </w:rPr>
        <w:t xml:space="preserve"> </w:t>
      </w:r>
      <w:r w:rsidR="00B55DCF" w:rsidRPr="002D2286">
        <w:rPr>
          <w:rStyle w:val="Bold"/>
          <w:rFonts w:ascii="Times New Roman" w:hAnsi="Times New Roman" w:cs="Times New Roman"/>
          <w:b/>
          <w:bCs/>
          <w:sz w:val="24"/>
          <w:szCs w:val="24"/>
        </w:rPr>
        <w:t>Оценка</w:t>
      </w:r>
      <w:r w:rsidR="0067101E" w:rsidRPr="002D2286">
        <w:rPr>
          <w:rStyle w:val="Bold"/>
          <w:rFonts w:ascii="Times New Roman" w:hAnsi="Times New Roman" w:cs="Times New Roman"/>
          <w:b/>
          <w:bCs/>
          <w:sz w:val="24"/>
          <w:szCs w:val="24"/>
        </w:rPr>
        <w:t xml:space="preserve"> </w:t>
      </w:r>
      <w:r w:rsidR="00B55DCF" w:rsidRPr="002D2286">
        <w:rPr>
          <w:rStyle w:val="Bold"/>
          <w:rFonts w:ascii="Times New Roman" w:hAnsi="Times New Roman" w:cs="Times New Roman"/>
          <w:b/>
          <w:bCs/>
          <w:sz w:val="24"/>
          <w:szCs w:val="24"/>
        </w:rPr>
        <w:t>образовательной</w:t>
      </w:r>
      <w:r w:rsidR="0067101E" w:rsidRPr="002D2286">
        <w:rPr>
          <w:rStyle w:val="Bold"/>
          <w:rFonts w:ascii="Times New Roman" w:hAnsi="Times New Roman" w:cs="Times New Roman"/>
          <w:b/>
          <w:bCs/>
          <w:sz w:val="24"/>
          <w:szCs w:val="24"/>
        </w:rPr>
        <w:t xml:space="preserve"> </w:t>
      </w:r>
      <w:r w:rsidR="00B55DCF" w:rsidRPr="002D2286">
        <w:rPr>
          <w:rStyle w:val="Bold"/>
          <w:rFonts w:ascii="Times New Roman" w:hAnsi="Times New Roman" w:cs="Times New Roman"/>
          <w:b/>
          <w:bCs/>
          <w:sz w:val="24"/>
          <w:szCs w:val="24"/>
        </w:rPr>
        <w:t>деятельности</w:t>
      </w:r>
    </w:p>
    <w:p w14:paraId="0BDE01C3" w14:textId="602FB94F" w:rsidR="006A18DA" w:rsidRDefault="007B4E6A" w:rsidP="0067340D">
      <w:pPr>
        <w:spacing w:after="0" w:line="240" w:lineRule="auto"/>
        <w:ind w:firstLine="708"/>
        <w:jc w:val="both"/>
        <w:rPr>
          <w:rFonts w:ascii="Times New Roman" w:hAnsi="Times New Roman" w:cs="Times New Roman"/>
          <w:color w:val="000000"/>
          <w:szCs w:val="24"/>
        </w:rPr>
      </w:pPr>
      <w:r w:rsidRPr="006A18DA">
        <w:rPr>
          <w:rFonts w:ascii="Times New Roman" w:hAnsi="Times New Roman" w:cs="Times New Roman"/>
          <w:szCs w:val="24"/>
        </w:rPr>
        <w:t xml:space="preserve">Образовательная деятельность в </w:t>
      </w:r>
      <w:r w:rsidR="00B1751F">
        <w:rPr>
          <w:rFonts w:ascii="Times New Roman" w:hAnsi="Times New Roman" w:cs="Times New Roman"/>
          <w:szCs w:val="24"/>
        </w:rPr>
        <w:t>ДОО</w:t>
      </w:r>
      <w:r w:rsidRPr="006A18DA">
        <w:rPr>
          <w:rFonts w:ascii="Times New Roman" w:hAnsi="Times New Roman" w:cs="Times New Roman"/>
          <w:szCs w:val="24"/>
        </w:rPr>
        <w:t xml:space="preserve"> организована в соответствии с Федеральным законом от 29.12.2012 № 273-ФЗ «Об образовании в Российской Федерации» (с изменениями в 2020 – 2021 гг.), Федеральным государственным образовательным стандартом дошкольного образования (с изменениями и дополнениями от 21.01.2019, 08.11.2022 г)</w:t>
      </w:r>
      <w:r w:rsidR="006A18DA" w:rsidRPr="006A18DA">
        <w:rPr>
          <w:rFonts w:ascii="Times New Roman" w:hAnsi="Times New Roman" w:cs="Times New Roman"/>
          <w:szCs w:val="24"/>
        </w:rPr>
        <w:t xml:space="preserve">. </w:t>
      </w:r>
      <w:r w:rsidR="006A18DA" w:rsidRPr="006A18DA">
        <w:rPr>
          <w:rFonts w:ascii="Times New Roman" w:hAnsi="Times New Roman" w:cs="Times New Roman"/>
          <w:color w:val="000000"/>
          <w:szCs w:val="24"/>
        </w:rPr>
        <w:t>С 01.01.2021 Детский сад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w:t>
      </w:r>
    </w:p>
    <w:p w14:paraId="54EC3519" w14:textId="77A5E49D" w:rsidR="007A7DB2" w:rsidRPr="006A18DA" w:rsidRDefault="006A18DA" w:rsidP="0067340D">
      <w:pPr>
        <w:spacing w:after="0" w:line="240" w:lineRule="auto"/>
        <w:jc w:val="both"/>
        <w:rPr>
          <w:rFonts w:ascii="Times New Roman" w:hAnsi="Times New Roman" w:cs="Times New Roman"/>
          <w:color w:val="000000"/>
          <w:szCs w:val="24"/>
        </w:rPr>
      </w:pPr>
      <w:r w:rsidRPr="006A18DA">
        <w:rPr>
          <w:rFonts w:ascii="Times New Roman" w:hAnsi="Times New Roman" w:cs="Times New Roman"/>
          <w:color w:val="000000"/>
          <w:szCs w:val="24"/>
        </w:rPr>
        <w:t xml:space="preserve"> </w:t>
      </w:r>
      <w:r>
        <w:rPr>
          <w:rFonts w:ascii="Times New Roman" w:hAnsi="Times New Roman" w:cs="Times New Roman"/>
          <w:color w:val="000000"/>
          <w:szCs w:val="24"/>
        </w:rPr>
        <w:t xml:space="preserve">   </w:t>
      </w:r>
      <w:r>
        <w:rPr>
          <w:rFonts w:ascii="Times New Roman" w:hAnsi="Times New Roman" w:cs="Times New Roman"/>
          <w:color w:val="000000"/>
          <w:szCs w:val="24"/>
        </w:rPr>
        <w:tab/>
      </w:r>
      <w:r w:rsidR="007A7DB2" w:rsidRPr="002D2286">
        <w:rPr>
          <w:rFonts w:ascii="Times New Roman" w:hAnsi="Times New Roman" w:cs="Times New Roman"/>
          <w:szCs w:val="24"/>
        </w:rPr>
        <w:t>Образовательная деятельность ведется на основании утвержденной образовательной программы дошкольного образования (ОП ДО), которая составлена в соответствии с Федеральным государственным образовательным стандартом дошкольного образования (ФГОС ДО), Федеральной образовательной программой дошкольного образования (ФОП ДО) и санитарно-эпидемиологическими правилами и нормативами.</w:t>
      </w:r>
    </w:p>
    <w:p w14:paraId="75F1EC89" w14:textId="77777777" w:rsidR="0019687C" w:rsidRDefault="0019687C" w:rsidP="0067340D">
      <w:pPr>
        <w:spacing w:after="0" w:line="240" w:lineRule="auto"/>
        <w:ind w:firstLine="708"/>
        <w:jc w:val="both"/>
        <w:rPr>
          <w:rFonts w:hAnsi="Times New Roman" w:cs="Times New Roman"/>
          <w:color w:val="000000"/>
          <w:szCs w:val="24"/>
        </w:rPr>
      </w:pPr>
      <w:r>
        <w:rPr>
          <w:rFonts w:hAnsi="Times New Roman" w:cs="Times New Roman"/>
          <w:color w:val="000000"/>
          <w:szCs w:val="24"/>
        </w:rPr>
        <w:t>Изменения</w:t>
      </w:r>
      <w:r>
        <w:rPr>
          <w:rFonts w:hAnsi="Times New Roman" w:cs="Times New Roman"/>
          <w:color w:val="000000"/>
          <w:szCs w:val="24"/>
        </w:rPr>
        <w:t xml:space="preserve"> </w:t>
      </w:r>
      <w:r>
        <w:rPr>
          <w:rFonts w:hAnsi="Times New Roman" w:cs="Times New Roman"/>
          <w:color w:val="000000"/>
          <w:szCs w:val="24"/>
        </w:rPr>
        <w:t>и</w:t>
      </w:r>
      <w:r>
        <w:rPr>
          <w:rFonts w:hAnsi="Times New Roman" w:cs="Times New Roman"/>
          <w:color w:val="000000"/>
          <w:szCs w:val="24"/>
        </w:rPr>
        <w:t xml:space="preserve"> </w:t>
      </w:r>
      <w:r>
        <w:rPr>
          <w:rFonts w:hAnsi="Times New Roman" w:cs="Times New Roman"/>
          <w:color w:val="000000"/>
          <w:szCs w:val="24"/>
        </w:rPr>
        <w:t>дополнения</w:t>
      </w:r>
      <w:r>
        <w:rPr>
          <w:rFonts w:hAnsi="Times New Roman" w:cs="Times New Roman"/>
          <w:color w:val="000000"/>
          <w:szCs w:val="24"/>
        </w:rPr>
        <w:t xml:space="preserve"> </w:t>
      </w:r>
      <w:r>
        <w:rPr>
          <w:rFonts w:hAnsi="Times New Roman" w:cs="Times New Roman"/>
          <w:color w:val="000000"/>
          <w:szCs w:val="24"/>
        </w:rPr>
        <w:t>к</w:t>
      </w:r>
      <w:r>
        <w:rPr>
          <w:rFonts w:hAnsi="Times New Roman" w:cs="Times New Roman"/>
          <w:color w:val="000000"/>
          <w:szCs w:val="24"/>
        </w:rPr>
        <w:t xml:space="preserve"> </w:t>
      </w:r>
      <w:r>
        <w:rPr>
          <w:rFonts w:hAnsi="Times New Roman" w:cs="Times New Roman"/>
          <w:color w:val="000000"/>
          <w:szCs w:val="24"/>
        </w:rPr>
        <w:t>ОП</w:t>
      </w:r>
      <w:r>
        <w:rPr>
          <w:rFonts w:hAnsi="Times New Roman" w:cs="Times New Roman"/>
          <w:color w:val="000000"/>
          <w:szCs w:val="24"/>
        </w:rPr>
        <w:t xml:space="preserve"> </w:t>
      </w:r>
      <w:r>
        <w:rPr>
          <w:rFonts w:hAnsi="Times New Roman" w:cs="Times New Roman"/>
          <w:color w:val="000000"/>
          <w:szCs w:val="24"/>
        </w:rPr>
        <w:t>ДО</w:t>
      </w:r>
      <w:r>
        <w:rPr>
          <w:rFonts w:hAnsi="Times New Roman" w:cs="Times New Roman"/>
          <w:color w:val="000000"/>
          <w:szCs w:val="24"/>
        </w:rPr>
        <w:t xml:space="preserve"> </w:t>
      </w:r>
      <w:r>
        <w:rPr>
          <w:rFonts w:hAnsi="Times New Roman" w:cs="Times New Roman"/>
          <w:color w:val="000000"/>
          <w:szCs w:val="24"/>
        </w:rPr>
        <w:t>были</w:t>
      </w:r>
      <w:r>
        <w:rPr>
          <w:rFonts w:hAnsi="Times New Roman" w:cs="Times New Roman"/>
          <w:color w:val="000000"/>
          <w:szCs w:val="24"/>
        </w:rPr>
        <w:t xml:space="preserve"> </w:t>
      </w:r>
      <w:r>
        <w:rPr>
          <w:rFonts w:hAnsi="Times New Roman" w:cs="Times New Roman"/>
          <w:color w:val="000000"/>
          <w:szCs w:val="24"/>
        </w:rPr>
        <w:t>рассмотрены</w:t>
      </w:r>
      <w:r>
        <w:rPr>
          <w:rFonts w:hAnsi="Times New Roman" w:cs="Times New Roman"/>
          <w:color w:val="000000"/>
          <w:szCs w:val="24"/>
        </w:rPr>
        <w:t xml:space="preserve"> </w:t>
      </w:r>
      <w:r>
        <w:rPr>
          <w:rFonts w:hAnsi="Times New Roman" w:cs="Times New Roman"/>
          <w:color w:val="000000"/>
          <w:szCs w:val="24"/>
        </w:rPr>
        <w:t>и</w:t>
      </w:r>
      <w:r>
        <w:rPr>
          <w:rFonts w:hAnsi="Times New Roman" w:cs="Times New Roman"/>
          <w:color w:val="000000"/>
          <w:szCs w:val="24"/>
        </w:rPr>
        <w:t xml:space="preserve"> </w:t>
      </w:r>
      <w:r>
        <w:rPr>
          <w:rFonts w:hAnsi="Times New Roman" w:cs="Times New Roman"/>
          <w:color w:val="000000"/>
          <w:szCs w:val="24"/>
        </w:rPr>
        <w:t>согласованы</w:t>
      </w:r>
      <w:r>
        <w:rPr>
          <w:rFonts w:hAnsi="Times New Roman" w:cs="Times New Roman"/>
          <w:color w:val="000000"/>
          <w:szCs w:val="24"/>
        </w:rPr>
        <w:t xml:space="preserve"> </w:t>
      </w:r>
      <w:r>
        <w:rPr>
          <w:rFonts w:hAnsi="Times New Roman" w:cs="Times New Roman"/>
          <w:color w:val="000000"/>
          <w:szCs w:val="24"/>
        </w:rPr>
        <w:t>на</w:t>
      </w:r>
      <w:r>
        <w:rPr>
          <w:rFonts w:hAnsi="Times New Roman" w:cs="Times New Roman"/>
          <w:color w:val="000000"/>
          <w:szCs w:val="24"/>
        </w:rPr>
        <w:t xml:space="preserve"> </w:t>
      </w:r>
      <w:r>
        <w:rPr>
          <w:rFonts w:hAnsi="Times New Roman" w:cs="Times New Roman"/>
          <w:color w:val="000000"/>
          <w:szCs w:val="24"/>
        </w:rPr>
        <w:t>заседании</w:t>
      </w:r>
      <w:r>
        <w:rPr>
          <w:rFonts w:hAnsi="Times New Roman" w:cs="Times New Roman"/>
          <w:color w:val="000000"/>
          <w:szCs w:val="24"/>
        </w:rPr>
        <w:t xml:space="preserve"> </w:t>
      </w:r>
      <w:r>
        <w:rPr>
          <w:rFonts w:hAnsi="Times New Roman" w:cs="Times New Roman"/>
          <w:color w:val="000000"/>
          <w:szCs w:val="24"/>
        </w:rPr>
        <w:t>педагогического</w:t>
      </w:r>
      <w:r>
        <w:rPr>
          <w:rFonts w:hAnsi="Times New Roman" w:cs="Times New Roman"/>
          <w:color w:val="000000"/>
          <w:szCs w:val="24"/>
        </w:rPr>
        <w:t xml:space="preserve"> </w:t>
      </w:r>
      <w:r>
        <w:rPr>
          <w:rFonts w:hAnsi="Times New Roman" w:cs="Times New Roman"/>
          <w:color w:val="000000"/>
          <w:szCs w:val="24"/>
        </w:rPr>
        <w:t>совета</w:t>
      </w:r>
      <w:r>
        <w:rPr>
          <w:rFonts w:hAnsi="Times New Roman" w:cs="Times New Roman"/>
          <w:color w:val="000000"/>
          <w:szCs w:val="24"/>
        </w:rPr>
        <w:t xml:space="preserve"> </w:t>
      </w:r>
      <w:r>
        <w:rPr>
          <w:rFonts w:hAnsi="Times New Roman" w:cs="Times New Roman"/>
          <w:color w:val="000000"/>
          <w:szCs w:val="24"/>
        </w:rPr>
        <w:t>от</w:t>
      </w:r>
      <w:r>
        <w:rPr>
          <w:rFonts w:hAnsi="Times New Roman" w:cs="Times New Roman"/>
          <w:color w:val="000000"/>
          <w:szCs w:val="24"/>
        </w:rPr>
        <w:t xml:space="preserve"> </w:t>
      </w:r>
      <w:r w:rsidRPr="0019687C">
        <w:rPr>
          <w:rFonts w:ascii="Times New Roman" w:hAnsi="Times New Roman" w:cs="Times New Roman"/>
          <w:color w:val="000000"/>
          <w:szCs w:val="24"/>
        </w:rPr>
        <w:t>27.08.2024 № 1</w:t>
      </w:r>
      <w:r>
        <w:rPr>
          <w:rFonts w:hAnsi="Times New Roman" w:cs="Times New Roman"/>
          <w:color w:val="000000"/>
          <w:szCs w:val="24"/>
        </w:rPr>
        <w:t xml:space="preserve">. </w:t>
      </w:r>
      <w:r>
        <w:rPr>
          <w:rFonts w:hAnsi="Times New Roman" w:cs="Times New Roman"/>
          <w:color w:val="000000"/>
          <w:szCs w:val="24"/>
        </w:rPr>
        <w:t>ОП</w:t>
      </w:r>
      <w:r>
        <w:rPr>
          <w:rFonts w:hAnsi="Times New Roman" w:cs="Times New Roman"/>
          <w:color w:val="000000"/>
          <w:szCs w:val="24"/>
        </w:rPr>
        <w:t xml:space="preserve"> </w:t>
      </w:r>
      <w:r>
        <w:rPr>
          <w:rFonts w:hAnsi="Times New Roman" w:cs="Times New Roman"/>
          <w:color w:val="000000"/>
          <w:szCs w:val="24"/>
        </w:rPr>
        <w:t>ДО</w:t>
      </w:r>
      <w:r>
        <w:rPr>
          <w:rFonts w:hAnsi="Times New Roman" w:cs="Times New Roman"/>
          <w:color w:val="000000"/>
          <w:szCs w:val="24"/>
        </w:rPr>
        <w:t xml:space="preserve"> </w:t>
      </w:r>
      <w:r>
        <w:rPr>
          <w:rFonts w:hAnsi="Times New Roman" w:cs="Times New Roman"/>
          <w:color w:val="000000"/>
          <w:szCs w:val="24"/>
        </w:rPr>
        <w:t>была</w:t>
      </w:r>
      <w:r>
        <w:rPr>
          <w:rFonts w:hAnsi="Times New Roman" w:cs="Times New Roman"/>
          <w:color w:val="000000"/>
          <w:szCs w:val="24"/>
        </w:rPr>
        <w:t xml:space="preserve"> </w:t>
      </w:r>
      <w:r>
        <w:rPr>
          <w:rFonts w:hAnsi="Times New Roman" w:cs="Times New Roman"/>
          <w:color w:val="000000"/>
          <w:szCs w:val="24"/>
        </w:rPr>
        <w:t>разработана</w:t>
      </w:r>
      <w:r>
        <w:rPr>
          <w:rFonts w:hAnsi="Times New Roman" w:cs="Times New Roman"/>
          <w:color w:val="000000"/>
          <w:szCs w:val="24"/>
        </w:rPr>
        <w:t xml:space="preserve"> </w:t>
      </w:r>
      <w:r>
        <w:rPr>
          <w:rFonts w:hAnsi="Times New Roman" w:cs="Times New Roman"/>
          <w:color w:val="000000"/>
          <w:szCs w:val="24"/>
        </w:rPr>
        <w:t>рабочей</w:t>
      </w:r>
      <w:r>
        <w:rPr>
          <w:rFonts w:hAnsi="Times New Roman" w:cs="Times New Roman"/>
          <w:color w:val="000000"/>
          <w:szCs w:val="24"/>
        </w:rPr>
        <w:t xml:space="preserve"> </w:t>
      </w:r>
      <w:r>
        <w:rPr>
          <w:rFonts w:hAnsi="Times New Roman" w:cs="Times New Roman"/>
          <w:color w:val="000000"/>
          <w:szCs w:val="24"/>
        </w:rPr>
        <w:t>группой</w:t>
      </w:r>
      <w:r>
        <w:rPr>
          <w:rFonts w:hAnsi="Times New Roman" w:cs="Times New Roman"/>
          <w:color w:val="000000"/>
          <w:szCs w:val="24"/>
        </w:rPr>
        <w:t xml:space="preserve"> </w:t>
      </w:r>
      <w:r>
        <w:rPr>
          <w:rFonts w:hAnsi="Times New Roman" w:cs="Times New Roman"/>
          <w:color w:val="000000"/>
          <w:szCs w:val="24"/>
        </w:rPr>
        <w:t>из</w:t>
      </w:r>
      <w:r>
        <w:rPr>
          <w:rFonts w:hAnsi="Times New Roman" w:cs="Times New Roman"/>
          <w:color w:val="000000"/>
          <w:szCs w:val="24"/>
        </w:rPr>
        <w:t xml:space="preserve"> </w:t>
      </w:r>
      <w:r>
        <w:rPr>
          <w:rFonts w:hAnsi="Times New Roman" w:cs="Times New Roman"/>
          <w:color w:val="000000"/>
          <w:szCs w:val="24"/>
        </w:rPr>
        <w:t>числа</w:t>
      </w:r>
      <w:r>
        <w:rPr>
          <w:rFonts w:hAnsi="Times New Roman" w:cs="Times New Roman"/>
          <w:color w:val="000000"/>
          <w:szCs w:val="24"/>
        </w:rPr>
        <w:t xml:space="preserve"> </w:t>
      </w:r>
      <w:r>
        <w:rPr>
          <w:rFonts w:hAnsi="Times New Roman" w:cs="Times New Roman"/>
          <w:color w:val="000000"/>
          <w:szCs w:val="24"/>
        </w:rPr>
        <w:t>педагогических</w:t>
      </w:r>
      <w:r>
        <w:rPr>
          <w:rFonts w:hAnsi="Times New Roman" w:cs="Times New Roman"/>
          <w:color w:val="000000"/>
          <w:szCs w:val="24"/>
        </w:rPr>
        <w:t xml:space="preserve"> </w:t>
      </w:r>
      <w:r>
        <w:rPr>
          <w:rFonts w:hAnsi="Times New Roman" w:cs="Times New Roman"/>
          <w:color w:val="000000"/>
          <w:szCs w:val="24"/>
        </w:rPr>
        <w:t>работников</w:t>
      </w:r>
      <w:r>
        <w:rPr>
          <w:rFonts w:hAnsi="Times New Roman" w:cs="Times New Roman"/>
          <w:color w:val="000000"/>
          <w:szCs w:val="24"/>
        </w:rPr>
        <w:t xml:space="preserve"> </w:t>
      </w:r>
      <w:r>
        <w:rPr>
          <w:rFonts w:hAnsi="Times New Roman" w:cs="Times New Roman"/>
          <w:color w:val="000000"/>
          <w:szCs w:val="24"/>
        </w:rPr>
        <w:t>на</w:t>
      </w:r>
      <w:r>
        <w:rPr>
          <w:rFonts w:hAnsi="Times New Roman" w:cs="Times New Roman"/>
          <w:color w:val="000000"/>
          <w:szCs w:val="24"/>
        </w:rPr>
        <w:t xml:space="preserve"> </w:t>
      </w:r>
      <w:r>
        <w:rPr>
          <w:rFonts w:hAnsi="Times New Roman" w:cs="Times New Roman"/>
          <w:color w:val="000000"/>
          <w:szCs w:val="24"/>
        </w:rPr>
        <w:t>основании</w:t>
      </w:r>
      <w:r>
        <w:rPr>
          <w:rFonts w:hAnsi="Times New Roman" w:cs="Times New Roman"/>
          <w:color w:val="000000"/>
          <w:szCs w:val="24"/>
        </w:rPr>
        <w:t xml:space="preserve"> </w:t>
      </w:r>
      <w:r>
        <w:rPr>
          <w:rFonts w:hAnsi="Times New Roman" w:cs="Times New Roman"/>
          <w:color w:val="000000"/>
          <w:szCs w:val="24"/>
        </w:rPr>
        <w:t>ФГОС</w:t>
      </w:r>
      <w:r>
        <w:rPr>
          <w:rFonts w:hAnsi="Times New Roman" w:cs="Times New Roman"/>
          <w:color w:val="000000"/>
          <w:szCs w:val="24"/>
        </w:rPr>
        <w:t xml:space="preserve"> </w:t>
      </w:r>
      <w:r>
        <w:rPr>
          <w:rFonts w:hAnsi="Times New Roman" w:cs="Times New Roman"/>
          <w:color w:val="000000"/>
          <w:szCs w:val="24"/>
        </w:rPr>
        <w:t>ДО</w:t>
      </w:r>
      <w:r>
        <w:rPr>
          <w:rFonts w:hAnsi="Times New Roman" w:cs="Times New Roman"/>
          <w:color w:val="000000"/>
          <w:szCs w:val="24"/>
        </w:rPr>
        <w:t xml:space="preserve"> </w:t>
      </w:r>
      <w:r>
        <w:rPr>
          <w:rFonts w:hAnsi="Times New Roman" w:cs="Times New Roman"/>
          <w:color w:val="000000"/>
          <w:szCs w:val="24"/>
        </w:rPr>
        <w:t>и</w:t>
      </w:r>
      <w:r>
        <w:rPr>
          <w:rFonts w:hAnsi="Times New Roman" w:cs="Times New Roman"/>
          <w:color w:val="000000"/>
          <w:szCs w:val="24"/>
        </w:rPr>
        <w:t xml:space="preserve"> </w:t>
      </w:r>
      <w:r>
        <w:rPr>
          <w:rFonts w:hAnsi="Times New Roman" w:cs="Times New Roman"/>
          <w:color w:val="000000"/>
          <w:szCs w:val="24"/>
        </w:rPr>
        <w:t>ФОП</w:t>
      </w:r>
      <w:r>
        <w:rPr>
          <w:rFonts w:hAnsi="Times New Roman" w:cs="Times New Roman"/>
          <w:color w:val="000000"/>
          <w:szCs w:val="24"/>
        </w:rPr>
        <w:t xml:space="preserve"> </w:t>
      </w:r>
      <w:r>
        <w:rPr>
          <w:rFonts w:hAnsi="Times New Roman" w:cs="Times New Roman"/>
          <w:color w:val="000000"/>
          <w:szCs w:val="24"/>
        </w:rPr>
        <w:t>ДО</w:t>
      </w:r>
      <w:r>
        <w:rPr>
          <w:rFonts w:hAnsi="Times New Roman" w:cs="Times New Roman"/>
          <w:color w:val="000000"/>
          <w:szCs w:val="24"/>
        </w:rPr>
        <w:t xml:space="preserve">. </w:t>
      </w:r>
      <w:r>
        <w:rPr>
          <w:rFonts w:hAnsi="Times New Roman" w:cs="Times New Roman"/>
          <w:color w:val="000000"/>
          <w:szCs w:val="24"/>
        </w:rPr>
        <w:t>Также</w:t>
      </w:r>
      <w:r>
        <w:rPr>
          <w:rFonts w:hAnsi="Times New Roman" w:cs="Times New Roman"/>
          <w:color w:val="000000"/>
          <w:szCs w:val="24"/>
        </w:rPr>
        <w:t xml:space="preserve"> </w:t>
      </w:r>
      <w:r>
        <w:rPr>
          <w:rFonts w:hAnsi="Times New Roman" w:cs="Times New Roman"/>
          <w:color w:val="000000"/>
          <w:szCs w:val="24"/>
        </w:rPr>
        <w:t>в</w:t>
      </w:r>
      <w:r>
        <w:rPr>
          <w:rFonts w:hAnsi="Times New Roman" w:cs="Times New Roman"/>
          <w:color w:val="000000"/>
          <w:szCs w:val="24"/>
        </w:rPr>
        <w:t xml:space="preserve"> </w:t>
      </w:r>
      <w:r>
        <w:rPr>
          <w:rFonts w:hAnsi="Times New Roman" w:cs="Times New Roman"/>
          <w:color w:val="000000"/>
          <w:szCs w:val="24"/>
        </w:rPr>
        <w:t>содержание</w:t>
      </w:r>
      <w:r>
        <w:rPr>
          <w:rFonts w:hAnsi="Times New Roman" w:cs="Times New Roman"/>
          <w:color w:val="000000"/>
          <w:szCs w:val="24"/>
        </w:rPr>
        <w:t xml:space="preserve"> </w:t>
      </w:r>
      <w:r>
        <w:rPr>
          <w:rFonts w:hAnsi="Times New Roman" w:cs="Times New Roman"/>
          <w:color w:val="000000"/>
          <w:szCs w:val="24"/>
        </w:rPr>
        <w:t>программы</w:t>
      </w:r>
      <w:r>
        <w:rPr>
          <w:rFonts w:hAnsi="Times New Roman" w:cs="Times New Roman"/>
          <w:color w:val="000000"/>
          <w:szCs w:val="24"/>
        </w:rPr>
        <w:t xml:space="preserve"> </w:t>
      </w:r>
      <w:r>
        <w:rPr>
          <w:rFonts w:hAnsi="Times New Roman" w:cs="Times New Roman"/>
          <w:color w:val="000000"/>
          <w:szCs w:val="24"/>
        </w:rPr>
        <w:t>входит</w:t>
      </w:r>
      <w:r>
        <w:rPr>
          <w:rFonts w:hAnsi="Times New Roman" w:cs="Times New Roman"/>
          <w:color w:val="000000"/>
          <w:szCs w:val="24"/>
        </w:rPr>
        <w:t xml:space="preserve"> </w:t>
      </w:r>
      <w:r>
        <w:rPr>
          <w:rFonts w:hAnsi="Times New Roman" w:cs="Times New Roman"/>
          <w:color w:val="000000"/>
          <w:szCs w:val="24"/>
        </w:rPr>
        <w:t>рабочая</w:t>
      </w:r>
      <w:r>
        <w:rPr>
          <w:rFonts w:hAnsi="Times New Roman" w:cs="Times New Roman"/>
          <w:color w:val="000000"/>
          <w:szCs w:val="24"/>
        </w:rPr>
        <w:t xml:space="preserve"> </w:t>
      </w:r>
      <w:r>
        <w:rPr>
          <w:rFonts w:hAnsi="Times New Roman" w:cs="Times New Roman"/>
          <w:color w:val="000000"/>
          <w:szCs w:val="24"/>
        </w:rPr>
        <w:t>программа</w:t>
      </w:r>
      <w:r>
        <w:rPr>
          <w:rFonts w:hAnsi="Times New Roman" w:cs="Times New Roman"/>
          <w:color w:val="000000"/>
          <w:szCs w:val="24"/>
        </w:rPr>
        <w:t xml:space="preserve"> </w:t>
      </w:r>
      <w:r>
        <w:rPr>
          <w:rFonts w:hAnsi="Times New Roman" w:cs="Times New Roman"/>
          <w:color w:val="000000"/>
          <w:szCs w:val="24"/>
        </w:rPr>
        <w:t>воспитания</w:t>
      </w:r>
      <w:r>
        <w:rPr>
          <w:rFonts w:hAnsi="Times New Roman" w:cs="Times New Roman"/>
          <w:color w:val="000000"/>
          <w:szCs w:val="24"/>
        </w:rPr>
        <w:t xml:space="preserve"> </w:t>
      </w:r>
      <w:r>
        <w:rPr>
          <w:rFonts w:hAnsi="Times New Roman" w:cs="Times New Roman"/>
          <w:color w:val="000000"/>
          <w:szCs w:val="24"/>
        </w:rPr>
        <w:t>и</w:t>
      </w:r>
      <w:r>
        <w:rPr>
          <w:rFonts w:hAnsi="Times New Roman" w:cs="Times New Roman"/>
          <w:color w:val="000000"/>
          <w:szCs w:val="24"/>
        </w:rPr>
        <w:t xml:space="preserve"> </w:t>
      </w:r>
      <w:r>
        <w:rPr>
          <w:rFonts w:hAnsi="Times New Roman" w:cs="Times New Roman"/>
          <w:color w:val="000000"/>
          <w:szCs w:val="24"/>
        </w:rPr>
        <w:t>календарный</w:t>
      </w:r>
      <w:r>
        <w:rPr>
          <w:rFonts w:hAnsi="Times New Roman" w:cs="Times New Roman"/>
          <w:color w:val="000000"/>
          <w:szCs w:val="24"/>
        </w:rPr>
        <w:t xml:space="preserve"> </w:t>
      </w:r>
      <w:r>
        <w:rPr>
          <w:rFonts w:hAnsi="Times New Roman" w:cs="Times New Roman"/>
          <w:color w:val="000000"/>
          <w:szCs w:val="24"/>
        </w:rPr>
        <w:t>план</w:t>
      </w:r>
      <w:r>
        <w:rPr>
          <w:rFonts w:hAnsi="Times New Roman" w:cs="Times New Roman"/>
          <w:color w:val="000000"/>
          <w:szCs w:val="24"/>
        </w:rPr>
        <w:t xml:space="preserve"> </w:t>
      </w:r>
      <w:r>
        <w:rPr>
          <w:rFonts w:hAnsi="Times New Roman" w:cs="Times New Roman"/>
          <w:color w:val="000000"/>
          <w:szCs w:val="24"/>
        </w:rPr>
        <w:t>воспитательной</w:t>
      </w:r>
      <w:r>
        <w:rPr>
          <w:rFonts w:hAnsi="Times New Roman" w:cs="Times New Roman"/>
          <w:color w:val="000000"/>
          <w:szCs w:val="24"/>
        </w:rPr>
        <w:t xml:space="preserve"> </w:t>
      </w:r>
      <w:r>
        <w:rPr>
          <w:rFonts w:hAnsi="Times New Roman" w:cs="Times New Roman"/>
          <w:color w:val="000000"/>
          <w:szCs w:val="24"/>
        </w:rPr>
        <w:t>работы</w:t>
      </w:r>
      <w:r>
        <w:rPr>
          <w:rFonts w:hAnsi="Times New Roman" w:cs="Times New Roman"/>
          <w:color w:val="000000"/>
          <w:szCs w:val="24"/>
        </w:rPr>
        <w:t xml:space="preserve">. </w:t>
      </w:r>
    </w:p>
    <w:p w14:paraId="3D4E0085" w14:textId="09DCC804" w:rsidR="0019687C" w:rsidRDefault="0019687C" w:rsidP="0067340D">
      <w:pPr>
        <w:spacing w:after="0" w:line="240" w:lineRule="auto"/>
        <w:ind w:firstLine="708"/>
        <w:jc w:val="both"/>
        <w:rPr>
          <w:rFonts w:ascii="Times New Roman" w:hAnsi="Times New Roman" w:cs="Times New Roman"/>
          <w:szCs w:val="24"/>
        </w:rPr>
      </w:pPr>
      <w:r>
        <w:rPr>
          <w:rFonts w:hAnsi="Times New Roman" w:cs="Times New Roman"/>
          <w:color w:val="000000"/>
          <w:szCs w:val="24"/>
        </w:rPr>
        <w:t>Программа</w:t>
      </w:r>
      <w:r>
        <w:rPr>
          <w:rFonts w:hAnsi="Times New Roman" w:cs="Times New Roman"/>
          <w:color w:val="000000"/>
          <w:szCs w:val="24"/>
        </w:rPr>
        <w:t xml:space="preserve"> </w:t>
      </w:r>
      <w:r>
        <w:rPr>
          <w:rFonts w:hAnsi="Times New Roman" w:cs="Times New Roman"/>
          <w:color w:val="000000"/>
          <w:szCs w:val="24"/>
        </w:rPr>
        <w:t>состоит</w:t>
      </w:r>
      <w:r>
        <w:rPr>
          <w:rFonts w:hAnsi="Times New Roman" w:cs="Times New Roman"/>
          <w:color w:val="000000"/>
          <w:szCs w:val="24"/>
        </w:rPr>
        <w:t xml:space="preserve"> </w:t>
      </w:r>
      <w:r>
        <w:rPr>
          <w:rFonts w:hAnsi="Times New Roman" w:cs="Times New Roman"/>
          <w:color w:val="000000"/>
          <w:szCs w:val="24"/>
        </w:rPr>
        <w:t>из</w:t>
      </w:r>
      <w:r>
        <w:rPr>
          <w:rFonts w:hAnsi="Times New Roman" w:cs="Times New Roman"/>
          <w:color w:val="000000"/>
          <w:szCs w:val="24"/>
        </w:rPr>
        <w:t xml:space="preserve"> </w:t>
      </w:r>
      <w:r>
        <w:rPr>
          <w:rFonts w:hAnsi="Times New Roman" w:cs="Times New Roman"/>
          <w:color w:val="000000"/>
          <w:szCs w:val="24"/>
        </w:rPr>
        <w:t>обязательной</w:t>
      </w:r>
      <w:r>
        <w:rPr>
          <w:rFonts w:hAnsi="Times New Roman" w:cs="Times New Roman"/>
          <w:color w:val="000000"/>
          <w:szCs w:val="24"/>
        </w:rPr>
        <w:t xml:space="preserve"> </w:t>
      </w:r>
      <w:r>
        <w:rPr>
          <w:rFonts w:hAnsi="Times New Roman" w:cs="Times New Roman"/>
          <w:color w:val="000000"/>
          <w:szCs w:val="24"/>
        </w:rPr>
        <w:t>и</w:t>
      </w:r>
      <w:r>
        <w:rPr>
          <w:rFonts w:hAnsi="Times New Roman" w:cs="Times New Roman"/>
          <w:color w:val="000000"/>
          <w:szCs w:val="24"/>
        </w:rPr>
        <w:t xml:space="preserve"> </w:t>
      </w:r>
      <w:r>
        <w:rPr>
          <w:rFonts w:hAnsi="Times New Roman" w:cs="Times New Roman"/>
          <w:color w:val="000000"/>
          <w:szCs w:val="24"/>
        </w:rPr>
        <w:t>вариативной</w:t>
      </w:r>
      <w:r>
        <w:rPr>
          <w:rFonts w:hAnsi="Times New Roman" w:cs="Times New Roman"/>
          <w:color w:val="000000"/>
          <w:szCs w:val="24"/>
        </w:rPr>
        <w:t xml:space="preserve"> </w:t>
      </w:r>
      <w:r>
        <w:rPr>
          <w:rFonts w:hAnsi="Times New Roman" w:cs="Times New Roman"/>
          <w:color w:val="000000"/>
          <w:szCs w:val="24"/>
        </w:rPr>
        <w:t>частей</w:t>
      </w:r>
      <w:r>
        <w:rPr>
          <w:rFonts w:hAnsi="Times New Roman" w:cs="Times New Roman"/>
          <w:color w:val="000000"/>
          <w:szCs w:val="24"/>
        </w:rPr>
        <w:t xml:space="preserve">. </w:t>
      </w:r>
      <w:r>
        <w:rPr>
          <w:rFonts w:hAnsi="Times New Roman" w:cs="Times New Roman"/>
          <w:color w:val="000000"/>
          <w:szCs w:val="24"/>
        </w:rPr>
        <w:t>Обязательная</w:t>
      </w:r>
      <w:r>
        <w:rPr>
          <w:rFonts w:hAnsi="Times New Roman" w:cs="Times New Roman"/>
          <w:color w:val="000000"/>
          <w:szCs w:val="24"/>
        </w:rPr>
        <w:t xml:space="preserve"> </w:t>
      </w:r>
      <w:r>
        <w:rPr>
          <w:rFonts w:hAnsi="Times New Roman" w:cs="Times New Roman"/>
          <w:color w:val="000000"/>
          <w:szCs w:val="24"/>
        </w:rPr>
        <w:t>часть</w:t>
      </w:r>
      <w:r>
        <w:rPr>
          <w:rFonts w:hAnsi="Times New Roman" w:cs="Times New Roman"/>
          <w:color w:val="000000"/>
          <w:szCs w:val="24"/>
        </w:rPr>
        <w:t xml:space="preserve"> </w:t>
      </w:r>
      <w:r>
        <w:rPr>
          <w:rFonts w:hAnsi="Times New Roman" w:cs="Times New Roman"/>
          <w:color w:val="000000"/>
          <w:szCs w:val="24"/>
        </w:rPr>
        <w:t>ОП</w:t>
      </w:r>
      <w:r>
        <w:rPr>
          <w:rFonts w:hAnsi="Times New Roman" w:cs="Times New Roman"/>
          <w:color w:val="000000"/>
          <w:szCs w:val="24"/>
        </w:rPr>
        <w:t xml:space="preserve"> </w:t>
      </w:r>
      <w:r>
        <w:rPr>
          <w:rFonts w:hAnsi="Times New Roman" w:cs="Times New Roman"/>
          <w:color w:val="000000"/>
          <w:szCs w:val="24"/>
        </w:rPr>
        <w:t>ДО</w:t>
      </w:r>
      <w:r>
        <w:rPr>
          <w:rFonts w:hAnsi="Times New Roman" w:cs="Times New Roman"/>
          <w:color w:val="000000"/>
          <w:szCs w:val="24"/>
        </w:rPr>
        <w:t xml:space="preserve"> </w:t>
      </w:r>
      <w:r>
        <w:rPr>
          <w:rFonts w:hAnsi="Times New Roman" w:cs="Times New Roman"/>
          <w:color w:val="000000"/>
          <w:szCs w:val="24"/>
        </w:rPr>
        <w:t>оформлена</w:t>
      </w:r>
      <w:r>
        <w:rPr>
          <w:rFonts w:hAnsi="Times New Roman" w:cs="Times New Roman"/>
          <w:color w:val="000000"/>
          <w:szCs w:val="24"/>
        </w:rPr>
        <w:t xml:space="preserve"> </w:t>
      </w:r>
      <w:r>
        <w:rPr>
          <w:rFonts w:hAnsi="Times New Roman" w:cs="Times New Roman"/>
          <w:color w:val="000000"/>
          <w:szCs w:val="24"/>
        </w:rPr>
        <w:t>с</w:t>
      </w:r>
      <w:r>
        <w:rPr>
          <w:rFonts w:hAnsi="Times New Roman" w:cs="Times New Roman"/>
          <w:color w:val="000000"/>
          <w:szCs w:val="24"/>
        </w:rPr>
        <w:t xml:space="preserve"> </w:t>
      </w:r>
      <w:r>
        <w:rPr>
          <w:rFonts w:hAnsi="Times New Roman" w:cs="Times New Roman"/>
          <w:color w:val="000000"/>
          <w:szCs w:val="24"/>
        </w:rPr>
        <w:t>учетом</w:t>
      </w:r>
      <w:r>
        <w:rPr>
          <w:rFonts w:hAnsi="Times New Roman" w:cs="Times New Roman"/>
          <w:color w:val="000000"/>
          <w:szCs w:val="24"/>
        </w:rPr>
        <w:t xml:space="preserve"> </w:t>
      </w:r>
      <w:r>
        <w:rPr>
          <w:rFonts w:hAnsi="Times New Roman" w:cs="Times New Roman"/>
          <w:color w:val="000000"/>
          <w:szCs w:val="24"/>
        </w:rPr>
        <w:t>ФОП</w:t>
      </w:r>
      <w:r>
        <w:rPr>
          <w:rFonts w:hAnsi="Times New Roman" w:cs="Times New Roman"/>
          <w:color w:val="000000"/>
          <w:szCs w:val="24"/>
        </w:rPr>
        <w:t xml:space="preserve"> </w:t>
      </w:r>
      <w:r>
        <w:rPr>
          <w:rFonts w:hAnsi="Times New Roman" w:cs="Times New Roman"/>
          <w:color w:val="000000"/>
          <w:szCs w:val="24"/>
        </w:rPr>
        <w:t>ДО</w:t>
      </w:r>
      <w:r>
        <w:rPr>
          <w:rFonts w:hAnsi="Times New Roman" w:cs="Times New Roman"/>
          <w:color w:val="000000"/>
          <w:szCs w:val="24"/>
        </w:rPr>
        <w:t xml:space="preserve">. </w:t>
      </w:r>
      <w:r>
        <w:rPr>
          <w:rFonts w:hAnsi="Times New Roman" w:cs="Times New Roman"/>
          <w:color w:val="000000"/>
          <w:szCs w:val="24"/>
        </w:rPr>
        <w:t>Вариативная</w:t>
      </w:r>
      <w:r>
        <w:rPr>
          <w:rFonts w:hAnsi="Times New Roman" w:cs="Times New Roman"/>
          <w:color w:val="000000"/>
          <w:szCs w:val="24"/>
        </w:rPr>
        <w:t xml:space="preserve"> </w:t>
      </w:r>
      <w:r>
        <w:rPr>
          <w:rFonts w:hAnsi="Times New Roman" w:cs="Times New Roman"/>
          <w:color w:val="000000"/>
          <w:szCs w:val="24"/>
        </w:rPr>
        <w:t>часть</w:t>
      </w:r>
      <w:r>
        <w:rPr>
          <w:rFonts w:hAnsi="Times New Roman" w:cs="Times New Roman"/>
          <w:color w:val="000000"/>
          <w:szCs w:val="24"/>
        </w:rPr>
        <w:t xml:space="preserve"> </w:t>
      </w:r>
      <w:r>
        <w:rPr>
          <w:rFonts w:hAnsi="Times New Roman" w:cs="Times New Roman"/>
          <w:color w:val="000000"/>
          <w:szCs w:val="24"/>
        </w:rPr>
        <w:t>включает</w:t>
      </w:r>
      <w:r>
        <w:rPr>
          <w:rFonts w:hAnsi="Times New Roman" w:cs="Times New Roman"/>
          <w:color w:val="000000"/>
          <w:szCs w:val="24"/>
        </w:rPr>
        <w:t xml:space="preserve">  </w:t>
      </w:r>
      <w:r>
        <w:rPr>
          <w:rFonts w:hAnsi="Times New Roman" w:cs="Times New Roman"/>
          <w:color w:val="000000"/>
          <w:szCs w:val="24"/>
        </w:rPr>
        <w:t>парциальные</w:t>
      </w:r>
      <w:r>
        <w:rPr>
          <w:rFonts w:hAnsi="Times New Roman" w:cs="Times New Roman"/>
          <w:color w:val="000000"/>
          <w:szCs w:val="24"/>
        </w:rPr>
        <w:t xml:space="preserve"> </w:t>
      </w:r>
      <w:r>
        <w:rPr>
          <w:rFonts w:hAnsi="Times New Roman" w:cs="Times New Roman"/>
          <w:color w:val="000000"/>
          <w:szCs w:val="24"/>
        </w:rPr>
        <w:t>программы</w:t>
      </w:r>
      <w:r>
        <w:rPr>
          <w:rFonts w:hAnsi="Times New Roman" w:cs="Times New Roman"/>
          <w:color w:val="000000"/>
          <w:szCs w:val="24"/>
        </w:rPr>
        <w:t xml:space="preserve">, </w:t>
      </w:r>
      <w:r>
        <w:rPr>
          <w:rFonts w:hAnsi="Times New Roman" w:cs="Times New Roman"/>
          <w:color w:val="000000"/>
          <w:szCs w:val="24"/>
        </w:rPr>
        <w:t>которые</w:t>
      </w:r>
      <w:r>
        <w:rPr>
          <w:rFonts w:hAnsi="Times New Roman" w:cs="Times New Roman"/>
          <w:color w:val="000000"/>
          <w:szCs w:val="24"/>
        </w:rPr>
        <w:t xml:space="preserve"> </w:t>
      </w:r>
      <w:r>
        <w:rPr>
          <w:rFonts w:hAnsi="Times New Roman" w:cs="Times New Roman"/>
          <w:color w:val="000000"/>
          <w:szCs w:val="24"/>
        </w:rPr>
        <w:t>отражают</w:t>
      </w:r>
      <w:r>
        <w:rPr>
          <w:rFonts w:hAnsi="Times New Roman" w:cs="Times New Roman"/>
          <w:color w:val="000000"/>
          <w:szCs w:val="24"/>
        </w:rPr>
        <w:t xml:space="preserve"> </w:t>
      </w:r>
      <w:r>
        <w:rPr>
          <w:rFonts w:hAnsi="Times New Roman" w:cs="Times New Roman"/>
          <w:color w:val="000000"/>
          <w:szCs w:val="24"/>
        </w:rPr>
        <w:t>специфику</w:t>
      </w:r>
      <w:r>
        <w:rPr>
          <w:rFonts w:hAnsi="Times New Roman" w:cs="Times New Roman"/>
          <w:color w:val="000000"/>
          <w:szCs w:val="24"/>
        </w:rPr>
        <w:t xml:space="preserve"> </w:t>
      </w:r>
      <w:r>
        <w:rPr>
          <w:rFonts w:hAnsi="Times New Roman" w:cs="Times New Roman"/>
          <w:color w:val="000000"/>
          <w:szCs w:val="24"/>
        </w:rPr>
        <w:t>ДОО</w:t>
      </w:r>
      <w:r>
        <w:rPr>
          <w:rFonts w:hAnsi="Times New Roman" w:cs="Times New Roman"/>
          <w:color w:val="000000"/>
          <w:szCs w:val="24"/>
        </w:rPr>
        <w:t xml:space="preserve">, </w:t>
      </w:r>
      <w:r>
        <w:rPr>
          <w:rFonts w:hAnsi="Times New Roman" w:cs="Times New Roman"/>
          <w:color w:val="000000"/>
          <w:szCs w:val="24"/>
        </w:rPr>
        <w:t>индивидуальные</w:t>
      </w:r>
      <w:r>
        <w:rPr>
          <w:rFonts w:hAnsi="Times New Roman" w:cs="Times New Roman"/>
          <w:color w:val="000000"/>
          <w:szCs w:val="24"/>
        </w:rPr>
        <w:t xml:space="preserve"> </w:t>
      </w:r>
      <w:r>
        <w:rPr>
          <w:rFonts w:hAnsi="Times New Roman" w:cs="Times New Roman"/>
          <w:color w:val="000000"/>
          <w:szCs w:val="24"/>
        </w:rPr>
        <w:t>потребности</w:t>
      </w:r>
      <w:r>
        <w:rPr>
          <w:rFonts w:hAnsi="Times New Roman" w:cs="Times New Roman"/>
          <w:color w:val="000000"/>
          <w:szCs w:val="24"/>
        </w:rPr>
        <w:t xml:space="preserve"> </w:t>
      </w:r>
      <w:r>
        <w:rPr>
          <w:rFonts w:hAnsi="Times New Roman" w:cs="Times New Roman"/>
          <w:color w:val="000000"/>
          <w:szCs w:val="24"/>
        </w:rPr>
        <w:t>воспитанников</w:t>
      </w:r>
      <w:r>
        <w:rPr>
          <w:rFonts w:hAnsi="Times New Roman" w:cs="Times New Roman"/>
          <w:color w:val="000000"/>
          <w:szCs w:val="24"/>
        </w:rPr>
        <w:t xml:space="preserve">, </w:t>
      </w:r>
      <w:r>
        <w:rPr>
          <w:rFonts w:hAnsi="Times New Roman" w:cs="Times New Roman"/>
          <w:color w:val="000000"/>
          <w:szCs w:val="24"/>
        </w:rPr>
        <w:t>мнение</w:t>
      </w:r>
      <w:r>
        <w:rPr>
          <w:rFonts w:hAnsi="Times New Roman" w:cs="Times New Roman"/>
          <w:color w:val="000000"/>
          <w:szCs w:val="24"/>
        </w:rPr>
        <w:t xml:space="preserve"> </w:t>
      </w:r>
      <w:r>
        <w:rPr>
          <w:rFonts w:hAnsi="Times New Roman" w:cs="Times New Roman"/>
          <w:color w:val="000000"/>
          <w:szCs w:val="24"/>
        </w:rPr>
        <w:t>их</w:t>
      </w:r>
      <w:r>
        <w:rPr>
          <w:rFonts w:hAnsi="Times New Roman" w:cs="Times New Roman"/>
          <w:color w:val="000000"/>
          <w:szCs w:val="24"/>
        </w:rPr>
        <w:t xml:space="preserve"> </w:t>
      </w:r>
      <w:r>
        <w:rPr>
          <w:rFonts w:hAnsi="Times New Roman" w:cs="Times New Roman"/>
          <w:color w:val="000000"/>
          <w:szCs w:val="24"/>
        </w:rPr>
        <w:t>родителей</w:t>
      </w:r>
      <w:r>
        <w:rPr>
          <w:rFonts w:hAnsi="Times New Roman" w:cs="Times New Roman"/>
          <w:color w:val="000000"/>
          <w:szCs w:val="24"/>
        </w:rPr>
        <w:t xml:space="preserve"> (</w:t>
      </w:r>
      <w:r>
        <w:rPr>
          <w:rFonts w:hAnsi="Times New Roman" w:cs="Times New Roman"/>
          <w:color w:val="000000"/>
          <w:szCs w:val="24"/>
        </w:rPr>
        <w:t>законных</w:t>
      </w:r>
      <w:r>
        <w:rPr>
          <w:rFonts w:hAnsi="Times New Roman" w:cs="Times New Roman"/>
          <w:color w:val="000000"/>
          <w:szCs w:val="24"/>
        </w:rPr>
        <w:t xml:space="preserve"> </w:t>
      </w:r>
      <w:r>
        <w:rPr>
          <w:rFonts w:hAnsi="Times New Roman" w:cs="Times New Roman"/>
          <w:color w:val="000000"/>
          <w:szCs w:val="24"/>
        </w:rPr>
        <w:t>представителей</w:t>
      </w:r>
      <w:r>
        <w:rPr>
          <w:rFonts w:hAnsi="Times New Roman" w:cs="Times New Roman"/>
          <w:color w:val="000000"/>
          <w:szCs w:val="24"/>
        </w:rPr>
        <w:t xml:space="preserve">) </w:t>
      </w:r>
      <w:r>
        <w:rPr>
          <w:rFonts w:hAnsi="Times New Roman" w:cs="Times New Roman"/>
          <w:color w:val="000000"/>
          <w:szCs w:val="24"/>
        </w:rPr>
        <w:t>и</w:t>
      </w:r>
      <w:r>
        <w:rPr>
          <w:rFonts w:hAnsi="Times New Roman" w:cs="Times New Roman"/>
          <w:color w:val="000000"/>
          <w:szCs w:val="24"/>
        </w:rPr>
        <w:t xml:space="preserve"> </w:t>
      </w:r>
      <w:r>
        <w:rPr>
          <w:rFonts w:hAnsi="Times New Roman" w:cs="Times New Roman"/>
          <w:color w:val="000000"/>
          <w:szCs w:val="24"/>
        </w:rPr>
        <w:t>условия</w:t>
      </w:r>
      <w:r>
        <w:rPr>
          <w:rFonts w:hAnsi="Times New Roman" w:cs="Times New Roman"/>
          <w:color w:val="000000"/>
          <w:szCs w:val="24"/>
        </w:rPr>
        <w:t xml:space="preserve">, </w:t>
      </w:r>
      <w:r>
        <w:rPr>
          <w:rFonts w:hAnsi="Times New Roman" w:cs="Times New Roman"/>
          <w:color w:val="000000"/>
          <w:szCs w:val="24"/>
        </w:rPr>
        <w:t>в</w:t>
      </w:r>
      <w:r>
        <w:rPr>
          <w:rFonts w:hAnsi="Times New Roman" w:cs="Times New Roman"/>
          <w:color w:val="000000"/>
          <w:szCs w:val="24"/>
        </w:rPr>
        <w:t xml:space="preserve"> </w:t>
      </w:r>
      <w:r>
        <w:rPr>
          <w:rFonts w:hAnsi="Times New Roman" w:cs="Times New Roman"/>
          <w:color w:val="000000"/>
          <w:szCs w:val="24"/>
        </w:rPr>
        <w:t>которых</w:t>
      </w:r>
      <w:r>
        <w:rPr>
          <w:rFonts w:hAnsi="Times New Roman" w:cs="Times New Roman"/>
          <w:color w:val="000000"/>
          <w:szCs w:val="24"/>
        </w:rPr>
        <w:t xml:space="preserve"> </w:t>
      </w:r>
      <w:r>
        <w:rPr>
          <w:rFonts w:hAnsi="Times New Roman" w:cs="Times New Roman"/>
          <w:color w:val="000000"/>
          <w:szCs w:val="24"/>
        </w:rPr>
        <w:t>проходит</w:t>
      </w:r>
      <w:r>
        <w:rPr>
          <w:rFonts w:hAnsi="Times New Roman" w:cs="Times New Roman"/>
          <w:color w:val="000000"/>
          <w:szCs w:val="24"/>
        </w:rPr>
        <w:t xml:space="preserve"> </w:t>
      </w:r>
      <w:r>
        <w:rPr>
          <w:rFonts w:hAnsi="Times New Roman" w:cs="Times New Roman"/>
          <w:color w:val="000000"/>
          <w:szCs w:val="24"/>
        </w:rPr>
        <w:t>педагогический</w:t>
      </w:r>
      <w:r>
        <w:rPr>
          <w:rFonts w:hAnsi="Times New Roman" w:cs="Times New Roman"/>
          <w:color w:val="000000"/>
          <w:szCs w:val="24"/>
        </w:rPr>
        <w:t xml:space="preserve"> </w:t>
      </w:r>
      <w:r>
        <w:rPr>
          <w:rFonts w:hAnsi="Times New Roman" w:cs="Times New Roman"/>
          <w:color w:val="000000"/>
          <w:szCs w:val="24"/>
        </w:rPr>
        <w:t>процесс</w:t>
      </w:r>
      <w:r>
        <w:rPr>
          <w:rFonts w:hAnsi="Times New Roman" w:cs="Times New Roman"/>
          <w:color w:val="000000"/>
          <w:szCs w:val="24"/>
        </w:rPr>
        <w:t xml:space="preserve">. </w:t>
      </w:r>
      <w:r>
        <w:rPr>
          <w:rFonts w:hAnsi="Times New Roman" w:cs="Times New Roman"/>
          <w:color w:val="000000"/>
          <w:szCs w:val="24"/>
        </w:rPr>
        <w:t>В</w:t>
      </w:r>
      <w:r>
        <w:rPr>
          <w:rFonts w:hAnsi="Times New Roman" w:cs="Times New Roman"/>
          <w:color w:val="000000"/>
          <w:szCs w:val="24"/>
        </w:rPr>
        <w:t xml:space="preserve"> </w:t>
      </w:r>
      <w:r>
        <w:rPr>
          <w:rFonts w:hAnsi="Times New Roman" w:cs="Times New Roman"/>
          <w:color w:val="000000"/>
          <w:szCs w:val="24"/>
        </w:rPr>
        <w:t>ДОО</w:t>
      </w:r>
      <w:r>
        <w:rPr>
          <w:rFonts w:hAnsi="Times New Roman" w:cs="Times New Roman"/>
          <w:color w:val="000000"/>
          <w:szCs w:val="24"/>
        </w:rPr>
        <w:t xml:space="preserve"> </w:t>
      </w:r>
      <w:r>
        <w:rPr>
          <w:rFonts w:hAnsi="Times New Roman" w:cs="Times New Roman"/>
          <w:color w:val="000000"/>
          <w:szCs w:val="24"/>
        </w:rPr>
        <w:t>реализуются</w:t>
      </w:r>
      <w:r>
        <w:rPr>
          <w:rFonts w:hAnsi="Times New Roman" w:cs="Times New Roman"/>
          <w:color w:val="000000"/>
          <w:szCs w:val="24"/>
        </w:rPr>
        <w:t xml:space="preserve"> </w:t>
      </w:r>
      <w:r>
        <w:rPr>
          <w:rFonts w:hAnsi="Times New Roman" w:cs="Times New Roman"/>
          <w:color w:val="000000"/>
          <w:szCs w:val="24"/>
        </w:rPr>
        <w:t>следующие</w:t>
      </w:r>
      <w:r>
        <w:rPr>
          <w:rFonts w:hAnsi="Times New Roman" w:cs="Times New Roman"/>
          <w:color w:val="000000"/>
          <w:szCs w:val="24"/>
        </w:rPr>
        <w:t xml:space="preserve"> </w:t>
      </w:r>
      <w:r w:rsidRPr="002D2286">
        <w:rPr>
          <w:rFonts w:ascii="Times New Roman" w:hAnsi="Times New Roman" w:cs="Times New Roman"/>
          <w:szCs w:val="24"/>
        </w:rPr>
        <w:t>парциальны</w:t>
      </w:r>
      <w:r>
        <w:rPr>
          <w:rFonts w:ascii="Times New Roman" w:hAnsi="Times New Roman" w:cs="Times New Roman"/>
          <w:szCs w:val="24"/>
        </w:rPr>
        <w:t>е программы:</w:t>
      </w:r>
    </w:p>
    <w:p w14:paraId="71D27810" w14:textId="77777777" w:rsidR="0019687C" w:rsidRPr="002D2286" w:rsidRDefault="0019687C" w:rsidP="0067340D">
      <w:pPr>
        <w:widowControl w:val="0"/>
        <w:tabs>
          <w:tab w:val="left" w:pos="993"/>
          <w:tab w:val="left" w:pos="9923"/>
        </w:tabs>
        <w:autoSpaceDE w:val="0"/>
        <w:autoSpaceDN w:val="0"/>
        <w:spacing w:after="0" w:line="240" w:lineRule="auto"/>
        <w:jc w:val="both"/>
        <w:rPr>
          <w:rFonts w:ascii="Times New Roman" w:hAnsi="Times New Roman" w:cs="Times New Roman"/>
          <w:color w:val="0D0D0D"/>
          <w:szCs w:val="24"/>
        </w:rPr>
      </w:pPr>
      <w:r w:rsidRPr="002D2286">
        <w:rPr>
          <w:rFonts w:ascii="Times New Roman" w:hAnsi="Times New Roman" w:cs="Times New Roman"/>
          <w:szCs w:val="24"/>
        </w:rPr>
        <w:t>- Программа</w:t>
      </w:r>
      <w:r w:rsidRPr="002D2286">
        <w:rPr>
          <w:rFonts w:ascii="Times New Roman" w:hAnsi="Times New Roman" w:cs="Times New Roman"/>
          <w:spacing w:val="40"/>
          <w:szCs w:val="24"/>
        </w:rPr>
        <w:t xml:space="preserve"> </w:t>
      </w:r>
      <w:r w:rsidRPr="002D2286">
        <w:rPr>
          <w:rFonts w:ascii="Times New Roman" w:hAnsi="Times New Roman" w:cs="Times New Roman"/>
          <w:szCs w:val="24"/>
        </w:rPr>
        <w:t>Авдеевой</w:t>
      </w:r>
      <w:r w:rsidRPr="002D2286">
        <w:rPr>
          <w:rFonts w:ascii="Times New Roman" w:hAnsi="Times New Roman" w:cs="Times New Roman"/>
          <w:spacing w:val="40"/>
          <w:szCs w:val="24"/>
        </w:rPr>
        <w:t xml:space="preserve"> </w:t>
      </w:r>
      <w:r w:rsidRPr="002D2286">
        <w:rPr>
          <w:rFonts w:ascii="Times New Roman" w:hAnsi="Times New Roman" w:cs="Times New Roman"/>
          <w:szCs w:val="24"/>
        </w:rPr>
        <w:t>Н.Н.,</w:t>
      </w:r>
      <w:r w:rsidRPr="002D2286">
        <w:rPr>
          <w:rFonts w:ascii="Times New Roman" w:hAnsi="Times New Roman" w:cs="Times New Roman"/>
          <w:spacing w:val="40"/>
          <w:szCs w:val="24"/>
        </w:rPr>
        <w:t xml:space="preserve"> </w:t>
      </w:r>
      <w:r w:rsidRPr="002D2286">
        <w:rPr>
          <w:rFonts w:ascii="Times New Roman" w:hAnsi="Times New Roman" w:cs="Times New Roman"/>
          <w:szCs w:val="24"/>
        </w:rPr>
        <w:t>Князевой</w:t>
      </w:r>
      <w:r w:rsidRPr="002D2286">
        <w:rPr>
          <w:rFonts w:ascii="Times New Roman" w:hAnsi="Times New Roman" w:cs="Times New Roman"/>
          <w:spacing w:val="40"/>
          <w:szCs w:val="24"/>
        </w:rPr>
        <w:t xml:space="preserve"> </w:t>
      </w:r>
      <w:r w:rsidRPr="002D2286">
        <w:rPr>
          <w:rFonts w:ascii="Times New Roman" w:hAnsi="Times New Roman" w:cs="Times New Roman"/>
          <w:szCs w:val="24"/>
        </w:rPr>
        <w:t>Н.Л.,</w:t>
      </w:r>
      <w:r w:rsidRPr="002D2286">
        <w:rPr>
          <w:rFonts w:ascii="Times New Roman" w:hAnsi="Times New Roman" w:cs="Times New Roman"/>
          <w:spacing w:val="38"/>
          <w:szCs w:val="24"/>
        </w:rPr>
        <w:t xml:space="preserve"> </w:t>
      </w:r>
      <w:proofErr w:type="spellStart"/>
      <w:r w:rsidRPr="002D2286">
        <w:rPr>
          <w:rFonts w:ascii="Times New Roman" w:hAnsi="Times New Roman" w:cs="Times New Roman"/>
          <w:szCs w:val="24"/>
        </w:rPr>
        <w:t>Стеркиной</w:t>
      </w:r>
      <w:proofErr w:type="spellEnd"/>
      <w:r w:rsidRPr="002D2286">
        <w:rPr>
          <w:rFonts w:ascii="Times New Roman" w:hAnsi="Times New Roman" w:cs="Times New Roman"/>
          <w:spacing w:val="40"/>
          <w:szCs w:val="24"/>
        </w:rPr>
        <w:t xml:space="preserve"> </w:t>
      </w:r>
      <w:r w:rsidRPr="002D2286">
        <w:rPr>
          <w:rFonts w:ascii="Times New Roman" w:hAnsi="Times New Roman" w:cs="Times New Roman"/>
          <w:szCs w:val="24"/>
        </w:rPr>
        <w:t>Р.Б.</w:t>
      </w:r>
      <w:r w:rsidRPr="002D2286">
        <w:rPr>
          <w:rFonts w:ascii="Times New Roman" w:hAnsi="Times New Roman" w:cs="Times New Roman"/>
          <w:spacing w:val="40"/>
          <w:szCs w:val="24"/>
        </w:rPr>
        <w:t xml:space="preserve"> </w:t>
      </w:r>
      <w:r w:rsidRPr="002D2286">
        <w:rPr>
          <w:rFonts w:ascii="Times New Roman" w:hAnsi="Times New Roman" w:cs="Times New Roman"/>
          <w:szCs w:val="24"/>
        </w:rPr>
        <w:t>«Основы</w:t>
      </w:r>
      <w:r w:rsidRPr="002D2286">
        <w:rPr>
          <w:rFonts w:ascii="Times New Roman" w:hAnsi="Times New Roman" w:cs="Times New Roman"/>
          <w:spacing w:val="40"/>
          <w:szCs w:val="24"/>
        </w:rPr>
        <w:t xml:space="preserve"> </w:t>
      </w:r>
      <w:r w:rsidRPr="002D2286">
        <w:rPr>
          <w:rFonts w:ascii="Times New Roman" w:hAnsi="Times New Roman" w:cs="Times New Roman"/>
          <w:szCs w:val="24"/>
        </w:rPr>
        <w:t>безопасности</w:t>
      </w:r>
      <w:r w:rsidRPr="002D2286">
        <w:rPr>
          <w:rFonts w:ascii="Times New Roman" w:hAnsi="Times New Roman" w:cs="Times New Roman"/>
          <w:spacing w:val="40"/>
          <w:szCs w:val="24"/>
        </w:rPr>
        <w:t xml:space="preserve"> </w:t>
      </w:r>
      <w:r w:rsidRPr="002D2286">
        <w:rPr>
          <w:rFonts w:ascii="Times New Roman" w:hAnsi="Times New Roman" w:cs="Times New Roman"/>
          <w:szCs w:val="24"/>
        </w:rPr>
        <w:t>детей дошкольного возраста»;</w:t>
      </w:r>
    </w:p>
    <w:p w14:paraId="3254F373" w14:textId="77777777" w:rsidR="0019687C" w:rsidRPr="002D2286" w:rsidRDefault="0019687C" w:rsidP="0067340D">
      <w:pPr>
        <w:widowControl w:val="0"/>
        <w:tabs>
          <w:tab w:val="left" w:pos="939"/>
          <w:tab w:val="left" w:pos="993"/>
          <w:tab w:val="left" w:pos="9923"/>
        </w:tabs>
        <w:autoSpaceDE w:val="0"/>
        <w:autoSpaceDN w:val="0"/>
        <w:spacing w:after="0" w:line="240" w:lineRule="auto"/>
        <w:jc w:val="both"/>
        <w:rPr>
          <w:rFonts w:ascii="Times New Roman" w:hAnsi="Times New Roman" w:cs="Times New Roman"/>
          <w:spacing w:val="-2"/>
          <w:szCs w:val="24"/>
        </w:rPr>
      </w:pPr>
      <w:r w:rsidRPr="002D2286">
        <w:rPr>
          <w:rFonts w:ascii="Times New Roman" w:hAnsi="Times New Roman" w:cs="Times New Roman"/>
          <w:spacing w:val="-2"/>
          <w:szCs w:val="24"/>
        </w:rPr>
        <w:t>- Программа</w:t>
      </w:r>
      <w:r w:rsidRPr="002D2286">
        <w:rPr>
          <w:rFonts w:ascii="Times New Roman" w:hAnsi="Times New Roman" w:cs="Times New Roman"/>
          <w:szCs w:val="24"/>
        </w:rPr>
        <w:t xml:space="preserve"> по музыкальному воспитанию</w:t>
      </w:r>
      <w:r w:rsidRPr="002D2286">
        <w:rPr>
          <w:szCs w:val="24"/>
        </w:rPr>
        <w:t xml:space="preserve"> </w:t>
      </w:r>
      <w:r w:rsidRPr="002D2286">
        <w:rPr>
          <w:rFonts w:ascii="Times New Roman" w:hAnsi="Times New Roman" w:cs="Times New Roman"/>
          <w:spacing w:val="-2"/>
          <w:szCs w:val="24"/>
        </w:rPr>
        <w:t xml:space="preserve">Каплуновой И.М., </w:t>
      </w:r>
      <w:proofErr w:type="spellStart"/>
      <w:r w:rsidRPr="002D2286">
        <w:rPr>
          <w:rFonts w:ascii="Times New Roman" w:hAnsi="Times New Roman" w:cs="Times New Roman"/>
          <w:spacing w:val="-2"/>
          <w:szCs w:val="24"/>
        </w:rPr>
        <w:t>Новоскольцевой</w:t>
      </w:r>
      <w:proofErr w:type="spellEnd"/>
      <w:r w:rsidRPr="002D2286">
        <w:rPr>
          <w:rFonts w:ascii="Times New Roman" w:hAnsi="Times New Roman" w:cs="Times New Roman"/>
          <w:spacing w:val="-2"/>
          <w:szCs w:val="24"/>
        </w:rPr>
        <w:t xml:space="preserve"> И.А. «Ладушки»;</w:t>
      </w:r>
    </w:p>
    <w:p w14:paraId="000C6384" w14:textId="77777777" w:rsidR="0019687C" w:rsidRPr="002D2286" w:rsidRDefault="0019687C" w:rsidP="0067340D">
      <w:pPr>
        <w:widowControl w:val="0"/>
        <w:tabs>
          <w:tab w:val="left" w:pos="939"/>
          <w:tab w:val="left" w:pos="993"/>
          <w:tab w:val="left" w:pos="9923"/>
        </w:tabs>
        <w:autoSpaceDE w:val="0"/>
        <w:autoSpaceDN w:val="0"/>
        <w:spacing w:after="0" w:line="240" w:lineRule="auto"/>
        <w:jc w:val="both"/>
        <w:rPr>
          <w:rFonts w:ascii="Times New Roman" w:hAnsi="Times New Roman" w:cs="Times New Roman"/>
          <w:szCs w:val="24"/>
        </w:rPr>
      </w:pPr>
      <w:r w:rsidRPr="002D2286">
        <w:rPr>
          <w:rFonts w:ascii="Times New Roman" w:hAnsi="Times New Roman" w:cs="Times New Roman"/>
          <w:spacing w:val="-2"/>
          <w:szCs w:val="24"/>
        </w:rPr>
        <w:t xml:space="preserve">- </w:t>
      </w:r>
      <w:r w:rsidRPr="002D2286">
        <w:rPr>
          <w:rFonts w:ascii="Times New Roman" w:hAnsi="Times New Roman" w:cs="Times New Roman"/>
          <w:szCs w:val="24"/>
        </w:rPr>
        <w:t>Программа художественного воспитания, обучения и развития детей 2-7 лет «Цветные ладошки» И. А. Лыковой;</w:t>
      </w:r>
    </w:p>
    <w:p w14:paraId="3A9DF51C" w14:textId="1C3AB8E5" w:rsidR="0019687C" w:rsidRPr="00D2652B" w:rsidRDefault="0019687C" w:rsidP="00D2652B">
      <w:pPr>
        <w:tabs>
          <w:tab w:val="left" w:pos="993"/>
          <w:tab w:val="left" w:pos="9923"/>
        </w:tabs>
        <w:spacing w:after="0" w:line="240" w:lineRule="auto"/>
        <w:jc w:val="both"/>
        <w:rPr>
          <w:rFonts w:ascii="Times New Roman" w:hAnsi="Times New Roman" w:cs="Times New Roman"/>
          <w:szCs w:val="24"/>
        </w:rPr>
      </w:pPr>
      <w:r w:rsidRPr="002D2286">
        <w:rPr>
          <w:rFonts w:ascii="Times New Roman" w:hAnsi="Times New Roman" w:cs="Times New Roman"/>
          <w:szCs w:val="24"/>
        </w:rPr>
        <w:t xml:space="preserve">- Программа О.Л. Князевой, М.Д </w:t>
      </w:r>
      <w:proofErr w:type="spellStart"/>
      <w:r w:rsidRPr="002D2286">
        <w:rPr>
          <w:rFonts w:ascii="Times New Roman" w:hAnsi="Times New Roman" w:cs="Times New Roman"/>
          <w:szCs w:val="24"/>
        </w:rPr>
        <w:t>Маханевой</w:t>
      </w:r>
      <w:proofErr w:type="spellEnd"/>
      <w:r w:rsidRPr="002D2286">
        <w:rPr>
          <w:rFonts w:ascii="Times New Roman" w:hAnsi="Times New Roman" w:cs="Times New Roman"/>
          <w:szCs w:val="24"/>
        </w:rPr>
        <w:t xml:space="preserve"> «Приобщение детей к истокам русской народной</w:t>
      </w:r>
      <w:r w:rsidRPr="002D2286">
        <w:rPr>
          <w:rFonts w:ascii="Times New Roman" w:hAnsi="Times New Roman" w:cs="Times New Roman"/>
          <w:spacing w:val="-2"/>
          <w:szCs w:val="24"/>
        </w:rPr>
        <w:t xml:space="preserve"> </w:t>
      </w:r>
      <w:r w:rsidRPr="002D2286">
        <w:rPr>
          <w:rFonts w:ascii="Times New Roman" w:hAnsi="Times New Roman" w:cs="Times New Roman"/>
          <w:szCs w:val="24"/>
        </w:rPr>
        <w:t>культуры»</w:t>
      </w:r>
      <w:r>
        <w:rPr>
          <w:rFonts w:hAnsi="Times New Roman" w:cs="Times New Roman"/>
          <w:color w:val="000000"/>
          <w:szCs w:val="24"/>
        </w:rPr>
        <w:t xml:space="preserve">. </w:t>
      </w:r>
    </w:p>
    <w:p w14:paraId="48244BD8" w14:textId="160CFF5D" w:rsidR="001A3DEE" w:rsidRPr="002D2286" w:rsidRDefault="001A3DEE" w:rsidP="0067340D">
      <w:pPr>
        <w:pStyle w:val="17PRIL-txt"/>
        <w:spacing w:line="240" w:lineRule="auto"/>
        <w:ind w:firstLine="644"/>
        <w:rPr>
          <w:rFonts w:ascii="Times New Roman" w:hAnsi="Times New Roman" w:cs="Times New Roman"/>
          <w:sz w:val="24"/>
          <w:szCs w:val="24"/>
        </w:rPr>
      </w:pPr>
      <w:r w:rsidRPr="002D2286">
        <w:rPr>
          <w:rFonts w:ascii="Times New Roman" w:hAnsi="Times New Roman" w:cs="Times New Roman"/>
          <w:sz w:val="24"/>
          <w:szCs w:val="24"/>
        </w:rPr>
        <w:t>Образовательный процесс для детей с ОВЗ и детей-инвалидов осуществляется в соответствии с адаптированной образовательной программой дошкольного образования (далее по тексту – АОП ДО) для обучающихся с тяжелыми нарушениями речи, которая разработана в соответствии с ФГОС ДО и ФАОП ДО (приказ от 31.08.2023 г. № 135).</w:t>
      </w:r>
    </w:p>
    <w:p w14:paraId="52DFC82E" w14:textId="1535FE6F" w:rsidR="00B74373" w:rsidRPr="002D2286" w:rsidRDefault="002B5A18" w:rsidP="0067340D">
      <w:pPr>
        <w:pStyle w:val="17PRIL-bul"/>
        <w:spacing w:line="240" w:lineRule="auto"/>
        <w:ind w:left="0" w:firstLine="644"/>
        <w:rPr>
          <w:rFonts w:ascii="Times New Roman" w:hAnsi="Times New Roman" w:cs="Times New Roman"/>
          <w:sz w:val="24"/>
          <w:szCs w:val="24"/>
        </w:rPr>
      </w:pPr>
      <w:r w:rsidRPr="002D2286">
        <w:rPr>
          <w:rFonts w:ascii="Times New Roman" w:hAnsi="Times New Roman" w:cs="Times New Roman"/>
          <w:sz w:val="24"/>
          <w:szCs w:val="24"/>
        </w:rPr>
        <w:t>ОП ДО</w:t>
      </w:r>
      <w:r w:rsidR="00B74373" w:rsidRPr="002D2286">
        <w:rPr>
          <w:rFonts w:ascii="Times New Roman" w:hAnsi="Times New Roman" w:cs="Times New Roman"/>
          <w:sz w:val="24"/>
          <w:szCs w:val="24"/>
        </w:rPr>
        <w:t xml:space="preserve"> реализуется во всех возрастных группах, на протяжении всего времени пребыва</w:t>
      </w:r>
      <w:r w:rsidR="00F51A5A">
        <w:rPr>
          <w:rFonts w:ascii="Times New Roman" w:hAnsi="Times New Roman" w:cs="Times New Roman"/>
          <w:sz w:val="24"/>
          <w:szCs w:val="24"/>
        </w:rPr>
        <w:t>ния детей в ДО</w:t>
      </w:r>
      <w:r w:rsidR="001A3DEE">
        <w:rPr>
          <w:rFonts w:ascii="Times New Roman" w:hAnsi="Times New Roman" w:cs="Times New Roman"/>
          <w:sz w:val="24"/>
          <w:szCs w:val="24"/>
        </w:rPr>
        <w:t>О</w:t>
      </w:r>
      <w:r w:rsidR="00B74373" w:rsidRPr="002D2286">
        <w:rPr>
          <w:rFonts w:ascii="Times New Roman" w:hAnsi="Times New Roman" w:cs="Times New Roman"/>
          <w:sz w:val="24"/>
          <w:szCs w:val="24"/>
        </w:rPr>
        <w:t>.</w:t>
      </w:r>
    </w:p>
    <w:p w14:paraId="6E0F7C6D" w14:textId="76776B88" w:rsidR="00B74373" w:rsidRPr="002D2286" w:rsidRDefault="00B74373" w:rsidP="0067340D">
      <w:pPr>
        <w:spacing w:after="0" w:line="240" w:lineRule="auto"/>
        <w:ind w:firstLine="708"/>
        <w:jc w:val="both"/>
        <w:rPr>
          <w:rFonts w:ascii="Times New Roman" w:hAnsi="Times New Roman" w:cs="Times New Roman"/>
          <w:szCs w:val="24"/>
        </w:rPr>
      </w:pPr>
      <w:r w:rsidRPr="002D2286">
        <w:rPr>
          <w:rFonts w:ascii="Times New Roman" w:hAnsi="Times New Roman" w:cs="Times New Roman"/>
          <w:szCs w:val="24"/>
        </w:rPr>
        <w:t xml:space="preserve">Основной структурной единицей </w:t>
      </w:r>
      <w:r w:rsidR="00F51A5A">
        <w:rPr>
          <w:rFonts w:ascii="Times New Roman" w:hAnsi="Times New Roman" w:cs="Times New Roman"/>
          <w:szCs w:val="24"/>
        </w:rPr>
        <w:t>ДО</w:t>
      </w:r>
      <w:r w:rsidR="001A3DEE">
        <w:rPr>
          <w:rFonts w:ascii="Times New Roman" w:hAnsi="Times New Roman" w:cs="Times New Roman"/>
          <w:szCs w:val="24"/>
        </w:rPr>
        <w:t>О</w:t>
      </w:r>
      <w:r w:rsidRPr="002D2286">
        <w:rPr>
          <w:rFonts w:ascii="Times New Roman" w:hAnsi="Times New Roman" w:cs="Times New Roman"/>
          <w:szCs w:val="24"/>
        </w:rPr>
        <w:t xml:space="preserve"> является группа детей дошкольного возраста. В ДОО функционирует 13 групп, из них на 31.12.202</w:t>
      </w:r>
      <w:r w:rsidR="001A3DEE">
        <w:rPr>
          <w:rFonts w:ascii="Times New Roman" w:hAnsi="Times New Roman" w:cs="Times New Roman"/>
          <w:szCs w:val="24"/>
        </w:rPr>
        <w:t>4</w:t>
      </w:r>
      <w:r w:rsidRPr="002D2286">
        <w:rPr>
          <w:rFonts w:ascii="Times New Roman" w:hAnsi="Times New Roman" w:cs="Times New Roman"/>
          <w:szCs w:val="24"/>
        </w:rPr>
        <w:t xml:space="preserve"> г.: </w:t>
      </w:r>
    </w:p>
    <w:p w14:paraId="63255B21" w14:textId="77777777" w:rsidR="00B74373" w:rsidRPr="002D2286" w:rsidRDefault="00B74373" w:rsidP="0067340D">
      <w:pPr>
        <w:shd w:val="clear" w:color="auto" w:fill="FFFFFF"/>
        <w:spacing w:after="0" w:line="240" w:lineRule="auto"/>
        <w:jc w:val="both"/>
        <w:rPr>
          <w:rFonts w:ascii="Times New Roman" w:hAnsi="Times New Roman" w:cs="Times New Roman"/>
          <w:color w:val="000000"/>
          <w:szCs w:val="24"/>
          <w:lang w:eastAsia="ru-RU"/>
        </w:rPr>
      </w:pPr>
      <w:r w:rsidRPr="002D2286">
        <w:rPr>
          <w:rFonts w:ascii="Times New Roman" w:hAnsi="Times New Roman" w:cs="Times New Roman"/>
          <w:color w:val="000000"/>
          <w:szCs w:val="24"/>
          <w:lang w:eastAsia="ru-RU"/>
        </w:rPr>
        <w:t xml:space="preserve">- 2 группы раннего возраста для детей от </w:t>
      </w:r>
      <w:r w:rsidR="002B5A18" w:rsidRPr="002D2286">
        <w:rPr>
          <w:rFonts w:ascii="Times New Roman" w:hAnsi="Times New Roman" w:cs="Times New Roman"/>
          <w:color w:val="000000"/>
          <w:szCs w:val="24"/>
          <w:lang w:eastAsia="ru-RU"/>
        </w:rPr>
        <w:t xml:space="preserve">2-х </w:t>
      </w:r>
      <w:r w:rsidRPr="002D2286">
        <w:rPr>
          <w:rFonts w:ascii="Times New Roman" w:hAnsi="Times New Roman" w:cs="Times New Roman"/>
          <w:color w:val="000000"/>
          <w:szCs w:val="24"/>
          <w:lang w:eastAsia="ru-RU"/>
        </w:rPr>
        <w:t>до 3-х лет;</w:t>
      </w:r>
    </w:p>
    <w:p w14:paraId="2B25F2CE" w14:textId="3275E260" w:rsidR="00B74373" w:rsidRPr="002D2286" w:rsidRDefault="00B74373" w:rsidP="0067340D">
      <w:pPr>
        <w:shd w:val="clear" w:color="auto" w:fill="FFFFFF"/>
        <w:spacing w:after="0" w:line="240" w:lineRule="auto"/>
        <w:jc w:val="both"/>
        <w:rPr>
          <w:rFonts w:ascii="Times New Roman" w:hAnsi="Times New Roman" w:cs="Times New Roman"/>
          <w:color w:val="000000"/>
          <w:szCs w:val="24"/>
          <w:lang w:eastAsia="ru-RU"/>
        </w:rPr>
      </w:pPr>
      <w:r w:rsidRPr="002D2286">
        <w:rPr>
          <w:rFonts w:ascii="Times New Roman" w:hAnsi="Times New Roman" w:cs="Times New Roman"/>
          <w:color w:val="000000"/>
          <w:szCs w:val="24"/>
          <w:lang w:eastAsia="ru-RU"/>
        </w:rPr>
        <w:lastRenderedPageBreak/>
        <w:t xml:space="preserve">- 11 групп для детей дошкольного возраста от 3 до 8 лет, из них 2 группы компенсирующей направленности для детей 5-6 и 6-7 </w:t>
      </w:r>
      <w:r w:rsidR="001A3DEE">
        <w:rPr>
          <w:rFonts w:ascii="Times New Roman" w:hAnsi="Times New Roman" w:cs="Times New Roman"/>
          <w:color w:val="000000"/>
          <w:szCs w:val="24"/>
          <w:lang w:eastAsia="ru-RU"/>
        </w:rPr>
        <w:t xml:space="preserve">(8) </w:t>
      </w:r>
      <w:r w:rsidRPr="002D2286">
        <w:rPr>
          <w:rFonts w:ascii="Times New Roman" w:hAnsi="Times New Roman" w:cs="Times New Roman"/>
          <w:color w:val="000000"/>
          <w:szCs w:val="24"/>
          <w:lang w:eastAsia="ru-RU"/>
        </w:rPr>
        <w:t xml:space="preserve">лет с нарушениями речи. </w:t>
      </w:r>
    </w:p>
    <w:p w14:paraId="69E09F4D" w14:textId="43BDACBF" w:rsidR="00B74373" w:rsidRPr="002D2286" w:rsidRDefault="00B74373" w:rsidP="0067340D">
      <w:pPr>
        <w:shd w:val="clear" w:color="auto" w:fill="FFFFFF"/>
        <w:spacing w:after="0" w:line="240" w:lineRule="auto"/>
        <w:ind w:firstLine="708"/>
        <w:jc w:val="both"/>
        <w:rPr>
          <w:rFonts w:ascii="Times New Roman" w:hAnsi="Times New Roman" w:cs="Times New Roman"/>
          <w:color w:val="000000"/>
          <w:szCs w:val="24"/>
          <w:lang w:eastAsia="ru-RU"/>
        </w:rPr>
      </w:pPr>
      <w:r w:rsidRPr="002D2286">
        <w:rPr>
          <w:rFonts w:ascii="Times New Roman" w:hAnsi="Times New Roman" w:cs="Times New Roman"/>
          <w:color w:val="000000"/>
          <w:szCs w:val="24"/>
          <w:lang w:eastAsia="ru-RU"/>
        </w:rPr>
        <w:t>Количество и направленность групп определяются Учредителем.</w:t>
      </w:r>
      <w:r w:rsidRPr="002D2286">
        <w:rPr>
          <w:rFonts w:ascii="Times New Roman" w:hAnsi="Times New Roman" w:cs="Times New Roman"/>
          <w:color w:val="000000"/>
          <w:szCs w:val="24"/>
        </w:rPr>
        <w:t xml:space="preserve"> </w:t>
      </w:r>
      <w:r w:rsidRPr="002D2286">
        <w:rPr>
          <w:rFonts w:ascii="Times New Roman" w:hAnsi="Times New Roman" w:cs="Times New Roman"/>
          <w:color w:val="000000"/>
          <w:szCs w:val="24"/>
          <w:lang w:eastAsia="ru-RU"/>
        </w:rPr>
        <w:t xml:space="preserve">Наполняемость групп устанавливается </w:t>
      </w:r>
      <w:r w:rsidR="00F51A5A">
        <w:rPr>
          <w:rFonts w:ascii="Times New Roman" w:hAnsi="Times New Roman" w:cs="Times New Roman"/>
          <w:color w:val="000000"/>
          <w:szCs w:val="24"/>
          <w:lang w:eastAsia="ru-RU"/>
        </w:rPr>
        <w:t>ДОО</w:t>
      </w:r>
      <w:r w:rsidRPr="002D2286">
        <w:rPr>
          <w:rFonts w:ascii="Times New Roman" w:hAnsi="Times New Roman" w:cs="Times New Roman"/>
          <w:color w:val="000000"/>
          <w:szCs w:val="24"/>
          <w:lang w:eastAsia="ru-RU"/>
        </w:rPr>
        <w:t xml:space="preserve"> в соответствии с санитарными правилами и нормативами СанПиН 1.2.3685-21 «Гигиенические нормативы и требования к обеспечению безопасности и (или) безвредности для человека факторов среды обитания».</w:t>
      </w:r>
    </w:p>
    <w:p w14:paraId="5E98E50A" w14:textId="77777777" w:rsidR="00F51A5A" w:rsidRDefault="00F51A5A" w:rsidP="0067340D">
      <w:pPr>
        <w:spacing w:after="0" w:line="240" w:lineRule="auto"/>
        <w:ind w:firstLine="708"/>
        <w:jc w:val="both"/>
        <w:rPr>
          <w:rFonts w:ascii="Times New Roman" w:hAnsi="Times New Roman" w:cs="Times New Roman"/>
          <w:szCs w:val="24"/>
        </w:rPr>
      </w:pPr>
    </w:p>
    <w:p w14:paraId="694C3E56" w14:textId="598D0032" w:rsidR="00531618" w:rsidRDefault="00B74373" w:rsidP="0067340D">
      <w:pPr>
        <w:spacing w:after="0" w:line="240" w:lineRule="auto"/>
        <w:ind w:firstLine="708"/>
        <w:jc w:val="both"/>
        <w:rPr>
          <w:rFonts w:ascii="Times New Roman" w:hAnsi="Times New Roman" w:cs="Times New Roman"/>
          <w:szCs w:val="24"/>
        </w:rPr>
      </w:pPr>
      <w:r w:rsidRPr="002D2286">
        <w:rPr>
          <w:rFonts w:ascii="Times New Roman" w:hAnsi="Times New Roman" w:cs="Times New Roman"/>
          <w:szCs w:val="24"/>
        </w:rPr>
        <w:t>В 202</w:t>
      </w:r>
      <w:r w:rsidR="006A18DA">
        <w:rPr>
          <w:rFonts w:ascii="Times New Roman" w:hAnsi="Times New Roman" w:cs="Times New Roman"/>
          <w:szCs w:val="24"/>
        </w:rPr>
        <w:t>4</w:t>
      </w:r>
      <w:r w:rsidRPr="002D2286">
        <w:rPr>
          <w:rFonts w:ascii="Times New Roman" w:hAnsi="Times New Roman" w:cs="Times New Roman"/>
          <w:szCs w:val="24"/>
        </w:rPr>
        <w:t xml:space="preserve"> году Учреждение посещали 3</w:t>
      </w:r>
      <w:r w:rsidR="001A3DEE">
        <w:rPr>
          <w:rFonts w:ascii="Times New Roman" w:hAnsi="Times New Roman" w:cs="Times New Roman"/>
          <w:szCs w:val="24"/>
        </w:rPr>
        <w:t>03</w:t>
      </w:r>
      <w:r w:rsidRPr="002D2286">
        <w:rPr>
          <w:rFonts w:ascii="Times New Roman" w:hAnsi="Times New Roman" w:cs="Times New Roman"/>
          <w:szCs w:val="24"/>
        </w:rPr>
        <w:t xml:space="preserve"> воспитанника</w:t>
      </w:r>
      <w:r w:rsidR="00B21491" w:rsidRPr="002D2286">
        <w:rPr>
          <w:rFonts w:ascii="Times New Roman" w:hAnsi="Times New Roman" w:cs="Times New Roman"/>
          <w:szCs w:val="24"/>
        </w:rPr>
        <w:t xml:space="preserve"> в возрасте от 1,5 до 8 лет.</w:t>
      </w:r>
    </w:p>
    <w:p w14:paraId="7EA5B502" w14:textId="77777777" w:rsidR="001A3DEE" w:rsidRDefault="001A3DEE" w:rsidP="0067340D">
      <w:pPr>
        <w:spacing w:after="0" w:line="240" w:lineRule="auto"/>
        <w:jc w:val="both"/>
        <w:rPr>
          <w:rFonts w:ascii="Times New Roman" w:hAnsi="Times New Roman" w:cs="Times New Roman"/>
          <w:szCs w:val="24"/>
        </w:rPr>
      </w:pPr>
    </w:p>
    <w:tbl>
      <w:tblPr>
        <w:tblStyle w:val="a9"/>
        <w:tblW w:w="5000" w:type="pct"/>
        <w:tblInd w:w="-5" w:type="dxa"/>
        <w:tblLook w:val="04A0" w:firstRow="1" w:lastRow="0" w:firstColumn="1" w:lastColumn="0" w:noHBand="0" w:noVBand="1"/>
      </w:tblPr>
      <w:tblGrid>
        <w:gridCol w:w="2163"/>
        <w:gridCol w:w="2692"/>
        <w:gridCol w:w="2180"/>
        <w:gridCol w:w="2029"/>
      </w:tblGrid>
      <w:tr w:rsidR="001A3DEE" w14:paraId="38015EB0" w14:textId="77777777" w:rsidTr="001A3DEE">
        <w:tc>
          <w:tcPr>
            <w:tcW w:w="0" w:type="auto"/>
          </w:tcPr>
          <w:p w14:paraId="7DB5434A" w14:textId="77777777" w:rsidR="001A3DEE" w:rsidRDefault="001A3DEE" w:rsidP="0067340D">
            <w:pPr>
              <w:spacing w:after="0" w:line="240" w:lineRule="auto"/>
              <w:jc w:val="center"/>
              <w:rPr>
                <w:rFonts w:hAnsi="Times New Roman" w:cs="Times New Roman"/>
                <w:b/>
                <w:bCs/>
                <w:color w:val="000000"/>
                <w:szCs w:val="24"/>
              </w:rPr>
            </w:pPr>
            <w:r>
              <w:rPr>
                <w:rFonts w:hAnsi="Times New Roman" w:cs="Times New Roman"/>
                <w:b/>
                <w:bCs/>
                <w:color w:val="000000"/>
                <w:szCs w:val="24"/>
              </w:rPr>
              <w:t>Направление</w:t>
            </w:r>
          </w:p>
        </w:tc>
        <w:tc>
          <w:tcPr>
            <w:tcW w:w="1497" w:type="pct"/>
          </w:tcPr>
          <w:p w14:paraId="2DE35775" w14:textId="4F40E758" w:rsidR="001A3DEE" w:rsidRDefault="001A3DEE" w:rsidP="0067340D">
            <w:pPr>
              <w:spacing w:after="0" w:line="240" w:lineRule="auto"/>
              <w:jc w:val="center"/>
              <w:rPr>
                <w:rFonts w:hAnsi="Times New Roman" w:cs="Times New Roman"/>
                <w:b/>
                <w:bCs/>
                <w:color w:val="000000"/>
                <w:szCs w:val="24"/>
              </w:rPr>
            </w:pPr>
            <w:r>
              <w:rPr>
                <w:rFonts w:hAnsi="Times New Roman" w:cs="Times New Roman"/>
                <w:b/>
                <w:bCs/>
                <w:color w:val="000000"/>
                <w:szCs w:val="24"/>
              </w:rPr>
              <w:t>Возрастная</w:t>
            </w:r>
            <w:r>
              <w:rPr>
                <w:rFonts w:hAnsi="Times New Roman" w:cs="Times New Roman"/>
                <w:b/>
                <w:bCs/>
                <w:color w:val="000000"/>
                <w:szCs w:val="24"/>
              </w:rPr>
              <w:t xml:space="preserve"> </w:t>
            </w:r>
            <w:r>
              <w:rPr>
                <w:rFonts w:hAnsi="Times New Roman" w:cs="Times New Roman"/>
                <w:b/>
                <w:bCs/>
                <w:color w:val="000000"/>
                <w:szCs w:val="24"/>
              </w:rPr>
              <w:t>категория</w:t>
            </w:r>
          </w:p>
        </w:tc>
        <w:tc>
          <w:tcPr>
            <w:tcW w:w="1214" w:type="pct"/>
          </w:tcPr>
          <w:p w14:paraId="059EFACD" w14:textId="77777777" w:rsidR="001A3DEE" w:rsidRDefault="001A3DEE" w:rsidP="0067340D">
            <w:pPr>
              <w:spacing w:after="0" w:line="240" w:lineRule="auto"/>
              <w:jc w:val="center"/>
              <w:rPr>
                <w:rFonts w:hAnsi="Times New Roman" w:cs="Times New Roman"/>
                <w:b/>
                <w:bCs/>
                <w:color w:val="000000"/>
                <w:szCs w:val="24"/>
              </w:rPr>
            </w:pPr>
            <w:r>
              <w:rPr>
                <w:rFonts w:hAnsi="Times New Roman" w:cs="Times New Roman"/>
                <w:b/>
                <w:bCs/>
                <w:color w:val="000000"/>
                <w:szCs w:val="24"/>
              </w:rPr>
              <w:t>Количество</w:t>
            </w:r>
            <w:r>
              <w:rPr>
                <w:rFonts w:hAnsi="Times New Roman" w:cs="Times New Roman"/>
                <w:b/>
                <w:bCs/>
                <w:color w:val="000000"/>
                <w:szCs w:val="24"/>
              </w:rPr>
              <w:t xml:space="preserve"> </w:t>
            </w:r>
            <w:r>
              <w:rPr>
                <w:rFonts w:hAnsi="Times New Roman" w:cs="Times New Roman"/>
                <w:b/>
                <w:bCs/>
                <w:color w:val="000000"/>
                <w:szCs w:val="24"/>
              </w:rPr>
              <w:t>групп</w:t>
            </w:r>
          </w:p>
        </w:tc>
        <w:tc>
          <w:tcPr>
            <w:tcW w:w="1131" w:type="pct"/>
          </w:tcPr>
          <w:p w14:paraId="3F082F0A" w14:textId="77777777" w:rsidR="001A3DEE" w:rsidRDefault="001A3DEE" w:rsidP="0067340D">
            <w:pPr>
              <w:spacing w:after="0" w:line="240" w:lineRule="auto"/>
              <w:jc w:val="center"/>
              <w:rPr>
                <w:rFonts w:hAnsi="Times New Roman" w:cs="Times New Roman"/>
                <w:b/>
                <w:bCs/>
                <w:color w:val="000000"/>
                <w:szCs w:val="24"/>
              </w:rPr>
            </w:pPr>
            <w:r>
              <w:rPr>
                <w:rFonts w:hAnsi="Times New Roman" w:cs="Times New Roman"/>
                <w:b/>
                <w:bCs/>
                <w:color w:val="000000"/>
                <w:szCs w:val="24"/>
              </w:rPr>
              <w:t>Количество</w:t>
            </w:r>
            <w:r>
              <w:rPr>
                <w:rFonts w:hAnsi="Times New Roman" w:cs="Times New Roman"/>
                <w:b/>
                <w:bCs/>
                <w:color w:val="000000"/>
                <w:szCs w:val="24"/>
              </w:rPr>
              <w:t xml:space="preserve"> </w:t>
            </w:r>
            <w:r>
              <w:rPr>
                <w:rFonts w:hAnsi="Times New Roman" w:cs="Times New Roman"/>
                <w:b/>
                <w:bCs/>
                <w:color w:val="000000"/>
                <w:szCs w:val="24"/>
              </w:rPr>
              <w:t>детей</w:t>
            </w:r>
          </w:p>
        </w:tc>
      </w:tr>
      <w:tr w:rsidR="0035682A" w:rsidRPr="0035682A" w14:paraId="28BE4B41" w14:textId="77777777" w:rsidTr="001A3DEE">
        <w:tc>
          <w:tcPr>
            <w:tcW w:w="0" w:type="auto"/>
            <w:vMerge w:val="restart"/>
          </w:tcPr>
          <w:p w14:paraId="419C7433" w14:textId="6B717DD6" w:rsidR="0035682A" w:rsidRPr="0035682A" w:rsidRDefault="0035682A" w:rsidP="0067340D">
            <w:pPr>
              <w:spacing w:after="0" w:line="240" w:lineRule="auto"/>
              <w:rPr>
                <w:rFonts w:ascii="Times New Roman" w:hAnsi="Times New Roman" w:cs="Times New Roman"/>
                <w:color w:val="000000"/>
                <w:szCs w:val="24"/>
              </w:rPr>
            </w:pPr>
            <w:r w:rsidRPr="0035682A">
              <w:rPr>
                <w:rFonts w:ascii="Times New Roman" w:hAnsi="Times New Roman" w:cs="Times New Roman"/>
                <w:color w:val="000000"/>
                <w:szCs w:val="24"/>
              </w:rPr>
              <w:t>Общеразвивающее</w:t>
            </w:r>
          </w:p>
        </w:tc>
        <w:tc>
          <w:tcPr>
            <w:tcW w:w="1497" w:type="pct"/>
          </w:tcPr>
          <w:p w14:paraId="2A2297F4" w14:textId="2B462E1B" w:rsidR="0035682A" w:rsidRPr="0035682A" w:rsidRDefault="0035682A" w:rsidP="0067340D">
            <w:pPr>
              <w:spacing w:after="0" w:line="240" w:lineRule="auto"/>
              <w:rPr>
                <w:rFonts w:ascii="Times New Roman" w:hAnsi="Times New Roman" w:cs="Times New Roman"/>
                <w:color w:val="000000"/>
                <w:szCs w:val="24"/>
              </w:rPr>
            </w:pPr>
            <w:r>
              <w:rPr>
                <w:rFonts w:ascii="Times New Roman" w:hAnsi="Times New Roman" w:cs="Times New Roman"/>
                <w:color w:val="000000"/>
                <w:szCs w:val="24"/>
              </w:rPr>
              <w:t>Ранний возраст</w:t>
            </w:r>
          </w:p>
        </w:tc>
        <w:tc>
          <w:tcPr>
            <w:tcW w:w="1214" w:type="pct"/>
          </w:tcPr>
          <w:p w14:paraId="0C2C33CD" w14:textId="3E639953" w:rsidR="0035682A" w:rsidRPr="0035682A" w:rsidRDefault="0035682A" w:rsidP="0067340D">
            <w:pPr>
              <w:spacing w:after="0" w:line="240" w:lineRule="auto"/>
              <w:jc w:val="center"/>
              <w:rPr>
                <w:rFonts w:ascii="Times New Roman" w:hAnsi="Times New Roman" w:cs="Times New Roman"/>
                <w:color w:val="000000"/>
                <w:szCs w:val="24"/>
              </w:rPr>
            </w:pPr>
            <w:r>
              <w:rPr>
                <w:rFonts w:ascii="Times New Roman" w:hAnsi="Times New Roman" w:cs="Times New Roman"/>
                <w:color w:val="000000"/>
                <w:szCs w:val="24"/>
              </w:rPr>
              <w:t>2</w:t>
            </w:r>
          </w:p>
        </w:tc>
        <w:tc>
          <w:tcPr>
            <w:tcW w:w="1131" w:type="pct"/>
          </w:tcPr>
          <w:p w14:paraId="16CBEFE1" w14:textId="4B51D655" w:rsidR="0035682A" w:rsidRPr="0035682A" w:rsidRDefault="004F36DA" w:rsidP="0067340D">
            <w:pPr>
              <w:spacing w:after="0" w:line="240" w:lineRule="auto"/>
              <w:jc w:val="center"/>
              <w:rPr>
                <w:rFonts w:ascii="Times New Roman" w:hAnsi="Times New Roman" w:cs="Times New Roman"/>
                <w:color w:val="000000"/>
                <w:szCs w:val="24"/>
              </w:rPr>
            </w:pPr>
            <w:r>
              <w:rPr>
                <w:rFonts w:ascii="Times New Roman" w:hAnsi="Times New Roman" w:cs="Times New Roman"/>
                <w:color w:val="000000"/>
                <w:szCs w:val="24"/>
              </w:rPr>
              <w:t>46</w:t>
            </w:r>
          </w:p>
        </w:tc>
      </w:tr>
      <w:tr w:rsidR="0035682A" w:rsidRPr="0035682A" w14:paraId="2C14263E" w14:textId="77777777" w:rsidTr="001A3DEE">
        <w:tc>
          <w:tcPr>
            <w:tcW w:w="0" w:type="auto"/>
            <w:vMerge/>
          </w:tcPr>
          <w:p w14:paraId="279A476D" w14:textId="55E5C989" w:rsidR="0035682A" w:rsidRPr="0035682A" w:rsidRDefault="0035682A" w:rsidP="0067340D">
            <w:pPr>
              <w:spacing w:after="0" w:line="240" w:lineRule="auto"/>
              <w:rPr>
                <w:rFonts w:ascii="Times New Roman" w:hAnsi="Times New Roman" w:cs="Times New Roman"/>
              </w:rPr>
            </w:pPr>
          </w:p>
        </w:tc>
        <w:tc>
          <w:tcPr>
            <w:tcW w:w="1497" w:type="pct"/>
          </w:tcPr>
          <w:p w14:paraId="64B2F0FE" w14:textId="77777777" w:rsidR="0035682A" w:rsidRPr="0035682A" w:rsidRDefault="0035682A" w:rsidP="0067340D">
            <w:pPr>
              <w:spacing w:after="0" w:line="240" w:lineRule="auto"/>
              <w:rPr>
                <w:rFonts w:ascii="Times New Roman" w:hAnsi="Times New Roman" w:cs="Times New Roman"/>
              </w:rPr>
            </w:pPr>
            <w:r w:rsidRPr="0035682A">
              <w:rPr>
                <w:rFonts w:ascii="Times New Roman" w:hAnsi="Times New Roman" w:cs="Times New Roman"/>
                <w:color w:val="000000"/>
                <w:szCs w:val="24"/>
              </w:rPr>
              <w:t xml:space="preserve">Младшая </w:t>
            </w:r>
          </w:p>
        </w:tc>
        <w:tc>
          <w:tcPr>
            <w:tcW w:w="1214" w:type="pct"/>
          </w:tcPr>
          <w:p w14:paraId="3FD43CA8" w14:textId="60467D99" w:rsidR="0035682A" w:rsidRPr="0035682A" w:rsidRDefault="0035682A" w:rsidP="0067340D">
            <w:pPr>
              <w:spacing w:after="0" w:line="240" w:lineRule="auto"/>
              <w:jc w:val="center"/>
              <w:rPr>
                <w:rFonts w:ascii="Times New Roman" w:hAnsi="Times New Roman" w:cs="Times New Roman"/>
              </w:rPr>
            </w:pPr>
            <w:r>
              <w:rPr>
                <w:rFonts w:ascii="Times New Roman" w:hAnsi="Times New Roman" w:cs="Times New Roman"/>
              </w:rPr>
              <w:t>2</w:t>
            </w:r>
          </w:p>
        </w:tc>
        <w:tc>
          <w:tcPr>
            <w:tcW w:w="1131" w:type="pct"/>
          </w:tcPr>
          <w:p w14:paraId="4C27C096" w14:textId="27C88AB2" w:rsidR="0035682A" w:rsidRPr="0035682A" w:rsidRDefault="00192CEF" w:rsidP="0067340D">
            <w:pPr>
              <w:spacing w:after="0" w:line="240" w:lineRule="auto"/>
              <w:jc w:val="center"/>
              <w:rPr>
                <w:rFonts w:ascii="Times New Roman" w:hAnsi="Times New Roman" w:cs="Times New Roman"/>
              </w:rPr>
            </w:pPr>
            <w:r>
              <w:rPr>
                <w:rFonts w:ascii="Times New Roman" w:hAnsi="Times New Roman" w:cs="Times New Roman"/>
              </w:rPr>
              <w:t>53</w:t>
            </w:r>
          </w:p>
        </w:tc>
      </w:tr>
      <w:tr w:rsidR="0035682A" w:rsidRPr="0035682A" w14:paraId="691FAA55" w14:textId="77777777" w:rsidTr="001A3DEE">
        <w:tc>
          <w:tcPr>
            <w:tcW w:w="0" w:type="auto"/>
            <w:vMerge/>
          </w:tcPr>
          <w:p w14:paraId="1C0BD3A5" w14:textId="77777777" w:rsidR="0035682A" w:rsidRPr="0035682A" w:rsidRDefault="0035682A" w:rsidP="0067340D">
            <w:pPr>
              <w:spacing w:after="0" w:line="240" w:lineRule="auto"/>
              <w:rPr>
                <w:rFonts w:ascii="Times New Roman" w:hAnsi="Times New Roman" w:cs="Times New Roman"/>
                <w:color w:val="000000"/>
                <w:szCs w:val="24"/>
              </w:rPr>
            </w:pPr>
          </w:p>
        </w:tc>
        <w:tc>
          <w:tcPr>
            <w:tcW w:w="1497" w:type="pct"/>
          </w:tcPr>
          <w:p w14:paraId="0CC3207C" w14:textId="77777777" w:rsidR="0035682A" w:rsidRPr="0035682A" w:rsidRDefault="0035682A" w:rsidP="0067340D">
            <w:pPr>
              <w:spacing w:after="0" w:line="240" w:lineRule="auto"/>
              <w:rPr>
                <w:rFonts w:ascii="Times New Roman" w:hAnsi="Times New Roman" w:cs="Times New Roman"/>
              </w:rPr>
            </w:pPr>
            <w:r w:rsidRPr="0035682A">
              <w:rPr>
                <w:rFonts w:ascii="Times New Roman" w:hAnsi="Times New Roman" w:cs="Times New Roman"/>
                <w:color w:val="000000"/>
                <w:szCs w:val="24"/>
              </w:rPr>
              <w:t>Средняя</w:t>
            </w:r>
          </w:p>
        </w:tc>
        <w:tc>
          <w:tcPr>
            <w:tcW w:w="1214" w:type="pct"/>
          </w:tcPr>
          <w:p w14:paraId="34C1E9B9" w14:textId="73F9340E" w:rsidR="0035682A" w:rsidRPr="0035682A" w:rsidRDefault="0035682A" w:rsidP="0067340D">
            <w:pPr>
              <w:spacing w:after="0" w:line="240" w:lineRule="auto"/>
              <w:jc w:val="center"/>
              <w:rPr>
                <w:rFonts w:ascii="Times New Roman" w:hAnsi="Times New Roman" w:cs="Times New Roman"/>
              </w:rPr>
            </w:pPr>
            <w:r>
              <w:rPr>
                <w:rFonts w:ascii="Times New Roman" w:hAnsi="Times New Roman" w:cs="Times New Roman"/>
              </w:rPr>
              <w:t>2</w:t>
            </w:r>
          </w:p>
        </w:tc>
        <w:tc>
          <w:tcPr>
            <w:tcW w:w="1131" w:type="pct"/>
          </w:tcPr>
          <w:p w14:paraId="0E302C49" w14:textId="14604970" w:rsidR="0035682A" w:rsidRPr="0035682A" w:rsidRDefault="00192CEF" w:rsidP="0067340D">
            <w:pPr>
              <w:spacing w:after="0" w:line="240" w:lineRule="auto"/>
              <w:jc w:val="center"/>
              <w:rPr>
                <w:rFonts w:ascii="Times New Roman" w:hAnsi="Times New Roman" w:cs="Times New Roman"/>
              </w:rPr>
            </w:pPr>
            <w:r>
              <w:rPr>
                <w:rFonts w:ascii="Times New Roman" w:hAnsi="Times New Roman" w:cs="Times New Roman"/>
              </w:rPr>
              <w:t>50</w:t>
            </w:r>
          </w:p>
        </w:tc>
      </w:tr>
      <w:tr w:rsidR="0035682A" w:rsidRPr="0035682A" w14:paraId="5CDAD30F" w14:textId="77777777" w:rsidTr="001A3DEE">
        <w:tc>
          <w:tcPr>
            <w:tcW w:w="0" w:type="auto"/>
            <w:vMerge/>
          </w:tcPr>
          <w:p w14:paraId="7ED67975" w14:textId="77777777" w:rsidR="0035682A" w:rsidRPr="0035682A" w:rsidRDefault="0035682A" w:rsidP="0067340D">
            <w:pPr>
              <w:spacing w:after="0" w:line="240" w:lineRule="auto"/>
              <w:rPr>
                <w:rFonts w:ascii="Times New Roman" w:hAnsi="Times New Roman" w:cs="Times New Roman"/>
                <w:color w:val="000000"/>
                <w:szCs w:val="24"/>
              </w:rPr>
            </w:pPr>
          </w:p>
        </w:tc>
        <w:tc>
          <w:tcPr>
            <w:tcW w:w="1497" w:type="pct"/>
          </w:tcPr>
          <w:p w14:paraId="04FE8401" w14:textId="77777777" w:rsidR="0035682A" w:rsidRPr="0035682A" w:rsidRDefault="0035682A" w:rsidP="0067340D">
            <w:pPr>
              <w:spacing w:after="0" w:line="240" w:lineRule="auto"/>
              <w:rPr>
                <w:rFonts w:ascii="Times New Roman" w:hAnsi="Times New Roman" w:cs="Times New Roman"/>
              </w:rPr>
            </w:pPr>
            <w:r w:rsidRPr="0035682A">
              <w:rPr>
                <w:rFonts w:ascii="Times New Roman" w:hAnsi="Times New Roman" w:cs="Times New Roman"/>
                <w:color w:val="000000"/>
                <w:szCs w:val="24"/>
              </w:rPr>
              <w:t>Старшая</w:t>
            </w:r>
          </w:p>
        </w:tc>
        <w:tc>
          <w:tcPr>
            <w:tcW w:w="1214" w:type="pct"/>
          </w:tcPr>
          <w:p w14:paraId="331ACFA3" w14:textId="03DEEBA1" w:rsidR="0035682A" w:rsidRPr="0035682A" w:rsidRDefault="0035682A" w:rsidP="0067340D">
            <w:pPr>
              <w:spacing w:after="0" w:line="240" w:lineRule="auto"/>
              <w:jc w:val="center"/>
              <w:rPr>
                <w:rFonts w:ascii="Times New Roman" w:hAnsi="Times New Roman" w:cs="Times New Roman"/>
              </w:rPr>
            </w:pPr>
            <w:r>
              <w:rPr>
                <w:rFonts w:ascii="Times New Roman" w:hAnsi="Times New Roman" w:cs="Times New Roman"/>
              </w:rPr>
              <w:t>2</w:t>
            </w:r>
          </w:p>
        </w:tc>
        <w:tc>
          <w:tcPr>
            <w:tcW w:w="1131" w:type="pct"/>
          </w:tcPr>
          <w:p w14:paraId="269C7FAD" w14:textId="639823F1" w:rsidR="0035682A" w:rsidRPr="0035682A" w:rsidRDefault="00192CEF" w:rsidP="0067340D">
            <w:pPr>
              <w:spacing w:after="0" w:line="240" w:lineRule="auto"/>
              <w:jc w:val="center"/>
              <w:rPr>
                <w:rFonts w:ascii="Times New Roman" w:hAnsi="Times New Roman" w:cs="Times New Roman"/>
              </w:rPr>
            </w:pPr>
            <w:r>
              <w:rPr>
                <w:rFonts w:ascii="Times New Roman" w:hAnsi="Times New Roman" w:cs="Times New Roman"/>
              </w:rPr>
              <w:t>53</w:t>
            </w:r>
          </w:p>
        </w:tc>
      </w:tr>
      <w:tr w:rsidR="0035682A" w:rsidRPr="0035682A" w14:paraId="34A09F33" w14:textId="77777777" w:rsidTr="001A3DEE">
        <w:tc>
          <w:tcPr>
            <w:tcW w:w="0" w:type="auto"/>
            <w:vMerge/>
          </w:tcPr>
          <w:p w14:paraId="51DFBDAA" w14:textId="77777777" w:rsidR="0035682A" w:rsidRPr="0035682A" w:rsidRDefault="0035682A" w:rsidP="0067340D">
            <w:pPr>
              <w:spacing w:after="0" w:line="240" w:lineRule="auto"/>
              <w:rPr>
                <w:rFonts w:ascii="Times New Roman" w:hAnsi="Times New Roman" w:cs="Times New Roman"/>
                <w:color w:val="000000"/>
                <w:szCs w:val="24"/>
              </w:rPr>
            </w:pPr>
          </w:p>
        </w:tc>
        <w:tc>
          <w:tcPr>
            <w:tcW w:w="1497" w:type="pct"/>
          </w:tcPr>
          <w:p w14:paraId="0F7C0D16" w14:textId="77777777" w:rsidR="0035682A" w:rsidRPr="0035682A" w:rsidRDefault="0035682A" w:rsidP="0067340D">
            <w:pPr>
              <w:spacing w:after="0" w:line="240" w:lineRule="auto"/>
              <w:rPr>
                <w:rFonts w:ascii="Times New Roman" w:hAnsi="Times New Roman" w:cs="Times New Roman"/>
              </w:rPr>
            </w:pPr>
            <w:r w:rsidRPr="0035682A">
              <w:rPr>
                <w:rFonts w:ascii="Times New Roman" w:hAnsi="Times New Roman" w:cs="Times New Roman"/>
                <w:color w:val="000000"/>
                <w:szCs w:val="24"/>
              </w:rPr>
              <w:t xml:space="preserve">Подготовительная </w:t>
            </w:r>
          </w:p>
        </w:tc>
        <w:tc>
          <w:tcPr>
            <w:tcW w:w="1214" w:type="pct"/>
          </w:tcPr>
          <w:p w14:paraId="250EAECE" w14:textId="63278B5B" w:rsidR="0035682A" w:rsidRPr="0035682A" w:rsidRDefault="0035682A" w:rsidP="0067340D">
            <w:pPr>
              <w:spacing w:after="0" w:line="240" w:lineRule="auto"/>
              <w:jc w:val="center"/>
              <w:rPr>
                <w:rFonts w:ascii="Times New Roman" w:hAnsi="Times New Roman" w:cs="Times New Roman"/>
              </w:rPr>
            </w:pPr>
            <w:r>
              <w:rPr>
                <w:rFonts w:ascii="Times New Roman" w:hAnsi="Times New Roman" w:cs="Times New Roman"/>
              </w:rPr>
              <w:t>2</w:t>
            </w:r>
          </w:p>
        </w:tc>
        <w:tc>
          <w:tcPr>
            <w:tcW w:w="1131" w:type="pct"/>
          </w:tcPr>
          <w:p w14:paraId="3F54D5F3" w14:textId="660753E4" w:rsidR="0035682A" w:rsidRPr="0035682A" w:rsidRDefault="00192CEF" w:rsidP="0067340D">
            <w:pPr>
              <w:spacing w:after="0" w:line="240" w:lineRule="auto"/>
              <w:jc w:val="center"/>
              <w:rPr>
                <w:rFonts w:ascii="Times New Roman" w:hAnsi="Times New Roman" w:cs="Times New Roman"/>
              </w:rPr>
            </w:pPr>
            <w:r>
              <w:rPr>
                <w:rFonts w:ascii="Times New Roman" w:hAnsi="Times New Roman" w:cs="Times New Roman"/>
              </w:rPr>
              <w:t>65</w:t>
            </w:r>
          </w:p>
        </w:tc>
      </w:tr>
      <w:tr w:rsidR="001A3DEE" w:rsidRPr="0035682A" w14:paraId="102C3FA3" w14:textId="77777777" w:rsidTr="001A3DEE">
        <w:tc>
          <w:tcPr>
            <w:tcW w:w="0" w:type="auto"/>
            <w:vMerge w:val="restart"/>
          </w:tcPr>
          <w:p w14:paraId="11082BCA" w14:textId="4A642C4B" w:rsidR="001A3DEE" w:rsidRPr="0035682A" w:rsidRDefault="001A3DEE" w:rsidP="0067340D">
            <w:pPr>
              <w:spacing w:after="0" w:line="240" w:lineRule="auto"/>
              <w:rPr>
                <w:rFonts w:ascii="Times New Roman" w:hAnsi="Times New Roman" w:cs="Times New Roman"/>
              </w:rPr>
            </w:pPr>
            <w:r w:rsidRPr="0035682A">
              <w:rPr>
                <w:rFonts w:ascii="Times New Roman" w:hAnsi="Times New Roman" w:cs="Times New Roman"/>
                <w:color w:val="000000"/>
                <w:szCs w:val="24"/>
              </w:rPr>
              <w:t>Компенсирующее</w:t>
            </w:r>
          </w:p>
        </w:tc>
        <w:tc>
          <w:tcPr>
            <w:tcW w:w="1497" w:type="pct"/>
          </w:tcPr>
          <w:p w14:paraId="0184AA12" w14:textId="216805FC" w:rsidR="001A3DEE" w:rsidRPr="0035682A" w:rsidRDefault="001A3DEE" w:rsidP="0067340D">
            <w:pPr>
              <w:spacing w:after="0" w:line="240" w:lineRule="auto"/>
              <w:rPr>
                <w:rFonts w:ascii="Times New Roman" w:hAnsi="Times New Roman" w:cs="Times New Roman"/>
              </w:rPr>
            </w:pPr>
            <w:r w:rsidRPr="0035682A">
              <w:rPr>
                <w:rFonts w:ascii="Times New Roman" w:hAnsi="Times New Roman" w:cs="Times New Roman"/>
                <w:color w:val="000000"/>
                <w:szCs w:val="24"/>
              </w:rPr>
              <w:t>С</w:t>
            </w:r>
            <w:r w:rsidR="0035682A" w:rsidRPr="0035682A">
              <w:rPr>
                <w:rFonts w:ascii="Times New Roman" w:hAnsi="Times New Roman" w:cs="Times New Roman"/>
                <w:color w:val="000000"/>
                <w:szCs w:val="24"/>
              </w:rPr>
              <w:t>редняя</w:t>
            </w:r>
          </w:p>
        </w:tc>
        <w:tc>
          <w:tcPr>
            <w:tcW w:w="1214" w:type="pct"/>
          </w:tcPr>
          <w:p w14:paraId="597D252B" w14:textId="77777777" w:rsidR="001A3DEE" w:rsidRPr="0035682A" w:rsidRDefault="001A3DEE" w:rsidP="0067340D">
            <w:pPr>
              <w:spacing w:after="0" w:line="240" w:lineRule="auto"/>
              <w:jc w:val="center"/>
              <w:rPr>
                <w:rFonts w:ascii="Times New Roman" w:hAnsi="Times New Roman" w:cs="Times New Roman"/>
              </w:rPr>
            </w:pPr>
            <w:r w:rsidRPr="0035682A">
              <w:rPr>
                <w:rFonts w:ascii="Times New Roman" w:hAnsi="Times New Roman" w:cs="Times New Roman"/>
                <w:color w:val="000000"/>
                <w:szCs w:val="24"/>
              </w:rPr>
              <w:t>1</w:t>
            </w:r>
          </w:p>
        </w:tc>
        <w:tc>
          <w:tcPr>
            <w:tcW w:w="1131" w:type="pct"/>
          </w:tcPr>
          <w:p w14:paraId="3107B80B" w14:textId="433B10C7" w:rsidR="001A3DEE" w:rsidRPr="0035682A" w:rsidRDefault="00192CEF" w:rsidP="0067340D">
            <w:pPr>
              <w:spacing w:after="0" w:line="240" w:lineRule="auto"/>
              <w:jc w:val="center"/>
              <w:rPr>
                <w:rFonts w:ascii="Times New Roman" w:hAnsi="Times New Roman" w:cs="Times New Roman"/>
              </w:rPr>
            </w:pPr>
            <w:r>
              <w:rPr>
                <w:rFonts w:ascii="Times New Roman" w:hAnsi="Times New Roman" w:cs="Times New Roman"/>
              </w:rPr>
              <w:t>9</w:t>
            </w:r>
          </w:p>
        </w:tc>
      </w:tr>
      <w:tr w:rsidR="001A3DEE" w:rsidRPr="0035682A" w14:paraId="17580358" w14:textId="77777777" w:rsidTr="001A3DEE">
        <w:tc>
          <w:tcPr>
            <w:tcW w:w="0" w:type="auto"/>
            <w:vMerge/>
          </w:tcPr>
          <w:p w14:paraId="0C920831" w14:textId="77777777" w:rsidR="001A3DEE" w:rsidRPr="0035682A" w:rsidRDefault="001A3DEE" w:rsidP="0067340D">
            <w:pPr>
              <w:spacing w:after="0" w:line="240" w:lineRule="auto"/>
              <w:rPr>
                <w:rFonts w:ascii="Times New Roman" w:hAnsi="Times New Roman" w:cs="Times New Roman"/>
                <w:color w:val="000000"/>
                <w:szCs w:val="24"/>
              </w:rPr>
            </w:pPr>
          </w:p>
        </w:tc>
        <w:tc>
          <w:tcPr>
            <w:tcW w:w="1497" w:type="pct"/>
          </w:tcPr>
          <w:p w14:paraId="5950E736" w14:textId="77777777" w:rsidR="001A3DEE" w:rsidRPr="0035682A" w:rsidRDefault="001A3DEE" w:rsidP="0067340D">
            <w:pPr>
              <w:spacing w:after="0" w:line="240" w:lineRule="auto"/>
              <w:rPr>
                <w:rFonts w:ascii="Times New Roman" w:hAnsi="Times New Roman" w:cs="Times New Roman"/>
              </w:rPr>
            </w:pPr>
            <w:r w:rsidRPr="0035682A">
              <w:rPr>
                <w:rFonts w:ascii="Times New Roman" w:hAnsi="Times New Roman" w:cs="Times New Roman"/>
                <w:color w:val="000000"/>
                <w:szCs w:val="24"/>
              </w:rPr>
              <w:t xml:space="preserve">Старшая </w:t>
            </w:r>
          </w:p>
        </w:tc>
        <w:tc>
          <w:tcPr>
            <w:tcW w:w="1214" w:type="pct"/>
          </w:tcPr>
          <w:p w14:paraId="0FC2F14A" w14:textId="77777777" w:rsidR="001A3DEE" w:rsidRPr="0035682A" w:rsidRDefault="001A3DEE" w:rsidP="0067340D">
            <w:pPr>
              <w:spacing w:after="0" w:line="240" w:lineRule="auto"/>
              <w:jc w:val="center"/>
              <w:rPr>
                <w:rFonts w:ascii="Times New Roman" w:hAnsi="Times New Roman" w:cs="Times New Roman"/>
              </w:rPr>
            </w:pPr>
            <w:r w:rsidRPr="0035682A">
              <w:rPr>
                <w:rFonts w:ascii="Times New Roman" w:hAnsi="Times New Roman" w:cs="Times New Roman"/>
                <w:color w:val="000000"/>
                <w:szCs w:val="24"/>
              </w:rPr>
              <w:t>1</w:t>
            </w:r>
          </w:p>
        </w:tc>
        <w:tc>
          <w:tcPr>
            <w:tcW w:w="1131" w:type="pct"/>
          </w:tcPr>
          <w:p w14:paraId="44AF6239" w14:textId="3B2C0301" w:rsidR="001A3DEE" w:rsidRPr="0035682A" w:rsidRDefault="00192CEF" w:rsidP="0067340D">
            <w:pPr>
              <w:spacing w:after="0" w:line="240" w:lineRule="auto"/>
              <w:jc w:val="center"/>
              <w:rPr>
                <w:rFonts w:ascii="Times New Roman" w:hAnsi="Times New Roman" w:cs="Times New Roman"/>
              </w:rPr>
            </w:pPr>
            <w:r>
              <w:rPr>
                <w:rFonts w:ascii="Times New Roman" w:hAnsi="Times New Roman" w:cs="Times New Roman"/>
              </w:rPr>
              <w:t>12</w:t>
            </w:r>
          </w:p>
        </w:tc>
      </w:tr>
      <w:tr w:rsidR="001A3DEE" w:rsidRPr="0035682A" w14:paraId="417A26A0" w14:textId="77777777" w:rsidTr="001A3DEE">
        <w:tc>
          <w:tcPr>
            <w:tcW w:w="0" w:type="auto"/>
            <w:vMerge/>
          </w:tcPr>
          <w:p w14:paraId="26850A42" w14:textId="77777777" w:rsidR="001A3DEE" w:rsidRPr="0035682A" w:rsidRDefault="001A3DEE" w:rsidP="0067340D">
            <w:pPr>
              <w:spacing w:after="0" w:line="240" w:lineRule="auto"/>
              <w:rPr>
                <w:rFonts w:ascii="Times New Roman" w:hAnsi="Times New Roman" w:cs="Times New Roman"/>
                <w:color w:val="000000"/>
                <w:szCs w:val="24"/>
              </w:rPr>
            </w:pPr>
          </w:p>
        </w:tc>
        <w:tc>
          <w:tcPr>
            <w:tcW w:w="1497" w:type="pct"/>
          </w:tcPr>
          <w:p w14:paraId="58E73DCC" w14:textId="77777777" w:rsidR="001A3DEE" w:rsidRPr="0035682A" w:rsidRDefault="001A3DEE" w:rsidP="0067340D">
            <w:pPr>
              <w:spacing w:after="0" w:line="240" w:lineRule="auto"/>
              <w:rPr>
                <w:rFonts w:ascii="Times New Roman" w:hAnsi="Times New Roman" w:cs="Times New Roman"/>
              </w:rPr>
            </w:pPr>
            <w:r w:rsidRPr="0035682A">
              <w:rPr>
                <w:rFonts w:ascii="Times New Roman" w:hAnsi="Times New Roman" w:cs="Times New Roman"/>
                <w:color w:val="000000"/>
                <w:szCs w:val="24"/>
              </w:rPr>
              <w:t xml:space="preserve">Подготовительная </w:t>
            </w:r>
          </w:p>
        </w:tc>
        <w:tc>
          <w:tcPr>
            <w:tcW w:w="1214" w:type="pct"/>
          </w:tcPr>
          <w:p w14:paraId="3A3AA150" w14:textId="77777777" w:rsidR="001A3DEE" w:rsidRPr="0035682A" w:rsidRDefault="001A3DEE" w:rsidP="0067340D">
            <w:pPr>
              <w:spacing w:after="0" w:line="240" w:lineRule="auto"/>
              <w:jc w:val="center"/>
              <w:rPr>
                <w:rFonts w:ascii="Times New Roman" w:hAnsi="Times New Roman" w:cs="Times New Roman"/>
              </w:rPr>
            </w:pPr>
            <w:r w:rsidRPr="0035682A">
              <w:rPr>
                <w:rFonts w:ascii="Times New Roman" w:hAnsi="Times New Roman" w:cs="Times New Roman"/>
                <w:color w:val="000000"/>
                <w:szCs w:val="24"/>
              </w:rPr>
              <w:t>1</w:t>
            </w:r>
          </w:p>
        </w:tc>
        <w:tc>
          <w:tcPr>
            <w:tcW w:w="1131" w:type="pct"/>
          </w:tcPr>
          <w:p w14:paraId="764B4A9C" w14:textId="0AA4B952" w:rsidR="001A3DEE" w:rsidRPr="0035682A" w:rsidRDefault="00192CEF" w:rsidP="0067340D">
            <w:pPr>
              <w:spacing w:after="0" w:line="240" w:lineRule="auto"/>
              <w:jc w:val="center"/>
              <w:rPr>
                <w:rFonts w:ascii="Times New Roman" w:hAnsi="Times New Roman" w:cs="Times New Roman"/>
              </w:rPr>
            </w:pPr>
            <w:r>
              <w:rPr>
                <w:rFonts w:ascii="Times New Roman" w:hAnsi="Times New Roman" w:cs="Times New Roman"/>
              </w:rPr>
              <w:t>15</w:t>
            </w:r>
          </w:p>
        </w:tc>
      </w:tr>
      <w:tr w:rsidR="0035682A" w:rsidRPr="0035682A" w14:paraId="1B362CB9" w14:textId="77777777" w:rsidTr="0035682A">
        <w:tc>
          <w:tcPr>
            <w:tcW w:w="2655" w:type="pct"/>
            <w:gridSpan w:val="2"/>
          </w:tcPr>
          <w:p w14:paraId="501FDBEF" w14:textId="75043111" w:rsidR="0035682A" w:rsidRPr="0035682A" w:rsidRDefault="0035682A" w:rsidP="0067340D">
            <w:pPr>
              <w:spacing w:after="0" w:line="240" w:lineRule="auto"/>
              <w:rPr>
                <w:rFonts w:ascii="Times New Roman" w:hAnsi="Times New Roman" w:cs="Times New Roman"/>
                <w:color w:val="000000"/>
                <w:szCs w:val="24"/>
              </w:rPr>
            </w:pPr>
            <w:r w:rsidRPr="0035682A">
              <w:rPr>
                <w:rFonts w:ascii="Times New Roman" w:hAnsi="Times New Roman" w:cs="Times New Roman"/>
                <w:color w:val="000000"/>
                <w:szCs w:val="24"/>
              </w:rPr>
              <w:t>ИТОГО</w:t>
            </w:r>
          </w:p>
        </w:tc>
        <w:tc>
          <w:tcPr>
            <w:tcW w:w="1214" w:type="pct"/>
          </w:tcPr>
          <w:p w14:paraId="7145334B" w14:textId="3CBA30B9" w:rsidR="0035682A" w:rsidRPr="0035682A" w:rsidRDefault="0035682A" w:rsidP="0067340D">
            <w:pPr>
              <w:spacing w:after="0" w:line="240" w:lineRule="auto"/>
              <w:jc w:val="center"/>
              <w:rPr>
                <w:rFonts w:ascii="Times New Roman" w:hAnsi="Times New Roman" w:cs="Times New Roman"/>
                <w:color w:val="000000"/>
                <w:szCs w:val="24"/>
              </w:rPr>
            </w:pPr>
            <w:r w:rsidRPr="0035682A">
              <w:rPr>
                <w:rFonts w:ascii="Times New Roman" w:hAnsi="Times New Roman" w:cs="Times New Roman"/>
                <w:color w:val="000000"/>
                <w:szCs w:val="24"/>
              </w:rPr>
              <w:t>13</w:t>
            </w:r>
          </w:p>
        </w:tc>
        <w:tc>
          <w:tcPr>
            <w:tcW w:w="1131" w:type="pct"/>
          </w:tcPr>
          <w:p w14:paraId="06CDAB6D" w14:textId="54A5F3C5" w:rsidR="0035682A" w:rsidRPr="0035682A" w:rsidRDefault="0035682A" w:rsidP="0067340D">
            <w:pPr>
              <w:spacing w:after="0" w:line="240" w:lineRule="auto"/>
              <w:jc w:val="center"/>
              <w:rPr>
                <w:rFonts w:ascii="Times New Roman" w:hAnsi="Times New Roman" w:cs="Times New Roman"/>
                <w:color w:val="000000"/>
                <w:szCs w:val="24"/>
              </w:rPr>
            </w:pPr>
            <w:r w:rsidRPr="0035682A">
              <w:rPr>
                <w:rFonts w:ascii="Times New Roman" w:hAnsi="Times New Roman" w:cs="Times New Roman"/>
                <w:color w:val="000000"/>
                <w:szCs w:val="24"/>
              </w:rPr>
              <w:t>303</w:t>
            </w:r>
          </w:p>
        </w:tc>
      </w:tr>
    </w:tbl>
    <w:p w14:paraId="18A986EB" w14:textId="77777777" w:rsidR="00531618" w:rsidRPr="0035682A" w:rsidRDefault="00531618" w:rsidP="0067340D">
      <w:pPr>
        <w:pStyle w:val="17PRIL-bul"/>
        <w:spacing w:line="240" w:lineRule="auto"/>
        <w:ind w:left="0" w:firstLine="254"/>
        <w:rPr>
          <w:rFonts w:ascii="Times New Roman" w:hAnsi="Times New Roman" w:cs="Times New Roman"/>
          <w:sz w:val="24"/>
          <w:szCs w:val="24"/>
        </w:rPr>
      </w:pPr>
    </w:p>
    <w:p w14:paraId="3AA9B519" w14:textId="27B94D35" w:rsidR="00DA35E8" w:rsidRPr="002D2286" w:rsidRDefault="00DA35E8" w:rsidP="0067340D">
      <w:pPr>
        <w:pStyle w:val="17PRIL-txt"/>
        <w:spacing w:line="240" w:lineRule="auto"/>
        <w:ind w:hanging="426"/>
        <w:rPr>
          <w:rFonts w:ascii="Times New Roman" w:hAnsi="Times New Roman" w:cs="Times New Roman"/>
          <w:sz w:val="24"/>
          <w:szCs w:val="24"/>
        </w:rPr>
      </w:pPr>
      <w:r w:rsidRPr="002D2286">
        <w:rPr>
          <w:rFonts w:ascii="Times New Roman" w:hAnsi="Times New Roman" w:cs="Times New Roman"/>
          <w:sz w:val="24"/>
          <w:szCs w:val="24"/>
        </w:rPr>
        <w:t xml:space="preserve">     </w:t>
      </w:r>
      <w:r w:rsidRPr="002D2286">
        <w:rPr>
          <w:rFonts w:ascii="Times New Roman" w:hAnsi="Times New Roman" w:cs="Times New Roman"/>
          <w:sz w:val="24"/>
          <w:szCs w:val="24"/>
        </w:rPr>
        <w:tab/>
      </w:r>
      <w:r w:rsidRPr="002D2286">
        <w:rPr>
          <w:rFonts w:ascii="Times New Roman" w:hAnsi="Times New Roman" w:cs="Times New Roman"/>
          <w:sz w:val="24"/>
          <w:szCs w:val="24"/>
        </w:rPr>
        <w:tab/>
        <w:t xml:space="preserve">Организация образовательного процесса в </w:t>
      </w:r>
      <w:r w:rsidR="00F51A5A">
        <w:rPr>
          <w:rFonts w:ascii="Times New Roman" w:hAnsi="Times New Roman" w:cs="Times New Roman"/>
          <w:sz w:val="24"/>
          <w:szCs w:val="24"/>
        </w:rPr>
        <w:t>ДО</w:t>
      </w:r>
      <w:r w:rsidR="0035682A">
        <w:rPr>
          <w:rFonts w:ascii="Times New Roman" w:hAnsi="Times New Roman" w:cs="Times New Roman"/>
          <w:sz w:val="24"/>
          <w:szCs w:val="24"/>
        </w:rPr>
        <w:t>О</w:t>
      </w:r>
      <w:r w:rsidRPr="002D2286">
        <w:rPr>
          <w:rFonts w:ascii="Times New Roman" w:hAnsi="Times New Roman" w:cs="Times New Roman"/>
          <w:sz w:val="24"/>
          <w:szCs w:val="24"/>
        </w:rPr>
        <w:t xml:space="preserve"> регламентируется годовым календарным учебным графиком, учебным планом, расписанием</w:t>
      </w:r>
      <w:r w:rsidR="002B5A18" w:rsidRPr="002D2286">
        <w:rPr>
          <w:rFonts w:ascii="Times New Roman" w:hAnsi="Times New Roman" w:cs="Times New Roman"/>
          <w:sz w:val="24"/>
          <w:szCs w:val="24"/>
        </w:rPr>
        <w:t xml:space="preserve"> занятий</w:t>
      </w:r>
      <w:r w:rsidRPr="002D2286">
        <w:rPr>
          <w:rFonts w:ascii="Times New Roman" w:hAnsi="Times New Roman" w:cs="Times New Roman"/>
          <w:sz w:val="24"/>
          <w:szCs w:val="24"/>
        </w:rPr>
        <w:t>, разр</w:t>
      </w:r>
      <w:r w:rsidR="00F51A5A">
        <w:rPr>
          <w:rFonts w:ascii="Times New Roman" w:hAnsi="Times New Roman" w:cs="Times New Roman"/>
          <w:sz w:val="24"/>
          <w:szCs w:val="24"/>
        </w:rPr>
        <w:t>абатываемыми и утверждаемыми ДОУ</w:t>
      </w:r>
      <w:r w:rsidRPr="002D2286">
        <w:rPr>
          <w:rFonts w:ascii="Times New Roman" w:hAnsi="Times New Roman" w:cs="Times New Roman"/>
          <w:sz w:val="24"/>
          <w:szCs w:val="24"/>
        </w:rPr>
        <w:t xml:space="preserve"> самостоятельно в соответствии с требованиями СанПиН.</w:t>
      </w:r>
    </w:p>
    <w:p w14:paraId="1B954941" w14:textId="77777777" w:rsidR="00DA35E8" w:rsidRPr="002D2286" w:rsidRDefault="00DA35E8" w:rsidP="0067340D">
      <w:pPr>
        <w:pStyle w:val="17PRIL-txt"/>
        <w:spacing w:line="240" w:lineRule="auto"/>
        <w:ind w:firstLine="282"/>
        <w:rPr>
          <w:rFonts w:ascii="Times New Roman" w:hAnsi="Times New Roman" w:cs="Times New Roman"/>
          <w:sz w:val="24"/>
          <w:szCs w:val="24"/>
        </w:rPr>
      </w:pPr>
      <w:r w:rsidRPr="002D2286">
        <w:rPr>
          <w:rFonts w:ascii="Times New Roman" w:hAnsi="Times New Roman" w:cs="Times New Roman"/>
          <w:sz w:val="24"/>
          <w:szCs w:val="24"/>
        </w:rPr>
        <w:t xml:space="preserve">      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Реализация учебного плана предполагает обязательный учет принципа интеграции образовательных областей в соответствии с возрастными и индивидуальными возможностями воспитанников, спецификой и возможностями образовательных областей. При формировании учебного плана учтена необходимость соблюдения минимального количества занятий на изучение каждой образовательной области, которое определено в обязательной части учебного плана и предельно допустимой нагрузки.</w:t>
      </w:r>
    </w:p>
    <w:p w14:paraId="4927F138" w14:textId="77777777" w:rsidR="00DA35E8" w:rsidRPr="002D2286" w:rsidRDefault="00DA35E8" w:rsidP="0067340D">
      <w:pPr>
        <w:pStyle w:val="17PRIL-txt"/>
        <w:spacing w:line="240" w:lineRule="auto"/>
        <w:ind w:hanging="426"/>
        <w:rPr>
          <w:rFonts w:ascii="Times New Roman" w:hAnsi="Times New Roman" w:cs="Times New Roman"/>
          <w:sz w:val="24"/>
          <w:szCs w:val="24"/>
        </w:rPr>
      </w:pPr>
    </w:p>
    <w:p w14:paraId="1C5DCA70" w14:textId="77777777" w:rsidR="00B55DCF" w:rsidRDefault="00B55DCF" w:rsidP="0067340D">
      <w:pPr>
        <w:pStyle w:val="17PRIL-txt"/>
        <w:spacing w:line="240" w:lineRule="auto"/>
        <w:jc w:val="center"/>
        <w:rPr>
          <w:rStyle w:val="Bold"/>
          <w:rFonts w:ascii="Times New Roman" w:hAnsi="Times New Roman" w:cs="Times New Roman"/>
          <w:sz w:val="24"/>
          <w:szCs w:val="24"/>
        </w:rPr>
      </w:pPr>
      <w:r w:rsidRPr="002D2286">
        <w:rPr>
          <w:rStyle w:val="Bold"/>
          <w:rFonts w:ascii="Times New Roman" w:hAnsi="Times New Roman" w:cs="Times New Roman"/>
          <w:sz w:val="24"/>
          <w:szCs w:val="24"/>
        </w:rPr>
        <w:t>Воспитательная</w:t>
      </w:r>
      <w:r w:rsidR="0067101E" w:rsidRPr="002D2286">
        <w:rPr>
          <w:rStyle w:val="Bold"/>
          <w:rFonts w:ascii="Times New Roman" w:hAnsi="Times New Roman" w:cs="Times New Roman"/>
          <w:sz w:val="24"/>
          <w:szCs w:val="24"/>
        </w:rPr>
        <w:t xml:space="preserve"> </w:t>
      </w:r>
      <w:r w:rsidRPr="002D2286">
        <w:rPr>
          <w:rStyle w:val="Bold"/>
          <w:rFonts w:ascii="Times New Roman" w:hAnsi="Times New Roman" w:cs="Times New Roman"/>
          <w:sz w:val="24"/>
          <w:szCs w:val="24"/>
        </w:rPr>
        <w:t>работа</w:t>
      </w:r>
    </w:p>
    <w:p w14:paraId="097E06A8" w14:textId="3BD6DD3B" w:rsidR="007C77F6" w:rsidRPr="007C77F6" w:rsidRDefault="007C77F6" w:rsidP="002071EA">
      <w:pPr>
        <w:pStyle w:val="aa"/>
        <w:spacing w:after="0" w:line="240" w:lineRule="auto"/>
        <w:ind w:firstLine="707"/>
        <w:jc w:val="both"/>
        <w:rPr>
          <w:rFonts w:ascii="Times New Roman" w:hAnsi="Times New Roman" w:cs="Times New Roman"/>
        </w:rPr>
      </w:pPr>
      <w:r w:rsidRPr="007C77F6">
        <w:rPr>
          <w:rFonts w:ascii="Times New Roman" w:hAnsi="Times New Roman" w:cs="Times New Roman"/>
        </w:rPr>
        <w:t>С 1 сентября 2023 года ДОО реализует рабочую программу воспитания и календарный план воспитательной работы. Они являются частью образовательной программы дошкольного образования. С 1 сентября 2024 года календарный план воспитательной работы скорректировали согласно перечню мероприятий, которые Минпросвещения рекомендовало к реализации в рамках календарного плана воспитательной</w:t>
      </w:r>
      <w:r w:rsidRPr="007C77F6">
        <w:rPr>
          <w:rFonts w:ascii="Times New Roman" w:hAnsi="Times New Roman" w:cs="Times New Roman"/>
          <w:spacing w:val="-5"/>
        </w:rPr>
        <w:t xml:space="preserve"> </w:t>
      </w:r>
      <w:r w:rsidRPr="007C77F6">
        <w:rPr>
          <w:rFonts w:ascii="Times New Roman" w:hAnsi="Times New Roman" w:cs="Times New Roman"/>
        </w:rPr>
        <w:t>работы</w:t>
      </w:r>
      <w:r w:rsidRPr="007C77F6">
        <w:rPr>
          <w:rFonts w:ascii="Times New Roman" w:hAnsi="Times New Roman" w:cs="Times New Roman"/>
          <w:spacing w:val="-2"/>
        </w:rPr>
        <w:t xml:space="preserve"> </w:t>
      </w:r>
      <w:r w:rsidRPr="007C77F6">
        <w:rPr>
          <w:rFonts w:ascii="Times New Roman" w:hAnsi="Times New Roman" w:cs="Times New Roman"/>
        </w:rPr>
        <w:t>на</w:t>
      </w:r>
      <w:r w:rsidRPr="007C77F6">
        <w:rPr>
          <w:rFonts w:ascii="Times New Roman" w:hAnsi="Times New Roman" w:cs="Times New Roman"/>
          <w:spacing w:val="-3"/>
        </w:rPr>
        <w:t xml:space="preserve"> </w:t>
      </w:r>
      <w:r w:rsidR="001F2D0A">
        <w:rPr>
          <w:rFonts w:ascii="Times New Roman" w:hAnsi="Times New Roman" w:cs="Times New Roman"/>
        </w:rPr>
        <w:t>2024-20</w:t>
      </w:r>
      <w:r w:rsidRPr="007C77F6">
        <w:rPr>
          <w:rFonts w:ascii="Times New Roman" w:hAnsi="Times New Roman" w:cs="Times New Roman"/>
        </w:rPr>
        <w:t>25</w:t>
      </w:r>
      <w:r w:rsidRPr="007C77F6">
        <w:rPr>
          <w:rFonts w:ascii="Times New Roman" w:hAnsi="Times New Roman" w:cs="Times New Roman"/>
          <w:spacing w:val="-3"/>
        </w:rPr>
        <w:t xml:space="preserve"> </w:t>
      </w:r>
      <w:r w:rsidRPr="007C77F6">
        <w:rPr>
          <w:rFonts w:ascii="Times New Roman" w:hAnsi="Times New Roman" w:cs="Times New Roman"/>
        </w:rPr>
        <w:t>учебный</w:t>
      </w:r>
      <w:r w:rsidRPr="007C77F6">
        <w:rPr>
          <w:rFonts w:ascii="Times New Roman" w:hAnsi="Times New Roman" w:cs="Times New Roman"/>
          <w:spacing w:val="-2"/>
        </w:rPr>
        <w:t xml:space="preserve"> </w:t>
      </w:r>
      <w:r w:rsidRPr="007C77F6">
        <w:rPr>
          <w:rFonts w:ascii="Times New Roman" w:hAnsi="Times New Roman" w:cs="Times New Roman"/>
        </w:rPr>
        <w:t>год,</w:t>
      </w:r>
      <w:r w:rsidRPr="007C77F6">
        <w:rPr>
          <w:rFonts w:ascii="Times New Roman" w:hAnsi="Times New Roman" w:cs="Times New Roman"/>
          <w:spacing w:val="-2"/>
        </w:rPr>
        <w:t xml:space="preserve"> </w:t>
      </w:r>
      <w:r w:rsidRPr="007C77F6">
        <w:rPr>
          <w:rFonts w:ascii="Times New Roman" w:hAnsi="Times New Roman" w:cs="Times New Roman"/>
        </w:rPr>
        <w:t>из</w:t>
      </w:r>
      <w:r w:rsidRPr="007C77F6">
        <w:rPr>
          <w:rFonts w:ascii="Times New Roman" w:hAnsi="Times New Roman" w:cs="Times New Roman"/>
          <w:spacing w:val="-3"/>
        </w:rPr>
        <w:t xml:space="preserve"> </w:t>
      </w:r>
      <w:r w:rsidRPr="007C77F6">
        <w:rPr>
          <w:rFonts w:ascii="Times New Roman" w:hAnsi="Times New Roman" w:cs="Times New Roman"/>
        </w:rPr>
        <w:t>письма</w:t>
      </w:r>
      <w:r w:rsidRPr="007C77F6">
        <w:rPr>
          <w:rFonts w:ascii="Times New Roman" w:hAnsi="Times New Roman" w:cs="Times New Roman"/>
          <w:spacing w:val="-3"/>
        </w:rPr>
        <w:t xml:space="preserve"> </w:t>
      </w:r>
      <w:r w:rsidRPr="007C77F6">
        <w:rPr>
          <w:rFonts w:ascii="Times New Roman" w:hAnsi="Times New Roman" w:cs="Times New Roman"/>
        </w:rPr>
        <w:t>Минпросвещения</w:t>
      </w:r>
      <w:r w:rsidRPr="007C77F6">
        <w:rPr>
          <w:rFonts w:ascii="Times New Roman" w:hAnsi="Times New Roman" w:cs="Times New Roman"/>
          <w:spacing w:val="-2"/>
        </w:rPr>
        <w:t xml:space="preserve"> </w:t>
      </w:r>
      <w:r w:rsidRPr="007C77F6">
        <w:rPr>
          <w:rFonts w:ascii="Times New Roman" w:hAnsi="Times New Roman" w:cs="Times New Roman"/>
        </w:rPr>
        <w:t>от</w:t>
      </w:r>
      <w:r w:rsidRPr="007C77F6">
        <w:rPr>
          <w:rFonts w:ascii="Times New Roman" w:hAnsi="Times New Roman" w:cs="Times New Roman"/>
          <w:spacing w:val="-2"/>
        </w:rPr>
        <w:t xml:space="preserve"> 30.08.2024</w:t>
      </w:r>
      <w:r w:rsidR="001F2D0A">
        <w:rPr>
          <w:rFonts w:ascii="Times New Roman" w:hAnsi="Times New Roman" w:cs="Times New Roman"/>
        </w:rPr>
        <w:t xml:space="preserve"> </w:t>
      </w:r>
      <w:r w:rsidRPr="007C77F6">
        <w:rPr>
          <w:rFonts w:ascii="Times New Roman" w:hAnsi="Times New Roman" w:cs="Times New Roman"/>
        </w:rPr>
        <w:t>№</w:t>
      </w:r>
      <w:r w:rsidRPr="007C77F6">
        <w:rPr>
          <w:rFonts w:ascii="Times New Roman" w:hAnsi="Times New Roman" w:cs="Times New Roman"/>
          <w:spacing w:val="-5"/>
        </w:rPr>
        <w:t xml:space="preserve"> </w:t>
      </w:r>
      <w:r w:rsidRPr="007C77F6">
        <w:rPr>
          <w:rFonts w:ascii="Times New Roman" w:hAnsi="Times New Roman" w:cs="Times New Roman"/>
        </w:rPr>
        <w:t>06-</w:t>
      </w:r>
      <w:r w:rsidRPr="007C77F6">
        <w:rPr>
          <w:rFonts w:ascii="Times New Roman" w:hAnsi="Times New Roman" w:cs="Times New Roman"/>
          <w:spacing w:val="-2"/>
        </w:rPr>
        <w:t>1145.</w:t>
      </w:r>
      <w:r w:rsidR="001F2D0A">
        <w:rPr>
          <w:rFonts w:ascii="Times New Roman" w:hAnsi="Times New Roman" w:cs="Times New Roman"/>
          <w:spacing w:val="-2"/>
        </w:rPr>
        <w:t xml:space="preserve"> </w:t>
      </w:r>
    </w:p>
    <w:p w14:paraId="12699FD2" w14:textId="05C7396B" w:rsidR="001F2D0A" w:rsidRPr="001F2D0A" w:rsidRDefault="001F2D0A" w:rsidP="0067340D">
      <w:pPr>
        <w:pStyle w:val="aa"/>
        <w:spacing w:after="0" w:line="240" w:lineRule="auto"/>
        <w:ind w:firstLine="707"/>
        <w:jc w:val="both"/>
        <w:rPr>
          <w:rFonts w:ascii="Times New Roman" w:hAnsi="Times New Roman" w:cs="Times New Roman"/>
        </w:rPr>
      </w:pPr>
      <w:r w:rsidRPr="001F2D0A">
        <w:rPr>
          <w:rFonts w:ascii="Times New Roman" w:hAnsi="Times New Roman" w:cs="Times New Roman"/>
        </w:rPr>
        <w:t>Календарный план воспитательной работы охватывает направления воспитания детей</w:t>
      </w:r>
      <w:r w:rsidRPr="001F2D0A">
        <w:rPr>
          <w:rFonts w:ascii="Times New Roman" w:hAnsi="Times New Roman" w:cs="Times New Roman"/>
          <w:spacing w:val="-1"/>
        </w:rPr>
        <w:t xml:space="preserve"> </w:t>
      </w:r>
      <w:r w:rsidRPr="001F2D0A">
        <w:rPr>
          <w:rFonts w:ascii="Times New Roman" w:hAnsi="Times New Roman" w:cs="Times New Roman"/>
        </w:rPr>
        <w:t>и значимые</w:t>
      </w:r>
      <w:r w:rsidRPr="001F2D0A">
        <w:rPr>
          <w:rFonts w:ascii="Times New Roman" w:hAnsi="Times New Roman" w:cs="Times New Roman"/>
          <w:spacing w:val="-3"/>
        </w:rPr>
        <w:t xml:space="preserve"> </w:t>
      </w:r>
      <w:r w:rsidRPr="001F2D0A">
        <w:rPr>
          <w:rFonts w:ascii="Times New Roman" w:hAnsi="Times New Roman" w:cs="Times New Roman"/>
        </w:rPr>
        <w:t>события,</w:t>
      </w:r>
      <w:r w:rsidRPr="001F2D0A">
        <w:rPr>
          <w:rFonts w:ascii="Times New Roman" w:hAnsi="Times New Roman" w:cs="Times New Roman"/>
          <w:spacing w:val="-1"/>
        </w:rPr>
        <w:t xml:space="preserve"> </w:t>
      </w:r>
      <w:r w:rsidRPr="001F2D0A">
        <w:rPr>
          <w:rFonts w:ascii="Times New Roman" w:hAnsi="Times New Roman" w:cs="Times New Roman"/>
        </w:rPr>
        <w:t>которые</w:t>
      </w:r>
      <w:r w:rsidRPr="001F2D0A">
        <w:rPr>
          <w:rFonts w:ascii="Times New Roman" w:hAnsi="Times New Roman" w:cs="Times New Roman"/>
          <w:spacing w:val="-2"/>
        </w:rPr>
        <w:t xml:space="preserve"> </w:t>
      </w:r>
      <w:r w:rsidRPr="001F2D0A">
        <w:rPr>
          <w:rFonts w:ascii="Times New Roman" w:hAnsi="Times New Roman" w:cs="Times New Roman"/>
        </w:rPr>
        <w:t>имеют</w:t>
      </w:r>
      <w:r w:rsidRPr="001F2D0A">
        <w:rPr>
          <w:rFonts w:ascii="Times New Roman" w:hAnsi="Times New Roman" w:cs="Times New Roman"/>
          <w:spacing w:val="-1"/>
        </w:rPr>
        <w:t xml:space="preserve"> </w:t>
      </w:r>
      <w:r w:rsidRPr="001F2D0A">
        <w:rPr>
          <w:rFonts w:ascii="Times New Roman" w:hAnsi="Times New Roman" w:cs="Times New Roman"/>
        </w:rPr>
        <w:t>отношение</w:t>
      </w:r>
      <w:r w:rsidRPr="001F2D0A">
        <w:rPr>
          <w:rFonts w:ascii="Times New Roman" w:hAnsi="Times New Roman" w:cs="Times New Roman"/>
          <w:spacing w:val="-2"/>
        </w:rPr>
        <w:t xml:space="preserve"> </w:t>
      </w:r>
      <w:r w:rsidRPr="001F2D0A">
        <w:rPr>
          <w:rFonts w:ascii="Times New Roman" w:hAnsi="Times New Roman" w:cs="Times New Roman"/>
        </w:rPr>
        <w:t>к</w:t>
      </w:r>
      <w:r w:rsidRPr="001F2D0A">
        <w:rPr>
          <w:rFonts w:ascii="Times New Roman" w:hAnsi="Times New Roman" w:cs="Times New Roman"/>
          <w:spacing w:val="-1"/>
        </w:rPr>
        <w:t xml:space="preserve"> </w:t>
      </w:r>
      <w:r w:rsidRPr="001F2D0A">
        <w:rPr>
          <w:rFonts w:ascii="Times New Roman" w:hAnsi="Times New Roman" w:cs="Times New Roman"/>
        </w:rPr>
        <w:t>национальным</w:t>
      </w:r>
      <w:r w:rsidRPr="001F2D0A">
        <w:rPr>
          <w:rFonts w:ascii="Times New Roman" w:hAnsi="Times New Roman" w:cs="Times New Roman"/>
          <w:spacing w:val="-2"/>
        </w:rPr>
        <w:t xml:space="preserve"> </w:t>
      </w:r>
      <w:r w:rsidRPr="001F2D0A">
        <w:rPr>
          <w:rFonts w:ascii="Times New Roman" w:hAnsi="Times New Roman" w:cs="Times New Roman"/>
        </w:rPr>
        <w:t>и международным праздникам, к истории народа, страны, города, а также значимые для детей семейные праздники, традиционные мероприятия детского сада, в которых участвуют педагоги, дети и родители (законные представители).</w:t>
      </w:r>
    </w:p>
    <w:p w14:paraId="1A2137C6" w14:textId="77777777" w:rsidR="001F2D0A" w:rsidRPr="001F2D0A" w:rsidRDefault="001F2D0A" w:rsidP="0067340D">
      <w:pPr>
        <w:pStyle w:val="aa"/>
        <w:spacing w:after="0" w:line="240" w:lineRule="auto"/>
        <w:ind w:firstLine="707"/>
        <w:jc w:val="both"/>
        <w:rPr>
          <w:rFonts w:ascii="Times New Roman" w:hAnsi="Times New Roman" w:cs="Times New Roman"/>
        </w:rPr>
      </w:pPr>
      <w:r w:rsidRPr="001F2D0A">
        <w:rPr>
          <w:rFonts w:ascii="Times New Roman" w:hAnsi="Times New Roman" w:cs="Times New Roman"/>
        </w:rPr>
        <w:t xml:space="preserve">Воспитательная работа направлена на развитие личности, создание условий для самоопределения и социализации воспитанников на основе социокультурных, духовно- нравственных ценностей и принятых в Российском обществе правил и норм поведения в </w:t>
      </w:r>
      <w:r w:rsidRPr="001F2D0A">
        <w:rPr>
          <w:rFonts w:ascii="Times New Roman" w:hAnsi="Times New Roman" w:cs="Times New Roman"/>
        </w:rPr>
        <w:lastRenderedPageBreak/>
        <w:t>интересах человека, семьи, общества и государства, формирования у воспитанников чувства патриотизма, гражданственности, уважения к памяти защитников Отечества, подвигам Героев Отечества, закону и правопорядку, человеку труда и старшему поколению,</w:t>
      </w:r>
      <w:r w:rsidRPr="001F2D0A">
        <w:rPr>
          <w:rFonts w:ascii="Times New Roman" w:hAnsi="Times New Roman" w:cs="Times New Roman"/>
          <w:spacing w:val="40"/>
        </w:rPr>
        <w:t xml:space="preserve"> </w:t>
      </w:r>
      <w:r w:rsidRPr="001F2D0A">
        <w:rPr>
          <w:rFonts w:ascii="Times New Roman" w:hAnsi="Times New Roman" w:cs="Times New Roman"/>
        </w:rPr>
        <w:t>уважения</w:t>
      </w:r>
      <w:r w:rsidRPr="001F2D0A">
        <w:rPr>
          <w:rFonts w:ascii="Times New Roman" w:hAnsi="Times New Roman" w:cs="Times New Roman"/>
          <w:spacing w:val="40"/>
        </w:rPr>
        <w:t xml:space="preserve"> </w:t>
      </w:r>
      <w:r w:rsidRPr="001F2D0A">
        <w:rPr>
          <w:rFonts w:ascii="Times New Roman" w:hAnsi="Times New Roman" w:cs="Times New Roman"/>
        </w:rPr>
        <w:t>к</w:t>
      </w:r>
      <w:r w:rsidRPr="001F2D0A">
        <w:rPr>
          <w:rFonts w:ascii="Times New Roman" w:hAnsi="Times New Roman" w:cs="Times New Roman"/>
          <w:spacing w:val="-1"/>
        </w:rPr>
        <w:t xml:space="preserve"> </w:t>
      </w:r>
      <w:r w:rsidRPr="001F2D0A">
        <w:rPr>
          <w:rFonts w:ascii="Times New Roman" w:hAnsi="Times New Roman" w:cs="Times New Roman"/>
        </w:rPr>
        <w:t>культурному</w:t>
      </w:r>
      <w:r w:rsidRPr="001F2D0A">
        <w:rPr>
          <w:rFonts w:ascii="Times New Roman" w:hAnsi="Times New Roman" w:cs="Times New Roman"/>
          <w:spacing w:val="-1"/>
        </w:rPr>
        <w:t xml:space="preserve"> </w:t>
      </w:r>
      <w:r w:rsidRPr="001F2D0A">
        <w:rPr>
          <w:rFonts w:ascii="Times New Roman" w:hAnsi="Times New Roman" w:cs="Times New Roman"/>
        </w:rPr>
        <w:t>наследию</w:t>
      </w:r>
      <w:r w:rsidRPr="001F2D0A">
        <w:rPr>
          <w:rFonts w:ascii="Times New Roman" w:hAnsi="Times New Roman" w:cs="Times New Roman"/>
          <w:spacing w:val="-1"/>
        </w:rPr>
        <w:t xml:space="preserve"> </w:t>
      </w:r>
      <w:r w:rsidRPr="001F2D0A">
        <w:rPr>
          <w:rFonts w:ascii="Times New Roman" w:hAnsi="Times New Roman" w:cs="Times New Roman"/>
        </w:rPr>
        <w:t>и традициям</w:t>
      </w:r>
      <w:r w:rsidRPr="001F2D0A">
        <w:rPr>
          <w:rFonts w:ascii="Times New Roman" w:hAnsi="Times New Roman" w:cs="Times New Roman"/>
          <w:spacing w:val="-2"/>
        </w:rPr>
        <w:t xml:space="preserve"> </w:t>
      </w:r>
      <w:r w:rsidRPr="001F2D0A">
        <w:rPr>
          <w:rFonts w:ascii="Times New Roman" w:hAnsi="Times New Roman" w:cs="Times New Roman"/>
        </w:rPr>
        <w:t>многонационального</w:t>
      </w:r>
      <w:r w:rsidRPr="001F2D0A">
        <w:rPr>
          <w:rFonts w:ascii="Times New Roman" w:hAnsi="Times New Roman" w:cs="Times New Roman"/>
          <w:spacing w:val="-1"/>
        </w:rPr>
        <w:t xml:space="preserve"> </w:t>
      </w:r>
      <w:r w:rsidRPr="001F2D0A">
        <w:rPr>
          <w:rFonts w:ascii="Times New Roman" w:hAnsi="Times New Roman" w:cs="Times New Roman"/>
        </w:rPr>
        <w:t>народа Российской Федерации, природе и окружающей среде.</w:t>
      </w:r>
    </w:p>
    <w:p w14:paraId="59049A07" w14:textId="43BF4708" w:rsidR="001F2D0A" w:rsidRPr="001F2D0A" w:rsidRDefault="001F2D0A" w:rsidP="0067340D">
      <w:pPr>
        <w:pStyle w:val="aa"/>
        <w:spacing w:after="0" w:line="240" w:lineRule="auto"/>
        <w:ind w:firstLine="707"/>
        <w:jc w:val="both"/>
        <w:rPr>
          <w:rFonts w:ascii="Times New Roman" w:hAnsi="Times New Roman" w:cs="Times New Roman"/>
        </w:rPr>
      </w:pPr>
      <w:r w:rsidRPr="001F2D0A">
        <w:rPr>
          <w:rFonts w:ascii="Times New Roman" w:hAnsi="Times New Roman" w:cs="Times New Roman"/>
        </w:rPr>
        <w:t xml:space="preserve">В 2024 году во исполнение указа Президента РФ от 22.11.2023 № 875 </w:t>
      </w:r>
      <w:r w:rsidR="00D2652B">
        <w:rPr>
          <w:rFonts w:ascii="Times New Roman" w:hAnsi="Times New Roman" w:cs="Times New Roman"/>
        </w:rPr>
        <w:t xml:space="preserve">в </w:t>
      </w:r>
      <w:r w:rsidRPr="001F2D0A">
        <w:rPr>
          <w:rFonts w:ascii="Times New Roman" w:hAnsi="Times New Roman" w:cs="Times New Roman"/>
        </w:rPr>
        <w:t xml:space="preserve">детском саду реализовывались </w:t>
      </w:r>
      <w:r w:rsidRPr="00BB19FC">
        <w:rPr>
          <w:rFonts w:ascii="Times New Roman" w:hAnsi="Times New Roman" w:cs="Times New Roman"/>
        </w:rPr>
        <w:t>мероприятия, приуроченные к Году семьи</w:t>
      </w:r>
      <w:r w:rsidRPr="001F2D0A">
        <w:rPr>
          <w:rFonts w:ascii="Times New Roman" w:hAnsi="Times New Roman" w:cs="Times New Roman"/>
        </w:rPr>
        <w:t>. Для этого утвердили план мероприятий</w:t>
      </w:r>
      <w:r w:rsidRPr="001F2D0A">
        <w:rPr>
          <w:rFonts w:ascii="Times New Roman" w:hAnsi="Times New Roman" w:cs="Times New Roman"/>
          <w:spacing w:val="16"/>
        </w:rPr>
        <w:t xml:space="preserve"> </w:t>
      </w:r>
      <w:r w:rsidR="00D633DE">
        <w:rPr>
          <w:rFonts w:ascii="Times New Roman" w:hAnsi="Times New Roman" w:cs="Times New Roman"/>
        </w:rPr>
        <w:t>ДОО</w:t>
      </w:r>
      <w:r w:rsidRPr="001F2D0A">
        <w:rPr>
          <w:rFonts w:ascii="Times New Roman" w:hAnsi="Times New Roman" w:cs="Times New Roman"/>
        </w:rPr>
        <w:t>,</w:t>
      </w:r>
      <w:r w:rsidRPr="001F2D0A">
        <w:rPr>
          <w:rFonts w:ascii="Times New Roman" w:hAnsi="Times New Roman" w:cs="Times New Roman"/>
          <w:spacing w:val="18"/>
        </w:rPr>
        <w:t xml:space="preserve"> </w:t>
      </w:r>
      <w:r w:rsidRPr="001F2D0A">
        <w:rPr>
          <w:rFonts w:ascii="Times New Roman" w:hAnsi="Times New Roman" w:cs="Times New Roman"/>
        </w:rPr>
        <w:t>разработанный</w:t>
      </w:r>
      <w:r w:rsidRPr="001F2D0A">
        <w:rPr>
          <w:rFonts w:ascii="Times New Roman" w:hAnsi="Times New Roman" w:cs="Times New Roman"/>
          <w:spacing w:val="18"/>
        </w:rPr>
        <w:t xml:space="preserve"> </w:t>
      </w:r>
      <w:r w:rsidRPr="001F2D0A">
        <w:rPr>
          <w:rFonts w:ascii="Times New Roman" w:hAnsi="Times New Roman" w:cs="Times New Roman"/>
        </w:rPr>
        <w:t>на</w:t>
      </w:r>
      <w:r w:rsidRPr="001F2D0A">
        <w:rPr>
          <w:rFonts w:ascii="Times New Roman" w:hAnsi="Times New Roman" w:cs="Times New Roman"/>
          <w:spacing w:val="15"/>
        </w:rPr>
        <w:t xml:space="preserve"> </w:t>
      </w:r>
      <w:r w:rsidRPr="001F2D0A">
        <w:rPr>
          <w:rFonts w:ascii="Times New Roman" w:hAnsi="Times New Roman" w:cs="Times New Roman"/>
        </w:rPr>
        <w:t>основе</w:t>
      </w:r>
      <w:r w:rsidRPr="001F2D0A">
        <w:rPr>
          <w:rFonts w:ascii="Times New Roman" w:hAnsi="Times New Roman" w:cs="Times New Roman"/>
          <w:spacing w:val="16"/>
        </w:rPr>
        <w:t xml:space="preserve"> </w:t>
      </w:r>
      <w:r w:rsidRPr="001F2D0A">
        <w:rPr>
          <w:rFonts w:ascii="Times New Roman" w:hAnsi="Times New Roman" w:cs="Times New Roman"/>
        </w:rPr>
        <w:t>плана</w:t>
      </w:r>
      <w:r w:rsidRPr="001F2D0A">
        <w:rPr>
          <w:rFonts w:ascii="Times New Roman" w:hAnsi="Times New Roman" w:cs="Times New Roman"/>
          <w:spacing w:val="17"/>
        </w:rPr>
        <w:t xml:space="preserve"> </w:t>
      </w:r>
      <w:r w:rsidRPr="001F2D0A">
        <w:rPr>
          <w:rFonts w:ascii="Times New Roman" w:hAnsi="Times New Roman" w:cs="Times New Roman"/>
        </w:rPr>
        <w:t>Правительства</w:t>
      </w:r>
      <w:r w:rsidRPr="001F2D0A">
        <w:rPr>
          <w:rFonts w:ascii="Times New Roman" w:hAnsi="Times New Roman" w:cs="Times New Roman"/>
          <w:spacing w:val="17"/>
        </w:rPr>
        <w:t xml:space="preserve"> </w:t>
      </w:r>
      <w:r w:rsidRPr="001F2D0A">
        <w:rPr>
          <w:rFonts w:ascii="Times New Roman" w:hAnsi="Times New Roman" w:cs="Times New Roman"/>
        </w:rPr>
        <w:t>от</w:t>
      </w:r>
      <w:r w:rsidRPr="001F2D0A">
        <w:rPr>
          <w:rFonts w:ascii="Times New Roman" w:hAnsi="Times New Roman" w:cs="Times New Roman"/>
          <w:spacing w:val="20"/>
        </w:rPr>
        <w:t xml:space="preserve"> </w:t>
      </w:r>
      <w:r w:rsidRPr="001F2D0A">
        <w:rPr>
          <w:rFonts w:ascii="Times New Roman" w:hAnsi="Times New Roman" w:cs="Times New Roman"/>
          <w:spacing w:val="-2"/>
        </w:rPr>
        <w:t>26.12.2023</w:t>
      </w:r>
    </w:p>
    <w:p w14:paraId="2095D3F7" w14:textId="166AF2B3" w:rsidR="001F2D0A" w:rsidRPr="001F2D0A" w:rsidRDefault="00D633DE" w:rsidP="0067340D">
      <w:pPr>
        <w:pStyle w:val="aa"/>
        <w:spacing w:after="0" w:line="240" w:lineRule="auto"/>
        <w:jc w:val="both"/>
        <w:rPr>
          <w:rFonts w:ascii="Times New Roman" w:hAnsi="Times New Roman" w:cs="Times New Roman"/>
        </w:rPr>
      </w:pPr>
      <w:r>
        <w:rPr>
          <w:rFonts w:ascii="Times New Roman" w:hAnsi="Times New Roman" w:cs="Times New Roman"/>
        </w:rPr>
        <w:t>№</w:t>
      </w:r>
      <w:r w:rsidR="001F2D0A" w:rsidRPr="001F2D0A">
        <w:rPr>
          <w:rFonts w:ascii="Times New Roman" w:hAnsi="Times New Roman" w:cs="Times New Roman"/>
        </w:rPr>
        <w:t>21515-П45-ТГ. Тематические мероприятия плана Года семьи предусматривали взаимодействие со всеми участниками образовательных отношений.</w:t>
      </w:r>
    </w:p>
    <w:p w14:paraId="2EF160E8" w14:textId="13C41DFA" w:rsidR="001F2D0A" w:rsidRDefault="001F2D0A" w:rsidP="0067340D">
      <w:pPr>
        <w:pStyle w:val="aa"/>
        <w:spacing w:after="0" w:line="240" w:lineRule="auto"/>
        <w:ind w:firstLine="539"/>
        <w:jc w:val="both"/>
        <w:rPr>
          <w:rFonts w:ascii="Times New Roman" w:hAnsi="Times New Roman" w:cs="Times New Roman"/>
        </w:rPr>
      </w:pPr>
      <w:r w:rsidRPr="001F2D0A">
        <w:rPr>
          <w:rFonts w:ascii="Times New Roman" w:hAnsi="Times New Roman" w:cs="Times New Roman"/>
        </w:rPr>
        <w:t xml:space="preserve">В 2024 году на сопровождении учреждения находилось </w:t>
      </w:r>
      <w:r w:rsidR="0067340D" w:rsidRPr="0067340D">
        <w:rPr>
          <w:rFonts w:ascii="Times New Roman" w:hAnsi="Times New Roman" w:cs="Times New Roman"/>
        </w:rPr>
        <w:t>7</w:t>
      </w:r>
      <w:r w:rsidRPr="0067340D">
        <w:rPr>
          <w:rFonts w:ascii="Times New Roman" w:hAnsi="Times New Roman" w:cs="Times New Roman"/>
        </w:rPr>
        <w:t xml:space="preserve"> семей</w:t>
      </w:r>
      <w:r w:rsidRPr="001F2D0A">
        <w:rPr>
          <w:rFonts w:ascii="Times New Roman" w:hAnsi="Times New Roman" w:cs="Times New Roman"/>
        </w:rPr>
        <w:t xml:space="preserve"> -участников СВО и воспитанник</w:t>
      </w:r>
      <w:r w:rsidR="00D633DE">
        <w:rPr>
          <w:rFonts w:ascii="Times New Roman" w:hAnsi="Times New Roman" w:cs="Times New Roman"/>
        </w:rPr>
        <w:t>ов из семей участников СВО. Данным семьям</w:t>
      </w:r>
      <w:r w:rsidRPr="001F2D0A">
        <w:rPr>
          <w:rFonts w:ascii="Times New Roman" w:hAnsi="Times New Roman" w:cs="Times New Roman"/>
        </w:rPr>
        <w:t xml:space="preserve"> оказывалась консультативная помощь и поддержка. </w:t>
      </w:r>
      <w:r w:rsidR="00D2652B">
        <w:rPr>
          <w:rFonts w:ascii="Times New Roman" w:hAnsi="Times New Roman" w:cs="Times New Roman"/>
        </w:rPr>
        <w:t>Разработана программа</w:t>
      </w:r>
      <w:r w:rsidR="00D2652B" w:rsidRPr="00D2652B">
        <w:rPr>
          <w:rFonts w:ascii="Times New Roman" w:hAnsi="Times New Roman" w:cs="Times New Roman"/>
        </w:rPr>
        <w:t xml:space="preserve"> психолого-педагогического сопровождения обучающихся из семей участников (ветеранов) специальной военной операции «Мы вместе»</w:t>
      </w:r>
      <w:r w:rsidR="00D2652B">
        <w:rPr>
          <w:rFonts w:ascii="Times New Roman" w:hAnsi="Times New Roman" w:cs="Times New Roman"/>
        </w:rPr>
        <w:t>.</w:t>
      </w:r>
      <w:r w:rsidR="00D2652B" w:rsidRPr="00D2652B">
        <w:rPr>
          <w:rFonts w:ascii="Times New Roman" w:hAnsi="Times New Roman" w:cs="Times New Roman"/>
        </w:rPr>
        <w:t xml:space="preserve"> </w:t>
      </w:r>
      <w:r w:rsidR="00D2652B">
        <w:rPr>
          <w:rFonts w:ascii="Times New Roman" w:hAnsi="Times New Roman" w:cs="Times New Roman"/>
        </w:rPr>
        <w:t>Педагогом-психологом о</w:t>
      </w:r>
      <w:r w:rsidRPr="001F2D0A">
        <w:rPr>
          <w:rFonts w:ascii="Times New Roman" w:hAnsi="Times New Roman" w:cs="Times New Roman"/>
        </w:rPr>
        <w:t xml:space="preserve">рганизован мониторинг психического состояния </w:t>
      </w:r>
      <w:r w:rsidR="00D2652B">
        <w:rPr>
          <w:rFonts w:ascii="Times New Roman" w:hAnsi="Times New Roman" w:cs="Times New Roman"/>
        </w:rPr>
        <w:t>воспитаннико</w:t>
      </w:r>
      <w:r w:rsidRPr="001F2D0A">
        <w:rPr>
          <w:rFonts w:ascii="Times New Roman" w:hAnsi="Times New Roman" w:cs="Times New Roman"/>
        </w:rPr>
        <w:t>в</w:t>
      </w:r>
      <w:r w:rsidR="00D2652B">
        <w:rPr>
          <w:rFonts w:ascii="Times New Roman" w:hAnsi="Times New Roman" w:cs="Times New Roman"/>
        </w:rPr>
        <w:t xml:space="preserve">. </w:t>
      </w:r>
      <w:r w:rsidRPr="001F2D0A">
        <w:rPr>
          <w:rFonts w:ascii="Times New Roman" w:hAnsi="Times New Roman" w:cs="Times New Roman"/>
        </w:rPr>
        <w:t>Психологическ</w:t>
      </w:r>
      <w:r w:rsidR="00A96520">
        <w:rPr>
          <w:rFonts w:ascii="Times New Roman" w:hAnsi="Times New Roman" w:cs="Times New Roman"/>
        </w:rPr>
        <w:t xml:space="preserve">ая помощь оказывается не только воспитанникам, но и их родителям. </w:t>
      </w:r>
      <w:r w:rsidR="00A96520" w:rsidRPr="00A96520">
        <w:rPr>
          <w:rFonts w:ascii="Times New Roman" w:hAnsi="Times New Roman" w:cs="Times New Roman"/>
        </w:rPr>
        <w:t>При реализации практики использую</w:t>
      </w:r>
      <w:r w:rsidR="00A96520">
        <w:rPr>
          <w:rFonts w:ascii="Times New Roman" w:hAnsi="Times New Roman" w:cs="Times New Roman"/>
        </w:rPr>
        <w:t>тся</w:t>
      </w:r>
      <w:r w:rsidR="00A96520" w:rsidRPr="00A96520">
        <w:rPr>
          <w:rFonts w:ascii="Times New Roman" w:hAnsi="Times New Roman" w:cs="Times New Roman"/>
        </w:rPr>
        <w:t xml:space="preserve"> в работе с детьм</w:t>
      </w:r>
      <w:r w:rsidR="00A96520">
        <w:rPr>
          <w:rFonts w:ascii="Times New Roman" w:hAnsi="Times New Roman" w:cs="Times New Roman"/>
        </w:rPr>
        <w:t>и такие технологии, как</w:t>
      </w:r>
      <w:r w:rsidR="00A96520" w:rsidRPr="00A96520">
        <w:rPr>
          <w:rFonts w:ascii="Times New Roman" w:hAnsi="Times New Roman" w:cs="Times New Roman"/>
        </w:rPr>
        <w:t xml:space="preserve"> песочн</w:t>
      </w:r>
      <w:r w:rsidR="00A96520">
        <w:rPr>
          <w:rFonts w:ascii="Times New Roman" w:hAnsi="Times New Roman" w:cs="Times New Roman"/>
        </w:rPr>
        <w:t>ая</w:t>
      </w:r>
      <w:r w:rsidR="00A96520" w:rsidRPr="00A96520">
        <w:rPr>
          <w:rFonts w:ascii="Times New Roman" w:hAnsi="Times New Roman" w:cs="Times New Roman"/>
        </w:rPr>
        <w:t xml:space="preserve"> терапи</w:t>
      </w:r>
      <w:r w:rsidR="00A96520">
        <w:rPr>
          <w:rFonts w:ascii="Times New Roman" w:hAnsi="Times New Roman" w:cs="Times New Roman"/>
        </w:rPr>
        <w:t>я</w:t>
      </w:r>
      <w:r w:rsidR="00A96520" w:rsidRPr="00A96520">
        <w:rPr>
          <w:rFonts w:ascii="Times New Roman" w:hAnsi="Times New Roman" w:cs="Times New Roman"/>
        </w:rPr>
        <w:t>, сказкотерапи</w:t>
      </w:r>
      <w:r w:rsidR="00A96520">
        <w:rPr>
          <w:rFonts w:ascii="Times New Roman" w:hAnsi="Times New Roman" w:cs="Times New Roman"/>
        </w:rPr>
        <w:t>я</w:t>
      </w:r>
      <w:r w:rsidR="00A96520" w:rsidRPr="00A96520">
        <w:rPr>
          <w:rFonts w:ascii="Times New Roman" w:hAnsi="Times New Roman" w:cs="Times New Roman"/>
        </w:rPr>
        <w:t>, арт-терапи</w:t>
      </w:r>
      <w:r w:rsidR="00A96520">
        <w:rPr>
          <w:rFonts w:ascii="Times New Roman" w:hAnsi="Times New Roman" w:cs="Times New Roman"/>
        </w:rPr>
        <w:t>я</w:t>
      </w:r>
      <w:r w:rsidR="00A96520" w:rsidRPr="00A96520">
        <w:rPr>
          <w:rFonts w:ascii="Times New Roman" w:hAnsi="Times New Roman" w:cs="Times New Roman"/>
        </w:rPr>
        <w:t>, игротерапи</w:t>
      </w:r>
      <w:r w:rsidR="00A96520">
        <w:rPr>
          <w:rFonts w:ascii="Times New Roman" w:hAnsi="Times New Roman" w:cs="Times New Roman"/>
        </w:rPr>
        <w:t>я</w:t>
      </w:r>
      <w:r w:rsidR="00A96520" w:rsidRPr="00A96520">
        <w:rPr>
          <w:rFonts w:ascii="Times New Roman" w:hAnsi="Times New Roman" w:cs="Times New Roman"/>
        </w:rPr>
        <w:t>. Это способствует снятию остроты состояния тревожности, улучшает морально</w:t>
      </w:r>
      <w:r w:rsidR="00A96520">
        <w:rPr>
          <w:rFonts w:ascii="Times New Roman" w:hAnsi="Times New Roman" w:cs="Times New Roman"/>
        </w:rPr>
        <w:t>-</w:t>
      </w:r>
      <w:r w:rsidR="00A96520" w:rsidRPr="00A96520">
        <w:rPr>
          <w:rFonts w:ascii="Times New Roman" w:hAnsi="Times New Roman" w:cs="Times New Roman"/>
        </w:rPr>
        <w:t>психологический настрой</w:t>
      </w:r>
      <w:r w:rsidR="00A96520">
        <w:rPr>
          <w:rFonts w:ascii="Times New Roman" w:hAnsi="Times New Roman" w:cs="Times New Roman"/>
        </w:rPr>
        <w:t>. Индивидуальные консультации проводятся педагогом-психологом по запросам родителей.</w:t>
      </w:r>
      <w:r w:rsidR="00A96520" w:rsidRPr="00A96520">
        <w:t xml:space="preserve"> </w:t>
      </w:r>
      <w:r w:rsidR="00A96520" w:rsidRPr="00A96520">
        <w:rPr>
          <w:rFonts w:ascii="Times New Roman" w:hAnsi="Times New Roman" w:cs="Times New Roman"/>
        </w:rPr>
        <w:t xml:space="preserve">За период реализации практики </w:t>
      </w:r>
      <w:r w:rsidR="00727204">
        <w:rPr>
          <w:rFonts w:ascii="Times New Roman" w:hAnsi="Times New Roman" w:cs="Times New Roman"/>
        </w:rPr>
        <w:t>п</w:t>
      </w:r>
      <w:r w:rsidR="00A96520" w:rsidRPr="00A96520">
        <w:rPr>
          <w:rFonts w:ascii="Times New Roman" w:hAnsi="Times New Roman" w:cs="Times New Roman"/>
        </w:rPr>
        <w:t>олучили психологическую помощь и поддержку три ребенка</w:t>
      </w:r>
      <w:r w:rsidR="00727204">
        <w:rPr>
          <w:rFonts w:ascii="Times New Roman" w:hAnsi="Times New Roman" w:cs="Times New Roman"/>
        </w:rPr>
        <w:t>,</w:t>
      </w:r>
      <w:r w:rsidR="00A96520" w:rsidRPr="00A96520">
        <w:rPr>
          <w:rFonts w:ascii="Times New Roman" w:hAnsi="Times New Roman" w:cs="Times New Roman"/>
        </w:rPr>
        <w:t xml:space="preserve"> воспитывающихся в семьях участников СВО и трое взрослых из их родственного окружения.</w:t>
      </w:r>
    </w:p>
    <w:p w14:paraId="07A9B813" w14:textId="5E434D08" w:rsidR="00D633DE" w:rsidRPr="002D2286" w:rsidRDefault="00D633DE" w:rsidP="0067340D">
      <w:pPr>
        <w:spacing w:after="0" w:line="240" w:lineRule="auto"/>
        <w:ind w:firstLine="426"/>
        <w:jc w:val="both"/>
        <w:rPr>
          <w:rFonts w:ascii="Times New Roman" w:hAnsi="Times New Roman" w:cs="Times New Roman"/>
          <w:szCs w:val="24"/>
        </w:rPr>
      </w:pPr>
      <w:r w:rsidRPr="002D2286">
        <w:rPr>
          <w:rFonts w:ascii="Times New Roman" w:hAnsi="Times New Roman" w:cs="Times New Roman"/>
          <w:szCs w:val="24"/>
        </w:rPr>
        <w:t xml:space="preserve">     В 202</w:t>
      </w:r>
      <w:r>
        <w:rPr>
          <w:rFonts w:ascii="Times New Roman" w:hAnsi="Times New Roman" w:cs="Times New Roman"/>
          <w:szCs w:val="24"/>
        </w:rPr>
        <w:t>4</w:t>
      </w:r>
      <w:r w:rsidRPr="002D2286">
        <w:rPr>
          <w:rFonts w:ascii="Times New Roman" w:hAnsi="Times New Roman" w:cs="Times New Roman"/>
          <w:szCs w:val="24"/>
        </w:rPr>
        <w:t xml:space="preserve"> году большое внимание было уделено созданию условий реализации патриотического воспитания: в группах оформлены центры патриотического воспитания, в которых представлены государственные символы, тематические материал</w:t>
      </w:r>
      <w:r>
        <w:rPr>
          <w:rFonts w:ascii="Times New Roman" w:hAnsi="Times New Roman" w:cs="Times New Roman"/>
          <w:szCs w:val="24"/>
        </w:rPr>
        <w:t>ы, знакомящие с событиями страны</w:t>
      </w:r>
      <w:r w:rsidRPr="002D2286">
        <w:rPr>
          <w:rFonts w:ascii="Times New Roman" w:hAnsi="Times New Roman" w:cs="Times New Roman"/>
          <w:szCs w:val="24"/>
        </w:rPr>
        <w:t xml:space="preserve">, города, открытки, альбомы, подборка художественной литературы краеведческой направленности. </w:t>
      </w:r>
    </w:p>
    <w:p w14:paraId="15077743" w14:textId="77777777" w:rsidR="00D633DE" w:rsidRPr="002D2286" w:rsidRDefault="00D633DE" w:rsidP="0067340D">
      <w:pPr>
        <w:spacing w:after="0" w:line="240" w:lineRule="auto"/>
        <w:ind w:firstLine="426"/>
        <w:jc w:val="both"/>
        <w:rPr>
          <w:rFonts w:ascii="Times New Roman" w:hAnsi="Times New Roman" w:cs="Times New Roman"/>
          <w:szCs w:val="24"/>
        </w:rPr>
      </w:pPr>
      <w:r>
        <w:rPr>
          <w:rFonts w:ascii="Times New Roman" w:hAnsi="Times New Roman" w:cs="Times New Roman"/>
          <w:szCs w:val="24"/>
        </w:rPr>
        <w:t xml:space="preserve">   </w:t>
      </w:r>
      <w:r w:rsidRPr="002D2286">
        <w:rPr>
          <w:rFonts w:ascii="Times New Roman" w:hAnsi="Times New Roman" w:cs="Times New Roman"/>
          <w:szCs w:val="24"/>
        </w:rPr>
        <w:t>За время реализации РПВ, в соответствии с календарным планом воспитательной работы в 202</w:t>
      </w:r>
      <w:r>
        <w:rPr>
          <w:rFonts w:ascii="Times New Roman" w:hAnsi="Times New Roman" w:cs="Times New Roman"/>
          <w:szCs w:val="24"/>
        </w:rPr>
        <w:t>4</w:t>
      </w:r>
      <w:r w:rsidRPr="002D2286">
        <w:rPr>
          <w:rFonts w:ascii="Times New Roman" w:hAnsi="Times New Roman" w:cs="Times New Roman"/>
          <w:szCs w:val="24"/>
        </w:rPr>
        <w:t xml:space="preserve"> году были проведены мероприятия различной направленности (спортивные, творческие, интеллектуальные и др.), организованные совместно с родителями (законными представителями) воспитанников:</w:t>
      </w:r>
    </w:p>
    <w:p w14:paraId="5A770E52" w14:textId="77777777" w:rsidR="00D633DE" w:rsidRPr="002D2286" w:rsidRDefault="00D633DE" w:rsidP="0067340D">
      <w:pPr>
        <w:spacing w:after="0" w:line="240" w:lineRule="auto"/>
        <w:ind w:firstLine="426"/>
        <w:jc w:val="both"/>
        <w:rPr>
          <w:rFonts w:ascii="Times New Roman" w:hAnsi="Times New Roman" w:cs="Times New Roman"/>
          <w:szCs w:val="24"/>
        </w:rPr>
      </w:pPr>
      <w:r w:rsidRPr="002D2286">
        <w:rPr>
          <w:rFonts w:ascii="Times New Roman" w:hAnsi="Times New Roman" w:cs="Times New Roman"/>
          <w:szCs w:val="24"/>
        </w:rPr>
        <w:t>• Тематические мероприятия, посвященные знаменательным датам: «День Российского флага», «День Победы», «День России», «День Защитников Отечества», «День народного единства», «22 июня-день памяти и скорби», «День семьи, любви и верности» и др.;</w:t>
      </w:r>
    </w:p>
    <w:p w14:paraId="246D367C" w14:textId="77777777" w:rsidR="00D633DE" w:rsidRPr="002D2286" w:rsidRDefault="00D633DE" w:rsidP="0067340D">
      <w:pPr>
        <w:spacing w:after="0" w:line="240" w:lineRule="auto"/>
        <w:ind w:firstLine="426"/>
        <w:jc w:val="both"/>
        <w:rPr>
          <w:rFonts w:ascii="Times New Roman" w:hAnsi="Times New Roman" w:cs="Times New Roman"/>
          <w:szCs w:val="24"/>
        </w:rPr>
      </w:pPr>
      <w:r w:rsidRPr="002D2286">
        <w:rPr>
          <w:rFonts w:ascii="Times New Roman" w:hAnsi="Times New Roman" w:cs="Times New Roman"/>
          <w:szCs w:val="24"/>
        </w:rPr>
        <w:t xml:space="preserve"> •Экскурсии с детьми старшего дошкольного возраста в</w:t>
      </w:r>
      <w:r>
        <w:rPr>
          <w:rFonts w:ascii="Times New Roman" w:hAnsi="Times New Roman" w:cs="Times New Roman"/>
          <w:szCs w:val="24"/>
        </w:rPr>
        <w:t xml:space="preserve"> </w:t>
      </w:r>
      <w:r w:rsidRPr="002B6F9E">
        <w:rPr>
          <w:rFonts w:ascii="Times New Roman" w:hAnsi="Times New Roman" w:cs="Times New Roman"/>
          <w:szCs w:val="24"/>
        </w:rPr>
        <w:t>Культурн</w:t>
      </w:r>
      <w:r>
        <w:rPr>
          <w:rFonts w:ascii="Times New Roman" w:hAnsi="Times New Roman" w:cs="Times New Roman"/>
          <w:szCs w:val="24"/>
        </w:rPr>
        <w:t>ый</w:t>
      </w:r>
      <w:r w:rsidRPr="002B6F9E">
        <w:rPr>
          <w:rFonts w:ascii="Times New Roman" w:hAnsi="Times New Roman" w:cs="Times New Roman"/>
          <w:szCs w:val="24"/>
        </w:rPr>
        <w:t> центр семейного чтения и досуга им. П. А. Михина</w:t>
      </w:r>
      <w:r w:rsidRPr="002D2286">
        <w:rPr>
          <w:rFonts w:ascii="Times New Roman" w:hAnsi="Times New Roman" w:cs="Times New Roman"/>
          <w:szCs w:val="24"/>
        </w:rPr>
        <w:t>;</w:t>
      </w:r>
    </w:p>
    <w:p w14:paraId="0CCFEC98" w14:textId="77777777" w:rsidR="00D633DE" w:rsidRPr="002D2286" w:rsidRDefault="00D633DE" w:rsidP="0067340D">
      <w:pPr>
        <w:spacing w:after="0" w:line="240" w:lineRule="auto"/>
        <w:ind w:firstLine="426"/>
        <w:jc w:val="both"/>
        <w:rPr>
          <w:rFonts w:ascii="Times New Roman" w:hAnsi="Times New Roman" w:cs="Times New Roman"/>
          <w:szCs w:val="24"/>
        </w:rPr>
      </w:pPr>
      <w:r w:rsidRPr="002D2286">
        <w:rPr>
          <w:rFonts w:ascii="Times New Roman" w:hAnsi="Times New Roman" w:cs="Times New Roman"/>
          <w:szCs w:val="24"/>
        </w:rPr>
        <w:t xml:space="preserve">• Конкурсы: конкурс чтецов «Первоцвет», конкурс рисунков «Мой любимый город», </w:t>
      </w:r>
      <w:r>
        <w:rPr>
          <w:rFonts w:ascii="Times New Roman" w:hAnsi="Times New Roman" w:cs="Times New Roman"/>
          <w:szCs w:val="24"/>
        </w:rPr>
        <w:t xml:space="preserve">«Победный май», </w:t>
      </w:r>
      <w:r w:rsidRPr="002D2286">
        <w:rPr>
          <w:rFonts w:ascii="Times New Roman" w:hAnsi="Times New Roman" w:cs="Times New Roman"/>
          <w:szCs w:val="24"/>
        </w:rPr>
        <w:t xml:space="preserve">конкурсы творческих поделок </w:t>
      </w:r>
      <w:r>
        <w:rPr>
          <w:rFonts w:ascii="Times New Roman" w:hAnsi="Times New Roman" w:cs="Times New Roman"/>
          <w:szCs w:val="24"/>
        </w:rPr>
        <w:t>«Рождественская мечта»</w:t>
      </w:r>
      <w:r w:rsidRPr="002D2286">
        <w:rPr>
          <w:rFonts w:ascii="Times New Roman" w:hAnsi="Times New Roman" w:cs="Times New Roman"/>
          <w:szCs w:val="24"/>
        </w:rPr>
        <w:t xml:space="preserve"> и др.</w:t>
      </w:r>
    </w:p>
    <w:p w14:paraId="1FB449E1" w14:textId="77777777" w:rsidR="00D633DE" w:rsidRPr="002D2286" w:rsidRDefault="00D633DE" w:rsidP="0067340D">
      <w:pPr>
        <w:spacing w:after="0" w:line="240" w:lineRule="auto"/>
        <w:ind w:firstLine="426"/>
        <w:jc w:val="both"/>
        <w:rPr>
          <w:rFonts w:ascii="Times New Roman" w:hAnsi="Times New Roman" w:cs="Times New Roman"/>
          <w:szCs w:val="24"/>
        </w:rPr>
      </w:pPr>
      <w:r w:rsidRPr="002D2286">
        <w:rPr>
          <w:rFonts w:ascii="Times New Roman" w:hAnsi="Times New Roman" w:cs="Times New Roman"/>
          <w:szCs w:val="24"/>
        </w:rPr>
        <w:t>• Акции «Бум-баттл», «Каждой птичке нужен дом», «Подарок солдату»</w:t>
      </w:r>
    </w:p>
    <w:p w14:paraId="6282FB3A" w14:textId="77777777" w:rsidR="00D633DE" w:rsidRPr="002D2286" w:rsidRDefault="00D633DE" w:rsidP="0067340D">
      <w:pPr>
        <w:spacing w:after="0" w:line="240" w:lineRule="auto"/>
        <w:ind w:firstLine="426"/>
        <w:jc w:val="both"/>
        <w:rPr>
          <w:rFonts w:ascii="Times New Roman" w:hAnsi="Times New Roman" w:cs="Times New Roman"/>
          <w:szCs w:val="24"/>
        </w:rPr>
      </w:pPr>
      <w:r w:rsidRPr="002D2286">
        <w:rPr>
          <w:rFonts w:ascii="Times New Roman" w:hAnsi="Times New Roman" w:cs="Times New Roman"/>
          <w:szCs w:val="24"/>
        </w:rPr>
        <w:t xml:space="preserve">• Фотовыставки «Увлечения моей семьи», «Мы по городу гуляем»; </w:t>
      </w:r>
    </w:p>
    <w:p w14:paraId="55ECCCA4" w14:textId="7A159CEF" w:rsidR="00D633DE" w:rsidRDefault="00D633DE" w:rsidP="0067340D">
      <w:pPr>
        <w:spacing w:after="0" w:line="240" w:lineRule="auto"/>
        <w:ind w:firstLine="426"/>
        <w:jc w:val="both"/>
        <w:rPr>
          <w:rFonts w:ascii="Times New Roman" w:hAnsi="Times New Roman" w:cs="Times New Roman"/>
          <w:szCs w:val="24"/>
        </w:rPr>
      </w:pPr>
      <w:r w:rsidRPr="002D2286">
        <w:rPr>
          <w:rFonts w:ascii="Times New Roman" w:hAnsi="Times New Roman" w:cs="Times New Roman"/>
          <w:szCs w:val="24"/>
        </w:rPr>
        <w:t xml:space="preserve">• Экскурсия выходного дня в </w:t>
      </w:r>
      <w:r w:rsidR="00BB7F6F">
        <w:rPr>
          <w:rFonts w:ascii="Times New Roman" w:hAnsi="Times New Roman" w:cs="Times New Roman"/>
          <w:szCs w:val="24"/>
        </w:rPr>
        <w:t>Курский областной краевед</w:t>
      </w:r>
      <w:r w:rsidRPr="002D2286">
        <w:rPr>
          <w:rFonts w:ascii="Times New Roman" w:hAnsi="Times New Roman" w:cs="Times New Roman"/>
          <w:szCs w:val="24"/>
        </w:rPr>
        <w:t xml:space="preserve">ческий музей; </w:t>
      </w:r>
      <w:r w:rsidR="00BB7F6F">
        <w:rPr>
          <w:rFonts w:ascii="Times New Roman" w:hAnsi="Times New Roman" w:cs="Times New Roman"/>
          <w:szCs w:val="24"/>
        </w:rPr>
        <w:t xml:space="preserve">в музей «Курский соловей», в музей «Юные защитники Родины», </w:t>
      </w:r>
      <w:r w:rsidRPr="002D2286">
        <w:rPr>
          <w:rFonts w:ascii="Times New Roman" w:hAnsi="Times New Roman" w:cs="Times New Roman"/>
          <w:szCs w:val="24"/>
        </w:rPr>
        <w:t>парк «Боева дача»</w:t>
      </w:r>
      <w:r>
        <w:rPr>
          <w:rFonts w:ascii="Times New Roman" w:hAnsi="Times New Roman" w:cs="Times New Roman"/>
          <w:szCs w:val="24"/>
        </w:rPr>
        <w:t xml:space="preserve">, </w:t>
      </w:r>
    </w:p>
    <w:p w14:paraId="787390FB" w14:textId="24AA3E3E" w:rsidR="00D633DE" w:rsidRPr="002D2286" w:rsidRDefault="00D633DE"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Востребованными были виртуальные экскурсии, экскурсии выходного дня «Мой семейный выходной», итогом которых стали фотовыставки, организованные в группах</w:t>
      </w:r>
      <w:r>
        <w:rPr>
          <w:rFonts w:ascii="Times New Roman" w:hAnsi="Times New Roman" w:cs="Times New Roman"/>
          <w:szCs w:val="24"/>
        </w:rPr>
        <w:t xml:space="preserve"> ДОО</w:t>
      </w:r>
      <w:r w:rsidRPr="002D2286">
        <w:rPr>
          <w:rFonts w:ascii="Times New Roman" w:hAnsi="Times New Roman" w:cs="Times New Roman"/>
          <w:szCs w:val="24"/>
        </w:rPr>
        <w:t xml:space="preserve">. </w:t>
      </w:r>
    </w:p>
    <w:p w14:paraId="048DF27C" w14:textId="11F1D743" w:rsidR="00D633DE" w:rsidRDefault="00D633DE" w:rsidP="0067340D">
      <w:pPr>
        <w:pStyle w:val="17PRIL-txt"/>
        <w:spacing w:line="240" w:lineRule="auto"/>
        <w:ind w:firstLine="426"/>
        <w:rPr>
          <w:rStyle w:val="propis"/>
          <w:rFonts w:ascii="Times New Roman" w:hAnsi="Times New Roman" w:cs="Times New Roman"/>
          <w:i w:val="0"/>
          <w:sz w:val="24"/>
          <w:szCs w:val="24"/>
        </w:rPr>
      </w:pPr>
      <w:r w:rsidRPr="002D2286">
        <w:rPr>
          <w:rStyle w:val="propis"/>
          <w:rFonts w:ascii="Times New Roman" w:hAnsi="Times New Roman" w:cs="Times New Roman"/>
          <w:i w:val="0"/>
          <w:sz w:val="24"/>
          <w:szCs w:val="24"/>
        </w:rPr>
        <w:t xml:space="preserve">   </w:t>
      </w:r>
    </w:p>
    <w:p w14:paraId="6856D36F" w14:textId="77777777" w:rsidR="00E7220F" w:rsidRDefault="00E7220F" w:rsidP="00876C4E">
      <w:pPr>
        <w:spacing w:after="0" w:line="240" w:lineRule="auto"/>
        <w:rPr>
          <w:rFonts w:hAnsi="Times New Roman" w:cs="Times New Roman"/>
          <w:color w:val="000000"/>
          <w:szCs w:val="24"/>
        </w:rPr>
      </w:pPr>
      <w:r>
        <w:rPr>
          <w:rFonts w:hAnsi="Times New Roman" w:cs="Times New Roman"/>
          <w:color w:val="000000"/>
          <w:szCs w:val="24"/>
        </w:rPr>
        <w:t>Чтобы</w:t>
      </w:r>
      <w:r>
        <w:rPr>
          <w:rFonts w:hAnsi="Times New Roman" w:cs="Times New Roman"/>
          <w:color w:val="000000"/>
          <w:szCs w:val="24"/>
        </w:rPr>
        <w:t xml:space="preserve"> </w:t>
      </w:r>
      <w:r>
        <w:rPr>
          <w:rFonts w:hAnsi="Times New Roman" w:cs="Times New Roman"/>
          <w:color w:val="000000"/>
          <w:szCs w:val="24"/>
        </w:rPr>
        <w:t>выбрать</w:t>
      </w:r>
      <w:r>
        <w:rPr>
          <w:rFonts w:hAnsi="Times New Roman" w:cs="Times New Roman"/>
          <w:color w:val="000000"/>
          <w:szCs w:val="24"/>
        </w:rPr>
        <w:t xml:space="preserve"> </w:t>
      </w:r>
      <w:r>
        <w:rPr>
          <w:rFonts w:hAnsi="Times New Roman" w:cs="Times New Roman"/>
          <w:color w:val="000000"/>
          <w:szCs w:val="24"/>
        </w:rPr>
        <w:t>стратегию</w:t>
      </w:r>
      <w:r>
        <w:rPr>
          <w:rFonts w:hAnsi="Times New Roman" w:cs="Times New Roman"/>
          <w:color w:val="000000"/>
          <w:szCs w:val="24"/>
        </w:rPr>
        <w:t xml:space="preserve"> </w:t>
      </w:r>
      <w:r>
        <w:rPr>
          <w:rFonts w:hAnsi="Times New Roman" w:cs="Times New Roman"/>
          <w:color w:val="000000"/>
          <w:szCs w:val="24"/>
        </w:rPr>
        <w:t>воспитательной</w:t>
      </w:r>
      <w:r>
        <w:rPr>
          <w:rFonts w:hAnsi="Times New Roman" w:cs="Times New Roman"/>
          <w:color w:val="000000"/>
          <w:szCs w:val="24"/>
        </w:rPr>
        <w:t xml:space="preserve"> </w:t>
      </w:r>
      <w:r>
        <w:rPr>
          <w:rFonts w:hAnsi="Times New Roman" w:cs="Times New Roman"/>
          <w:color w:val="000000"/>
          <w:szCs w:val="24"/>
        </w:rPr>
        <w:t>работы</w:t>
      </w:r>
      <w:r>
        <w:rPr>
          <w:rFonts w:hAnsi="Times New Roman" w:cs="Times New Roman"/>
          <w:color w:val="000000"/>
          <w:szCs w:val="24"/>
        </w:rPr>
        <w:t xml:space="preserve">, </w:t>
      </w:r>
      <w:r>
        <w:rPr>
          <w:rFonts w:hAnsi="Times New Roman" w:cs="Times New Roman"/>
          <w:color w:val="000000"/>
          <w:szCs w:val="24"/>
        </w:rPr>
        <w:t>в </w:t>
      </w:r>
      <w:r w:rsidRPr="00E7220F">
        <w:rPr>
          <w:rFonts w:ascii="Times New Roman" w:hAnsi="Times New Roman" w:cs="Times New Roman"/>
          <w:color w:val="000000"/>
          <w:szCs w:val="24"/>
        </w:rPr>
        <w:t>2024</w:t>
      </w:r>
      <w:r>
        <w:rPr>
          <w:rFonts w:hAnsi="Times New Roman" w:cs="Times New Roman"/>
          <w:color w:val="000000"/>
          <w:szCs w:val="24"/>
        </w:rPr>
        <w:t xml:space="preserve"> </w:t>
      </w:r>
      <w:r>
        <w:rPr>
          <w:rFonts w:hAnsi="Times New Roman" w:cs="Times New Roman"/>
          <w:color w:val="000000"/>
          <w:szCs w:val="24"/>
        </w:rPr>
        <w:t>году</w:t>
      </w:r>
      <w:r>
        <w:rPr>
          <w:rFonts w:hAnsi="Times New Roman" w:cs="Times New Roman"/>
          <w:color w:val="000000"/>
          <w:szCs w:val="24"/>
        </w:rPr>
        <w:t xml:space="preserve"> </w:t>
      </w:r>
      <w:r>
        <w:rPr>
          <w:rFonts w:hAnsi="Times New Roman" w:cs="Times New Roman"/>
          <w:color w:val="000000"/>
          <w:szCs w:val="24"/>
        </w:rPr>
        <w:t>проводился</w:t>
      </w:r>
      <w:r>
        <w:rPr>
          <w:rFonts w:hAnsi="Times New Roman" w:cs="Times New Roman"/>
          <w:color w:val="000000"/>
          <w:szCs w:val="24"/>
        </w:rPr>
        <w:t xml:space="preserve"> </w:t>
      </w:r>
      <w:r>
        <w:rPr>
          <w:rFonts w:hAnsi="Times New Roman" w:cs="Times New Roman"/>
          <w:color w:val="000000"/>
          <w:szCs w:val="24"/>
        </w:rPr>
        <w:t>анализ</w:t>
      </w:r>
      <w:r>
        <w:rPr>
          <w:rFonts w:hAnsi="Times New Roman" w:cs="Times New Roman"/>
          <w:color w:val="000000"/>
          <w:szCs w:val="24"/>
        </w:rPr>
        <w:t xml:space="preserve"> </w:t>
      </w:r>
      <w:r>
        <w:rPr>
          <w:rFonts w:hAnsi="Times New Roman" w:cs="Times New Roman"/>
          <w:color w:val="000000"/>
          <w:szCs w:val="24"/>
        </w:rPr>
        <w:t>состава</w:t>
      </w:r>
      <w:r>
        <w:rPr>
          <w:rFonts w:hAnsi="Times New Roman" w:cs="Times New Roman"/>
          <w:color w:val="000000"/>
          <w:szCs w:val="24"/>
        </w:rPr>
        <w:t xml:space="preserve"> </w:t>
      </w:r>
      <w:r>
        <w:rPr>
          <w:rFonts w:hAnsi="Times New Roman" w:cs="Times New Roman"/>
          <w:color w:val="000000"/>
          <w:szCs w:val="24"/>
        </w:rPr>
        <w:t>семей</w:t>
      </w:r>
      <w:r>
        <w:rPr>
          <w:rFonts w:hAnsi="Times New Roman" w:cs="Times New Roman"/>
          <w:color w:val="000000"/>
          <w:szCs w:val="24"/>
        </w:rPr>
        <w:t xml:space="preserve"> </w:t>
      </w:r>
      <w:r>
        <w:rPr>
          <w:rFonts w:hAnsi="Times New Roman" w:cs="Times New Roman"/>
          <w:color w:val="000000"/>
          <w:szCs w:val="24"/>
        </w:rPr>
        <w:t>воспитанников</w:t>
      </w:r>
      <w:r>
        <w:rPr>
          <w:rFonts w:hAnsi="Times New Roman" w:cs="Times New Roman"/>
          <w:color w:val="000000"/>
          <w:szCs w:val="24"/>
        </w:rPr>
        <w:t>.</w:t>
      </w:r>
    </w:p>
    <w:p w14:paraId="5C8CEDDD" w14:textId="77777777" w:rsidR="00876C4E" w:rsidRDefault="00876C4E" w:rsidP="0067340D">
      <w:pPr>
        <w:spacing w:after="0" w:line="240" w:lineRule="auto"/>
        <w:jc w:val="center"/>
        <w:rPr>
          <w:rFonts w:hAnsi="Times New Roman" w:cs="Times New Roman"/>
          <w:b/>
          <w:bCs/>
          <w:color w:val="000000"/>
          <w:szCs w:val="24"/>
        </w:rPr>
      </w:pPr>
      <w:bookmarkStart w:id="0" w:name="_Hlk194940232"/>
    </w:p>
    <w:p w14:paraId="5847925F" w14:textId="77777777" w:rsidR="00876C4E" w:rsidRDefault="00876C4E" w:rsidP="0067340D">
      <w:pPr>
        <w:spacing w:after="0" w:line="240" w:lineRule="auto"/>
        <w:jc w:val="center"/>
        <w:rPr>
          <w:rFonts w:hAnsi="Times New Roman" w:cs="Times New Roman"/>
          <w:b/>
          <w:bCs/>
          <w:color w:val="000000"/>
          <w:szCs w:val="24"/>
        </w:rPr>
      </w:pPr>
    </w:p>
    <w:p w14:paraId="65FA28B5" w14:textId="258E1EFD" w:rsidR="00E7220F" w:rsidRPr="00E7220F" w:rsidRDefault="00E7220F" w:rsidP="0067340D">
      <w:pPr>
        <w:spacing w:after="0" w:line="240" w:lineRule="auto"/>
        <w:jc w:val="center"/>
        <w:rPr>
          <w:rFonts w:hAnsi="Times New Roman" w:cs="Times New Roman"/>
          <w:b/>
          <w:bCs/>
          <w:color w:val="000000"/>
          <w:szCs w:val="24"/>
        </w:rPr>
      </w:pPr>
      <w:r w:rsidRPr="00E7220F">
        <w:rPr>
          <w:rFonts w:hAnsi="Times New Roman" w:cs="Times New Roman"/>
          <w:b/>
          <w:bCs/>
          <w:color w:val="000000"/>
          <w:szCs w:val="24"/>
        </w:rPr>
        <w:lastRenderedPageBreak/>
        <w:t>Характеристика</w:t>
      </w:r>
      <w:r w:rsidRPr="00E7220F">
        <w:rPr>
          <w:rFonts w:hAnsi="Times New Roman" w:cs="Times New Roman"/>
          <w:b/>
          <w:bCs/>
          <w:color w:val="000000"/>
          <w:szCs w:val="24"/>
        </w:rPr>
        <w:t xml:space="preserve"> </w:t>
      </w:r>
      <w:r w:rsidRPr="00E7220F">
        <w:rPr>
          <w:rFonts w:hAnsi="Times New Roman" w:cs="Times New Roman"/>
          <w:b/>
          <w:bCs/>
          <w:color w:val="000000"/>
          <w:szCs w:val="24"/>
        </w:rPr>
        <w:t>семей</w:t>
      </w:r>
      <w:r w:rsidRPr="00E7220F">
        <w:rPr>
          <w:rFonts w:hAnsi="Times New Roman" w:cs="Times New Roman"/>
          <w:b/>
          <w:bCs/>
          <w:color w:val="000000"/>
          <w:szCs w:val="24"/>
        </w:rPr>
        <w:t xml:space="preserve"> </w:t>
      </w:r>
      <w:r w:rsidRPr="00E7220F">
        <w:rPr>
          <w:rFonts w:hAnsi="Times New Roman" w:cs="Times New Roman"/>
          <w:b/>
          <w:bCs/>
          <w:color w:val="000000"/>
          <w:szCs w:val="24"/>
        </w:rPr>
        <w:t>по составу</w:t>
      </w:r>
    </w:p>
    <w:tbl>
      <w:tblPr>
        <w:tblW w:w="5000" w:type="pct"/>
        <w:tblCellMar>
          <w:top w:w="15" w:type="dxa"/>
          <w:left w:w="15" w:type="dxa"/>
          <w:bottom w:w="15" w:type="dxa"/>
          <w:right w:w="15" w:type="dxa"/>
        </w:tblCellMar>
        <w:tblLook w:val="0600" w:firstRow="0" w:lastRow="0" w:firstColumn="0" w:lastColumn="0" w:noHBand="1" w:noVBand="1"/>
      </w:tblPr>
      <w:tblGrid>
        <w:gridCol w:w="2774"/>
        <w:gridCol w:w="2310"/>
        <w:gridCol w:w="3974"/>
      </w:tblGrid>
      <w:tr w:rsidR="00E7220F" w14:paraId="5A6F2B4B" w14:textId="77777777" w:rsidTr="00B1751F">
        <w:tc>
          <w:tcPr>
            <w:tcW w:w="2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F88A5C" w14:textId="77777777" w:rsidR="00E7220F" w:rsidRDefault="00E7220F" w:rsidP="0067340D">
            <w:pPr>
              <w:spacing w:after="0" w:line="240" w:lineRule="auto"/>
            </w:pPr>
            <w:r>
              <w:rPr>
                <w:rFonts w:hAnsi="Times New Roman" w:cs="Times New Roman"/>
                <w:color w:val="000000"/>
                <w:szCs w:val="24"/>
              </w:rPr>
              <w:t>Состав</w:t>
            </w:r>
            <w:r>
              <w:rPr>
                <w:rFonts w:hAnsi="Times New Roman" w:cs="Times New Roman"/>
                <w:color w:val="000000"/>
                <w:szCs w:val="24"/>
              </w:rPr>
              <w:t xml:space="preserve"> </w:t>
            </w:r>
            <w:r>
              <w:rPr>
                <w:rFonts w:hAnsi="Times New Roman" w:cs="Times New Roman"/>
                <w:color w:val="000000"/>
                <w:szCs w:val="24"/>
              </w:rPr>
              <w:t>семьи</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0C6C3" w14:textId="77777777" w:rsidR="00E7220F" w:rsidRDefault="00E7220F" w:rsidP="0067340D">
            <w:pPr>
              <w:spacing w:after="0" w:line="240" w:lineRule="auto"/>
            </w:pPr>
            <w:r>
              <w:rPr>
                <w:rFonts w:hAnsi="Times New Roman" w:cs="Times New Roman"/>
                <w:color w:val="000000"/>
                <w:szCs w:val="24"/>
              </w:rPr>
              <w:t>Количество</w:t>
            </w:r>
            <w:r>
              <w:rPr>
                <w:rFonts w:hAnsi="Times New Roman" w:cs="Times New Roman"/>
                <w:color w:val="000000"/>
                <w:szCs w:val="24"/>
              </w:rPr>
              <w:t xml:space="preserve"> </w:t>
            </w:r>
            <w:r>
              <w:rPr>
                <w:rFonts w:hAnsi="Times New Roman" w:cs="Times New Roman"/>
                <w:color w:val="000000"/>
                <w:szCs w:val="24"/>
              </w:rPr>
              <w:t>семей</w:t>
            </w:r>
          </w:p>
        </w:tc>
        <w:tc>
          <w:tcPr>
            <w:tcW w:w="38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35EA6D" w14:textId="77777777" w:rsidR="00E7220F" w:rsidRDefault="00E7220F" w:rsidP="0067340D">
            <w:pPr>
              <w:spacing w:after="0" w:line="240" w:lineRule="auto"/>
            </w:pPr>
            <w:r>
              <w:rPr>
                <w:rFonts w:hAnsi="Times New Roman" w:cs="Times New Roman"/>
                <w:color w:val="000000"/>
                <w:szCs w:val="24"/>
              </w:rPr>
              <w:t>Процент</w:t>
            </w:r>
            <w:r>
              <w:rPr>
                <w:rFonts w:hAnsi="Times New Roman" w:cs="Times New Roman"/>
                <w:color w:val="000000"/>
                <w:szCs w:val="24"/>
              </w:rPr>
              <w:t xml:space="preserve"> </w:t>
            </w:r>
            <w:r>
              <w:rPr>
                <w:rFonts w:hAnsi="Times New Roman" w:cs="Times New Roman"/>
                <w:color w:val="000000"/>
                <w:szCs w:val="24"/>
              </w:rPr>
              <w:t>от общего</w:t>
            </w:r>
            <w:r>
              <w:rPr>
                <w:rFonts w:hAnsi="Times New Roman" w:cs="Times New Roman"/>
                <w:color w:val="000000"/>
                <w:szCs w:val="24"/>
              </w:rPr>
              <w:t xml:space="preserve"> </w:t>
            </w:r>
            <w:r>
              <w:rPr>
                <w:rFonts w:hAnsi="Times New Roman" w:cs="Times New Roman"/>
                <w:color w:val="000000"/>
                <w:szCs w:val="24"/>
              </w:rPr>
              <w:t>количества</w:t>
            </w:r>
            <w:r>
              <w:rPr>
                <w:rFonts w:hAnsi="Times New Roman" w:cs="Times New Roman"/>
                <w:color w:val="000000"/>
                <w:szCs w:val="24"/>
              </w:rPr>
              <w:t xml:space="preserve"> </w:t>
            </w:r>
            <w:r>
              <w:rPr>
                <w:rFonts w:hAnsi="Times New Roman" w:cs="Times New Roman"/>
                <w:color w:val="000000"/>
                <w:szCs w:val="24"/>
              </w:rPr>
              <w:t>семей</w:t>
            </w:r>
            <w:r>
              <w:rPr>
                <w:rFonts w:hAnsi="Times New Roman" w:cs="Times New Roman"/>
                <w:color w:val="000000"/>
                <w:szCs w:val="24"/>
              </w:rPr>
              <w:t xml:space="preserve"> </w:t>
            </w:r>
            <w:r>
              <w:rPr>
                <w:rFonts w:hAnsi="Times New Roman" w:cs="Times New Roman"/>
                <w:color w:val="000000"/>
                <w:szCs w:val="24"/>
              </w:rPr>
              <w:t>воспитанников</w:t>
            </w:r>
          </w:p>
        </w:tc>
      </w:tr>
      <w:tr w:rsidR="00E7220F" w14:paraId="6D04ACDE" w14:textId="77777777" w:rsidTr="00B1751F">
        <w:tc>
          <w:tcPr>
            <w:tcW w:w="2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DCC8F7" w14:textId="77777777" w:rsidR="00E7220F" w:rsidRDefault="00E7220F" w:rsidP="0067340D">
            <w:pPr>
              <w:spacing w:after="0" w:line="240" w:lineRule="auto"/>
            </w:pPr>
            <w:r>
              <w:rPr>
                <w:rFonts w:hAnsi="Times New Roman" w:cs="Times New Roman"/>
                <w:color w:val="000000"/>
                <w:szCs w:val="24"/>
              </w:rPr>
              <w:t>Полная</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169B13" w14:textId="13A6E256" w:rsidR="00E7220F" w:rsidRPr="00DC7D61" w:rsidRDefault="00DC7D61" w:rsidP="0067340D">
            <w:pPr>
              <w:spacing w:after="0" w:line="240" w:lineRule="auto"/>
              <w:jc w:val="center"/>
              <w:rPr>
                <w:rFonts w:ascii="Times New Roman" w:hAnsi="Times New Roman" w:cs="Times New Roman"/>
              </w:rPr>
            </w:pPr>
            <w:r w:rsidRPr="00DC7D61">
              <w:rPr>
                <w:rFonts w:ascii="Times New Roman" w:hAnsi="Times New Roman" w:cs="Times New Roman"/>
              </w:rPr>
              <w:t>259</w:t>
            </w:r>
          </w:p>
        </w:tc>
        <w:tc>
          <w:tcPr>
            <w:tcW w:w="38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47FEBF" w14:textId="1ADEA137" w:rsidR="00E7220F" w:rsidRPr="006A4F09" w:rsidRDefault="006A4F09" w:rsidP="0067340D">
            <w:pPr>
              <w:spacing w:after="0" w:line="240" w:lineRule="auto"/>
              <w:jc w:val="center"/>
              <w:rPr>
                <w:rFonts w:ascii="Times New Roman" w:hAnsi="Times New Roman" w:cs="Times New Roman"/>
              </w:rPr>
            </w:pPr>
            <w:r w:rsidRPr="006A4F09">
              <w:rPr>
                <w:rFonts w:ascii="Times New Roman" w:hAnsi="Times New Roman" w:cs="Times New Roman"/>
              </w:rPr>
              <w:t>86%</w:t>
            </w:r>
          </w:p>
        </w:tc>
      </w:tr>
      <w:tr w:rsidR="00E7220F" w14:paraId="14BD0F8A" w14:textId="77777777" w:rsidTr="00B1751F">
        <w:tc>
          <w:tcPr>
            <w:tcW w:w="2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68A56D" w14:textId="77777777" w:rsidR="00E7220F" w:rsidRDefault="00E7220F" w:rsidP="0067340D">
            <w:pPr>
              <w:spacing w:after="0" w:line="240" w:lineRule="auto"/>
            </w:pPr>
            <w:r>
              <w:rPr>
                <w:rFonts w:hAnsi="Times New Roman" w:cs="Times New Roman"/>
                <w:color w:val="000000"/>
                <w:szCs w:val="24"/>
              </w:rPr>
              <w:t>Неполная</w:t>
            </w:r>
            <w:r>
              <w:rPr>
                <w:rFonts w:hAnsi="Times New Roman" w:cs="Times New Roman"/>
                <w:color w:val="000000"/>
                <w:szCs w:val="24"/>
              </w:rPr>
              <w:t xml:space="preserve"> </w:t>
            </w:r>
            <w:r>
              <w:rPr>
                <w:rFonts w:hAnsi="Times New Roman" w:cs="Times New Roman"/>
                <w:color w:val="000000"/>
                <w:szCs w:val="24"/>
              </w:rPr>
              <w:t>с матерью</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9F2C47" w14:textId="7FE9FC67" w:rsidR="00E7220F" w:rsidRPr="00DC7D61" w:rsidRDefault="00DC7D61" w:rsidP="0067340D">
            <w:pPr>
              <w:spacing w:after="0" w:line="240" w:lineRule="auto"/>
              <w:jc w:val="center"/>
              <w:rPr>
                <w:rFonts w:ascii="Times New Roman" w:hAnsi="Times New Roman" w:cs="Times New Roman"/>
              </w:rPr>
            </w:pPr>
            <w:r w:rsidRPr="00DC7D61">
              <w:rPr>
                <w:rFonts w:ascii="Times New Roman" w:hAnsi="Times New Roman" w:cs="Times New Roman"/>
              </w:rPr>
              <w:t>41</w:t>
            </w:r>
          </w:p>
        </w:tc>
        <w:tc>
          <w:tcPr>
            <w:tcW w:w="38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7265ED" w14:textId="38DB7345" w:rsidR="00E7220F" w:rsidRPr="006A4F09" w:rsidRDefault="006A4F09" w:rsidP="0067340D">
            <w:pPr>
              <w:spacing w:after="0" w:line="240" w:lineRule="auto"/>
              <w:jc w:val="center"/>
              <w:rPr>
                <w:rFonts w:ascii="Times New Roman" w:hAnsi="Times New Roman" w:cs="Times New Roman"/>
              </w:rPr>
            </w:pPr>
            <w:r w:rsidRPr="006A4F09">
              <w:rPr>
                <w:rFonts w:ascii="Times New Roman" w:hAnsi="Times New Roman" w:cs="Times New Roman"/>
              </w:rPr>
              <w:t>13%</w:t>
            </w:r>
          </w:p>
        </w:tc>
      </w:tr>
      <w:tr w:rsidR="00E7220F" w14:paraId="2AB6CB97" w14:textId="77777777" w:rsidTr="00B1751F">
        <w:tc>
          <w:tcPr>
            <w:tcW w:w="2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09DDD3" w14:textId="77777777" w:rsidR="00E7220F" w:rsidRDefault="00E7220F" w:rsidP="0067340D">
            <w:pPr>
              <w:spacing w:after="0" w:line="240" w:lineRule="auto"/>
            </w:pPr>
            <w:r>
              <w:rPr>
                <w:rFonts w:hAnsi="Times New Roman" w:cs="Times New Roman"/>
                <w:color w:val="000000"/>
                <w:szCs w:val="24"/>
              </w:rPr>
              <w:t>Неполная</w:t>
            </w:r>
            <w:r>
              <w:rPr>
                <w:rFonts w:hAnsi="Times New Roman" w:cs="Times New Roman"/>
                <w:color w:val="000000"/>
                <w:szCs w:val="24"/>
              </w:rPr>
              <w:t xml:space="preserve"> </w:t>
            </w:r>
            <w:r>
              <w:rPr>
                <w:rFonts w:hAnsi="Times New Roman" w:cs="Times New Roman"/>
                <w:color w:val="000000"/>
                <w:szCs w:val="24"/>
              </w:rPr>
              <w:t>с отцом</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8FC66F" w14:textId="7DCE2612" w:rsidR="00E7220F" w:rsidRPr="00DC7D61" w:rsidRDefault="00E7220F" w:rsidP="0067340D">
            <w:pPr>
              <w:spacing w:after="0" w:line="240" w:lineRule="auto"/>
              <w:jc w:val="center"/>
              <w:rPr>
                <w:rFonts w:ascii="Times New Roman" w:hAnsi="Times New Roman" w:cs="Times New Roman"/>
              </w:rPr>
            </w:pPr>
          </w:p>
        </w:tc>
        <w:tc>
          <w:tcPr>
            <w:tcW w:w="38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BC87EA" w14:textId="582D014C" w:rsidR="00E7220F" w:rsidRPr="006A4F09" w:rsidRDefault="00E7220F" w:rsidP="0067340D">
            <w:pPr>
              <w:spacing w:after="0" w:line="240" w:lineRule="auto"/>
              <w:jc w:val="center"/>
              <w:rPr>
                <w:rFonts w:ascii="Times New Roman" w:hAnsi="Times New Roman" w:cs="Times New Roman"/>
              </w:rPr>
            </w:pPr>
          </w:p>
        </w:tc>
      </w:tr>
      <w:tr w:rsidR="00E7220F" w14:paraId="01E2D7C0" w14:textId="77777777" w:rsidTr="00B1751F">
        <w:tc>
          <w:tcPr>
            <w:tcW w:w="2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AD2072" w14:textId="77777777" w:rsidR="00E7220F" w:rsidRDefault="00E7220F" w:rsidP="0067340D">
            <w:pPr>
              <w:spacing w:after="0" w:line="240" w:lineRule="auto"/>
            </w:pPr>
            <w:r>
              <w:rPr>
                <w:rFonts w:hAnsi="Times New Roman" w:cs="Times New Roman"/>
                <w:color w:val="000000"/>
                <w:szCs w:val="24"/>
              </w:rPr>
              <w:t>Оформлено</w:t>
            </w:r>
            <w:r>
              <w:rPr>
                <w:rFonts w:hAnsi="Times New Roman" w:cs="Times New Roman"/>
                <w:color w:val="000000"/>
                <w:szCs w:val="24"/>
              </w:rPr>
              <w:t xml:space="preserve"> </w:t>
            </w:r>
            <w:r>
              <w:rPr>
                <w:rFonts w:hAnsi="Times New Roman" w:cs="Times New Roman"/>
                <w:color w:val="000000"/>
                <w:szCs w:val="24"/>
              </w:rPr>
              <w:t>опекунство</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C27EEC" w14:textId="4E84EA03" w:rsidR="00E7220F" w:rsidRPr="00DC7D61" w:rsidRDefault="00DC7D61" w:rsidP="0067340D">
            <w:pPr>
              <w:spacing w:after="0" w:line="240" w:lineRule="auto"/>
              <w:jc w:val="center"/>
              <w:rPr>
                <w:rFonts w:ascii="Times New Roman" w:hAnsi="Times New Roman" w:cs="Times New Roman"/>
              </w:rPr>
            </w:pPr>
            <w:r w:rsidRPr="00DC7D61">
              <w:rPr>
                <w:rFonts w:ascii="Times New Roman" w:hAnsi="Times New Roman" w:cs="Times New Roman"/>
              </w:rPr>
              <w:t>1</w:t>
            </w:r>
          </w:p>
        </w:tc>
        <w:tc>
          <w:tcPr>
            <w:tcW w:w="38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8BDE7B" w14:textId="403BE351" w:rsidR="00E7220F" w:rsidRPr="006A4F09" w:rsidRDefault="006A4F09" w:rsidP="0067340D">
            <w:pPr>
              <w:spacing w:after="0" w:line="240" w:lineRule="auto"/>
              <w:jc w:val="center"/>
              <w:rPr>
                <w:rFonts w:ascii="Times New Roman" w:hAnsi="Times New Roman" w:cs="Times New Roman"/>
              </w:rPr>
            </w:pPr>
            <w:r w:rsidRPr="006A4F09">
              <w:rPr>
                <w:rFonts w:ascii="Times New Roman" w:hAnsi="Times New Roman" w:cs="Times New Roman"/>
              </w:rPr>
              <w:t>0,3%</w:t>
            </w:r>
          </w:p>
        </w:tc>
      </w:tr>
    </w:tbl>
    <w:p w14:paraId="595DEBA7" w14:textId="77777777" w:rsidR="00E7220F" w:rsidRDefault="00E7220F" w:rsidP="0067340D">
      <w:pPr>
        <w:spacing w:after="0" w:line="240" w:lineRule="auto"/>
        <w:rPr>
          <w:rFonts w:hAnsi="Times New Roman" w:cs="Times New Roman"/>
          <w:color w:val="000000"/>
          <w:szCs w:val="24"/>
        </w:rPr>
      </w:pPr>
    </w:p>
    <w:p w14:paraId="767B83AA" w14:textId="1F74A801" w:rsidR="00E7220F" w:rsidRPr="00E7220F" w:rsidRDefault="00E7220F" w:rsidP="0067340D">
      <w:pPr>
        <w:spacing w:after="0" w:line="240" w:lineRule="auto"/>
        <w:jc w:val="center"/>
        <w:rPr>
          <w:rFonts w:hAnsi="Times New Roman" w:cs="Times New Roman"/>
          <w:b/>
          <w:bCs/>
          <w:color w:val="000000"/>
          <w:szCs w:val="24"/>
        </w:rPr>
      </w:pPr>
      <w:r w:rsidRPr="00E7220F">
        <w:rPr>
          <w:rFonts w:hAnsi="Times New Roman" w:cs="Times New Roman"/>
          <w:b/>
          <w:bCs/>
          <w:color w:val="000000"/>
          <w:szCs w:val="24"/>
        </w:rPr>
        <w:t>Характеристика</w:t>
      </w:r>
      <w:r w:rsidRPr="00E7220F">
        <w:rPr>
          <w:rFonts w:hAnsi="Times New Roman" w:cs="Times New Roman"/>
          <w:b/>
          <w:bCs/>
          <w:color w:val="000000"/>
          <w:szCs w:val="24"/>
        </w:rPr>
        <w:t xml:space="preserve"> </w:t>
      </w:r>
      <w:r w:rsidRPr="00E7220F">
        <w:rPr>
          <w:rFonts w:hAnsi="Times New Roman" w:cs="Times New Roman"/>
          <w:b/>
          <w:bCs/>
          <w:color w:val="000000"/>
          <w:szCs w:val="24"/>
        </w:rPr>
        <w:t>семей</w:t>
      </w:r>
      <w:r w:rsidRPr="00E7220F">
        <w:rPr>
          <w:rFonts w:hAnsi="Times New Roman" w:cs="Times New Roman"/>
          <w:b/>
          <w:bCs/>
          <w:color w:val="000000"/>
          <w:szCs w:val="24"/>
        </w:rPr>
        <w:t xml:space="preserve"> </w:t>
      </w:r>
      <w:r w:rsidRPr="00E7220F">
        <w:rPr>
          <w:rFonts w:hAnsi="Times New Roman" w:cs="Times New Roman"/>
          <w:b/>
          <w:bCs/>
          <w:color w:val="000000"/>
          <w:szCs w:val="24"/>
        </w:rPr>
        <w:t>по количеству</w:t>
      </w:r>
      <w:r w:rsidRPr="00E7220F">
        <w:rPr>
          <w:rFonts w:hAnsi="Times New Roman" w:cs="Times New Roman"/>
          <w:b/>
          <w:bCs/>
          <w:color w:val="000000"/>
          <w:szCs w:val="24"/>
        </w:rPr>
        <w:t xml:space="preserve"> </w:t>
      </w:r>
      <w:r w:rsidRPr="00E7220F">
        <w:rPr>
          <w:rFonts w:hAnsi="Times New Roman" w:cs="Times New Roman"/>
          <w:b/>
          <w:bCs/>
          <w:color w:val="000000"/>
          <w:szCs w:val="24"/>
        </w:rPr>
        <w:t>детей</w:t>
      </w:r>
    </w:p>
    <w:tbl>
      <w:tblPr>
        <w:tblW w:w="5000" w:type="pct"/>
        <w:tblCellMar>
          <w:top w:w="15" w:type="dxa"/>
          <w:left w:w="15" w:type="dxa"/>
          <w:bottom w:w="15" w:type="dxa"/>
          <w:right w:w="15" w:type="dxa"/>
        </w:tblCellMar>
        <w:tblLook w:val="0600" w:firstRow="0" w:lastRow="0" w:firstColumn="0" w:lastColumn="0" w:noHBand="1" w:noVBand="1"/>
      </w:tblPr>
      <w:tblGrid>
        <w:gridCol w:w="2743"/>
        <w:gridCol w:w="2337"/>
        <w:gridCol w:w="3978"/>
      </w:tblGrid>
      <w:tr w:rsidR="00E7220F" w14:paraId="2DB597CF" w14:textId="77777777" w:rsidTr="00E7220F">
        <w:tc>
          <w:tcPr>
            <w:tcW w:w="151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770352" w14:textId="77777777" w:rsidR="00E7220F" w:rsidRDefault="00E7220F" w:rsidP="0067340D">
            <w:pPr>
              <w:spacing w:after="0" w:line="240" w:lineRule="auto"/>
            </w:pPr>
            <w:r>
              <w:rPr>
                <w:rFonts w:hAnsi="Times New Roman" w:cs="Times New Roman"/>
                <w:color w:val="000000"/>
                <w:szCs w:val="24"/>
              </w:rPr>
              <w:t>Количество</w:t>
            </w:r>
            <w:r>
              <w:rPr>
                <w:rFonts w:hAnsi="Times New Roman" w:cs="Times New Roman"/>
                <w:color w:val="000000"/>
                <w:szCs w:val="24"/>
              </w:rPr>
              <w:t xml:space="preserve"> </w:t>
            </w:r>
            <w:r>
              <w:rPr>
                <w:rFonts w:hAnsi="Times New Roman" w:cs="Times New Roman"/>
                <w:color w:val="000000"/>
                <w:szCs w:val="24"/>
              </w:rPr>
              <w:t>детей</w:t>
            </w:r>
            <w:r>
              <w:rPr>
                <w:rFonts w:hAnsi="Times New Roman" w:cs="Times New Roman"/>
                <w:color w:val="000000"/>
                <w:szCs w:val="24"/>
              </w:rPr>
              <w:t xml:space="preserve"> </w:t>
            </w:r>
            <w:r>
              <w:rPr>
                <w:rFonts w:hAnsi="Times New Roman" w:cs="Times New Roman"/>
                <w:color w:val="000000"/>
                <w:szCs w:val="24"/>
              </w:rPr>
              <w:t>в семье</w:t>
            </w:r>
          </w:p>
        </w:tc>
        <w:tc>
          <w:tcPr>
            <w:tcW w:w="12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C76D95" w14:textId="77777777" w:rsidR="00E7220F" w:rsidRDefault="00E7220F" w:rsidP="0067340D">
            <w:pPr>
              <w:spacing w:after="0" w:line="240" w:lineRule="auto"/>
            </w:pPr>
            <w:r>
              <w:rPr>
                <w:rFonts w:hAnsi="Times New Roman" w:cs="Times New Roman"/>
                <w:color w:val="000000"/>
                <w:szCs w:val="24"/>
              </w:rPr>
              <w:t>Количество</w:t>
            </w:r>
            <w:r>
              <w:rPr>
                <w:rFonts w:hAnsi="Times New Roman" w:cs="Times New Roman"/>
                <w:color w:val="000000"/>
                <w:szCs w:val="24"/>
              </w:rPr>
              <w:t xml:space="preserve"> </w:t>
            </w:r>
            <w:r>
              <w:rPr>
                <w:rFonts w:hAnsi="Times New Roman" w:cs="Times New Roman"/>
                <w:color w:val="000000"/>
                <w:szCs w:val="24"/>
              </w:rPr>
              <w:t>семей</w:t>
            </w:r>
          </w:p>
        </w:tc>
        <w:tc>
          <w:tcPr>
            <w:tcW w:w="21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C3AC4B" w14:textId="77777777" w:rsidR="00E7220F" w:rsidRDefault="00E7220F" w:rsidP="0067340D">
            <w:pPr>
              <w:spacing w:after="0" w:line="240" w:lineRule="auto"/>
            </w:pPr>
            <w:r>
              <w:rPr>
                <w:rFonts w:hAnsi="Times New Roman" w:cs="Times New Roman"/>
                <w:color w:val="000000"/>
                <w:szCs w:val="24"/>
              </w:rPr>
              <w:t>Процент</w:t>
            </w:r>
            <w:r>
              <w:rPr>
                <w:rFonts w:hAnsi="Times New Roman" w:cs="Times New Roman"/>
                <w:color w:val="000000"/>
                <w:szCs w:val="24"/>
              </w:rPr>
              <w:t xml:space="preserve"> </w:t>
            </w:r>
            <w:r>
              <w:rPr>
                <w:rFonts w:hAnsi="Times New Roman" w:cs="Times New Roman"/>
                <w:color w:val="000000"/>
                <w:szCs w:val="24"/>
              </w:rPr>
              <w:t>от общего</w:t>
            </w:r>
            <w:r>
              <w:rPr>
                <w:rFonts w:hAnsi="Times New Roman" w:cs="Times New Roman"/>
                <w:color w:val="000000"/>
                <w:szCs w:val="24"/>
              </w:rPr>
              <w:t xml:space="preserve"> </w:t>
            </w:r>
            <w:r>
              <w:rPr>
                <w:rFonts w:hAnsi="Times New Roman" w:cs="Times New Roman"/>
                <w:color w:val="000000"/>
                <w:szCs w:val="24"/>
              </w:rPr>
              <w:t>количества</w:t>
            </w:r>
            <w:r>
              <w:rPr>
                <w:rFonts w:hAnsi="Times New Roman" w:cs="Times New Roman"/>
                <w:color w:val="000000"/>
                <w:szCs w:val="24"/>
              </w:rPr>
              <w:t xml:space="preserve"> </w:t>
            </w:r>
            <w:r>
              <w:rPr>
                <w:rFonts w:hAnsi="Times New Roman" w:cs="Times New Roman"/>
                <w:color w:val="000000"/>
                <w:szCs w:val="24"/>
              </w:rPr>
              <w:t>семей</w:t>
            </w:r>
            <w:r>
              <w:rPr>
                <w:rFonts w:hAnsi="Times New Roman" w:cs="Times New Roman"/>
                <w:color w:val="000000"/>
                <w:szCs w:val="24"/>
              </w:rPr>
              <w:t xml:space="preserve"> </w:t>
            </w:r>
            <w:r>
              <w:rPr>
                <w:rFonts w:hAnsi="Times New Roman" w:cs="Times New Roman"/>
                <w:color w:val="000000"/>
                <w:szCs w:val="24"/>
              </w:rPr>
              <w:t>воспитанников</w:t>
            </w:r>
          </w:p>
        </w:tc>
      </w:tr>
      <w:tr w:rsidR="00E7220F" w14:paraId="1F143DE8" w14:textId="77777777" w:rsidTr="00E7220F">
        <w:tc>
          <w:tcPr>
            <w:tcW w:w="151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8D9C85" w14:textId="77777777" w:rsidR="00E7220F" w:rsidRDefault="00E7220F" w:rsidP="0067340D">
            <w:pPr>
              <w:spacing w:after="0" w:line="240" w:lineRule="auto"/>
            </w:pPr>
            <w:r>
              <w:rPr>
                <w:rFonts w:hAnsi="Times New Roman" w:cs="Times New Roman"/>
                <w:color w:val="000000"/>
                <w:szCs w:val="24"/>
              </w:rPr>
              <w:t>Один</w:t>
            </w:r>
            <w:r>
              <w:rPr>
                <w:rFonts w:hAnsi="Times New Roman" w:cs="Times New Roman"/>
                <w:color w:val="000000"/>
                <w:szCs w:val="24"/>
              </w:rPr>
              <w:t xml:space="preserve"> </w:t>
            </w:r>
            <w:r>
              <w:rPr>
                <w:rFonts w:hAnsi="Times New Roman" w:cs="Times New Roman"/>
                <w:color w:val="000000"/>
                <w:szCs w:val="24"/>
              </w:rPr>
              <w:t>ребенок</w:t>
            </w:r>
          </w:p>
        </w:tc>
        <w:tc>
          <w:tcPr>
            <w:tcW w:w="12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BA5643" w14:textId="1459BE0F" w:rsidR="00E7220F" w:rsidRPr="00DC7D61" w:rsidRDefault="00DC7D61" w:rsidP="0067340D">
            <w:pPr>
              <w:spacing w:after="0" w:line="240" w:lineRule="auto"/>
              <w:jc w:val="center"/>
              <w:rPr>
                <w:rFonts w:ascii="Times New Roman" w:hAnsi="Times New Roman" w:cs="Times New Roman"/>
              </w:rPr>
            </w:pPr>
            <w:r w:rsidRPr="00DC7D61">
              <w:rPr>
                <w:rFonts w:ascii="Times New Roman" w:hAnsi="Times New Roman" w:cs="Times New Roman"/>
              </w:rPr>
              <w:t>116</w:t>
            </w:r>
          </w:p>
        </w:tc>
        <w:tc>
          <w:tcPr>
            <w:tcW w:w="21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C07CE" w14:textId="150D88C4" w:rsidR="00E7220F" w:rsidRPr="00921C7D" w:rsidRDefault="0015598F" w:rsidP="0067340D">
            <w:pPr>
              <w:spacing w:after="0" w:line="240" w:lineRule="auto"/>
              <w:jc w:val="center"/>
              <w:rPr>
                <w:rFonts w:ascii="Times New Roman" w:hAnsi="Times New Roman" w:cs="Times New Roman"/>
              </w:rPr>
            </w:pPr>
            <w:r>
              <w:rPr>
                <w:rFonts w:ascii="Times New Roman" w:hAnsi="Times New Roman" w:cs="Times New Roman"/>
                <w:color w:val="000000"/>
                <w:szCs w:val="24"/>
              </w:rPr>
              <w:t xml:space="preserve">36 </w:t>
            </w:r>
            <w:r w:rsidR="00E7220F" w:rsidRPr="00921C7D">
              <w:rPr>
                <w:rFonts w:ascii="Times New Roman" w:hAnsi="Times New Roman" w:cs="Times New Roman"/>
                <w:color w:val="000000"/>
                <w:szCs w:val="24"/>
              </w:rPr>
              <w:t>%</w:t>
            </w:r>
          </w:p>
        </w:tc>
      </w:tr>
      <w:tr w:rsidR="00E7220F" w14:paraId="2CD96286" w14:textId="77777777" w:rsidTr="00E7220F">
        <w:tc>
          <w:tcPr>
            <w:tcW w:w="151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97BF7A" w14:textId="77777777" w:rsidR="00E7220F" w:rsidRDefault="00E7220F" w:rsidP="0067340D">
            <w:pPr>
              <w:spacing w:after="0" w:line="240" w:lineRule="auto"/>
            </w:pPr>
            <w:r>
              <w:rPr>
                <w:rFonts w:hAnsi="Times New Roman" w:cs="Times New Roman"/>
                <w:color w:val="000000"/>
                <w:szCs w:val="24"/>
              </w:rPr>
              <w:t>Два</w:t>
            </w:r>
            <w:r>
              <w:rPr>
                <w:rFonts w:hAnsi="Times New Roman" w:cs="Times New Roman"/>
                <w:color w:val="000000"/>
                <w:szCs w:val="24"/>
              </w:rPr>
              <w:t xml:space="preserve"> </w:t>
            </w:r>
            <w:r>
              <w:rPr>
                <w:rFonts w:hAnsi="Times New Roman" w:cs="Times New Roman"/>
                <w:color w:val="000000"/>
                <w:szCs w:val="24"/>
              </w:rPr>
              <w:t>ребенка</w:t>
            </w:r>
          </w:p>
        </w:tc>
        <w:tc>
          <w:tcPr>
            <w:tcW w:w="12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998F1F" w14:textId="615AE490" w:rsidR="00E7220F" w:rsidRPr="00DC7D61" w:rsidRDefault="00DC7D61" w:rsidP="0067340D">
            <w:pPr>
              <w:spacing w:after="0" w:line="240" w:lineRule="auto"/>
              <w:jc w:val="center"/>
              <w:rPr>
                <w:rFonts w:ascii="Times New Roman" w:hAnsi="Times New Roman" w:cs="Times New Roman"/>
              </w:rPr>
            </w:pPr>
            <w:r w:rsidRPr="00DC7D61">
              <w:rPr>
                <w:rFonts w:ascii="Times New Roman" w:hAnsi="Times New Roman" w:cs="Times New Roman"/>
              </w:rPr>
              <w:t>13</w:t>
            </w:r>
            <w:r w:rsidR="006A4F09">
              <w:rPr>
                <w:rFonts w:ascii="Times New Roman" w:hAnsi="Times New Roman" w:cs="Times New Roman"/>
              </w:rPr>
              <w:t>3</w:t>
            </w:r>
          </w:p>
        </w:tc>
        <w:tc>
          <w:tcPr>
            <w:tcW w:w="21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14965E" w14:textId="30570BEF" w:rsidR="00E7220F" w:rsidRPr="00921C7D" w:rsidRDefault="0015598F" w:rsidP="0067340D">
            <w:pPr>
              <w:spacing w:after="0" w:line="240" w:lineRule="auto"/>
              <w:jc w:val="center"/>
              <w:rPr>
                <w:rFonts w:ascii="Times New Roman" w:hAnsi="Times New Roman" w:cs="Times New Roman"/>
              </w:rPr>
            </w:pPr>
            <w:r>
              <w:rPr>
                <w:rFonts w:ascii="Times New Roman" w:hAnsi="Times New Roman" w:cs="Times New Roman"/>
                <w:color w:val="000000"/>
                <w:szCs w:val="24"/>
              </w:rPr>
              <w:t xml:space="preserve">44 </w:t>
            </w:r>
            <w:r w:rsidR="00E7220F" w:rsidRPr="00921C7D">
              <w:rPr>
                <w:rFonts w:ascii="Times New Roman" w:hAnsi="Times New Roman" w:cs="Times New Roman"/>
                <w:color w:val="000000"/>
                <w:szCs w:val="24"/>
              </w:rPr>
              <w:t>%</w:t>
            </w:r>
          </w:p>
        </w:tc>
      </w:tr>
      <w:tr w:rsidR="00E7220F" w14:paraId="39172DCB" w14:textId="77777777" w:rsidTr="00E7220F">
        <w:tc>
          <w:tcPr>
            <w:tcW w:w="151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A5885F" w14:textId="77777777" w:rsidR="00E7220F" w:rsidRDefault="00E7220F" w:rsidP="0067340D">
            <w:pPr>
              <w:spacing w:after="0" w:line="240" w:lineRule="auto"/>
            </w:pPr>
            <w:r>
              <w:rPr>
                <w:rFonts w:hAnsi="Times New Roman" w:cs="Times New Roman"/>
                <w:color w:val="000000"/>
                <w:szCs w:val="24"/>
              </w:rPr>
              <w:t>Три</w:t>
            </w:r>
            <w:r>
              <w:rPr>
                <w:rFonts w:hAnsi="Times New Roman" w:cs="Times New Roman"/>
                <w:color w:val="000000"/>
                <w:szCs w:val="24"/>
              </w:rPr>
              <w:t xml:space="preserve"> </w:t>
            </w:r>
            <w:r>
              <w:rPr>
                <w:rFonts w:hAnsi="Times New Roman" w:cs="Times New Roman"/>
                <w:color w:val="000000"/>
                <w:szCs w:val="24"/>
              </w:rPr>
              <w:t>ребенка</w:t>
            </w:r>
            <w:r>
              <w:rPr>
                <w:rFonts w:hAnsi="Times New Roman" w:cs="Times New Roman"/>
                <w:color w:val="000000"/>
                <w:szCs w:val="24"/>
              </w:rPr>
              <w:t xml:space="preserve"> </w:t>
            </w:r>
            <w:r>
              <w:rPr>
                <w:rFonts w:hAnsi="Times New Roman" w:cs="Times New Roman"/>
                <w:color w:val="000000"/>
                <w:szCs w:val="24"/>
              </w:rPr>
              <w:t>и более</w:t>
            </w:r>
          </w:p>
        </w:tc>
        <w:tc>
          <w:tcPr>
            <w:tcW w:w="12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D6840" w14:textId="61FB38EE" w:rsidR="00E7220F" w:rsidRPr="00DC7D61" w:rsidRDefault="00DC7D61" w:rsidP="0067340D">
            <w:pPr>
              <w:spacing w:after="0" w:line="240" w:lineRule="auto"/>
              <w:jc w:val="center"/>
              <w:rPr>
                <w:rFonts w:ascii="Times New Roman" w:hAnsi="Times New Roman" w:cs="Times New Roman"/>
              </w:rPr>
            </w:pPr>
            <w:r w:rsidRPr="00DC7D61">
              <w:rPr>
                <w:rFonts w:ascii="Times New Roman" w:hAnsi="Times New Roman" w:cs="Times New Roman"/>
              </w:rPr>
              <w:t>52</w:t>
            </w:r>
          </w:p>
        </w:tc>
        <w:tc>
          <w:tcPr>
            <w:tcW w:w="21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451A85" w14:textId="5D4E351F" w:rsidR="00E7220F" w:rsidRPr="00921C7D" w:rsidRDefault="0015598F" w:rsidP="0067340D">
            <w:pPr>
              <w:spacing w:after="0" w:line="240" w:lineRule="auto"/>
              <w:jc w:val="center"/>
              <w:rPr>
                <w:rFonts w:ascii="Times New Roman" w:hAnsi="Times New Roman" w:cs="Times New Roman"/>
              </w:rPr>
            </w:pPr>
            <w:r>
              <w:rPr>
                <w:rFonts w:ascii="Times New Roman" w:hAnsi="Times New Roman" w:cs="Times New Roman"/>
                <w:color w:val="000000"/>
                <w:szCs w:val="24"/>
              </w:rPr>
              <w:t xml:space="preserve">17 </w:t>
            </w:r>
            <w:r w:rsidR="00E7220F" w:rsidRPr="00921C7D">
              <w:rPr>
                <w:rFonts w:ascii="Times New Roman" w:hAnsi="Times New Roman" w:cs="Times New Roman"/>
                <w:color w:val="000000"/>
                <w:szCs w:val="24"/>
              </w:rPr>
              <w:t>%</w:t>
            </w:r>
          </w:p>
        </w:tc>
      </w:tr>
      <w:bookmarkEnd w:id="0"/>
    </w:tbl>
    <w:p w14:paraId="7AAD605D" w14:textId="77777777" w:rsidR="00E7220F" w:rsidRPr="002D2286" w:rsidRDefault="00E7220F" w:rsidP="0067340D">
      <w:pPr>
        <w:pStyle w:val="17PRIL-txt"/>
        <w:spacing w:line="240" w:lineRule="auto"/>
        <w:ind w:firstLine="426"/>
        <w:rPr>
          <w:rStyle w:val="propis"/>
          <w:rFonts w:ascii="Times New Roman" w:hAnsi="Times New Roman" w:cs="Times New Roman"/>
          <w:i w:val="0"/>
          <w:sz w:val="24"/>
          <w:szCs w:val="24"/>
        </w:rPr>
      </w:pPr>
    </w:p>
    <w:p w14:paraId="4ACA9761" w14:textId="1F295BDA" w:rsidR="00075EFE" w:rsidRPr="002D2286" w:rsidRDefault="00727204" w:rsidP="0067340D">
      <w:pPr>
        <w:spacing w:after="0" w:line="240" w:lineRule="auto"/>
        <w:ind w:firstLine="426"/>
        <w:jc w:val="both"/>
        <w:rPr>
          <w:rFonts w:ascii="Times New Roman" w:hAnsi="Times New Roman" w:cs="Times New Roman"/>
          <w:szCs w:val="24"/>
        </w:rPr>
      </w:pPr>
      <w:r w:rsidRPr="00727204">
        <w:rPr>
          <w:rFonts w:ascii="Times New Roman" w:hAnsi="Times New Roman" w:cs="Times New Roman"/>
        </w:rPr>
        <w:t>У</w:t>
      </w:r>
      <w:r w:rsidR="00EA2F3B">
        <w:rPr>
          <w:rFonts w:ascii="Times New Roman" w:hAnsi="Times New Roman" w:cs="Times New Roman"/>
        </w:rPr>
        <w:t>меньш</w:t>
      </w:r>
      <w:r w:rsidRPr="00727204">
        <w:rPr>
          <w:rFonts w:ascii="Times New Roman" w:hAnsi="Times New Roman" w:cs="Times New Roman"/>
        </w:rPr>
        <w:t xml:space="preserve">илось число неполных семей, посещающих учреждение – с </w:t>
      </w:r>
      <w:r w:rsidR="00EA2F3B">
        <w:rPr>
          <w:rFonts w:ascii="Times New Roman" w:hAnsi="Times New Roman" w:cs="Times New Roman"/>
        </w:rPr>
        <w:t>48</w:t>
      </w:r>
      <w:r w:rsidRPr="00727204">
        <w:rPr>
          <w:rFonts w:ascii="Times New Roman" w:hAnsi="Times New Roman" w:cs="Times New Roman"/>
        </w:rPr>
        <w:t xml:space="preserve"> до </w:t>
      </w:r>
      <w:r w:rsidR="00EA2F3B">
        <w:rPr>
          <w:rFonts w:ascii="Times New Roman" w:hAnsi="Times New Roman" w:cs="Times New Roman"/>
        </w:rPr>
        <w:t>41</w:t>
      </w:r>
      <w:r w:rsidRPr="00727204">
        <w:rPr>
          <w:rFonts w:ascii="Times New Roman" w:hAnsi="Times New Roman" w:cs="Times New Roman"/>
        </w:rPr>
        <w:t xml:space="preserve">. Увеличилось количество многодетных семей на </w:t>
      </w:r>
      <w:r w:rsidR="00EA2F3B">
        <w:rPr>
          <w:rFonts w:ascii="Times New Roman" w:hAnsi="Times New Roman" w:cs="Times New Roman"/>
        </w:rPr>
        <w:t>2</w:t>
      </w:r>
      <w:r w:rsidRPr="00727204">
        <w:rPr>
          <w:rFonts w:ascii="Times New Roman" w:hAnsi="Times New Roman" w:cs="Times New Roman"/>
        </w:rPr>
        <w:t xml:space="preserve"> семьи.</w:t>
      </w:r>
      <w:r w:rsidRPr="005B2CEA">
        <w:rPr>
          <w:rFonts w:ascii="Times New Roman" w:hAnsi="Times New Roman" w:cs="Times New Roman"/>
        </w:rPr>
        <w:t xml:space="preserve"> </w:t>
      </w:r>
      <w:r w:rsidR="00075EFE" w:rsidRPr="002D2286">
        <w:rPr>
          <w:rFonts w:ascii="Times New Roman" w:hAnsi="Times New Roman" w:cs="Times New Roman"/>
          <w:szCs w:val="24"/>
        </w:rPr>
        <w:t>Родители (законные представителями) выражают удовлетворенность воспитательным процессом в детском саду.</w:t>
      </w:r>
    </w:p>
    <w:p w14:paraId="76D9071A" w14:textId="77777777" w:rsidR="00C5652F" w:rsidRPr="002D2286" w:rsidRDefault="00C5652F" w:rsidP="00BB19FC">
      <w:pPr>
        <w:pStyle w:val="17PRIL-txt"/>
        <w:spacing w:line="240" w:lineRule="auto"/>
        <w:jc w:val="center"/>
        <w:rPr>
          <w:rStyle w:val="Bold"/>
          <w:rFonts w:ascii="Times New Roman" w:hAnsi="Times New Roman" w:cs="Times New Roman"/>
          <w:sz w:val="24"/>
          <w:szCs w:val="24"/>
        </w:rPr>
      </w:pPr>
      <w:r w:rsidRPr="002D2286">
        <w:rPr>
          <w:rStyle w:val="Bold"/>
          <w:rFonts w:ascii="Times New Roman" w:hAnsi="Times New Roman" w:cs="Times New Roman"/>
          <w:sz w:val="24"/>
          <w:szCs w:val="24"/>
        </w:rPr>
        <w:t>Дополнительное образование</w:t>
      </w:r>
    </w:p>
    <w:p w14:paraId="7EF25A3E" w14:textId="77777777" w:rsidR="00C5652F" w:rsidRPr="002D2286" w:rsidRDefault="00C5652F" w:rsidP="0067340D">
      <w:pPr>
        <w:pStyle w:val="17PRIL-txt"/>
        <w:spacing w:line="240" w:lineRule="auto"/>
        <w:jc w:val="center"/>
        <w:rPr>
          <w:rStyle w:val="Bold"/>
          <w:rFonts w:ascii="Times New Roman" w:hAnsi="Times New Roman" w:cs="Times New Roman"/>
          <w:sz w:val="24"/>
          <w:szCs w:val="24"/>
        </w:rPr>
      </w:pPr>
    </w:p>
    <w:p w14:paraId="327CE8A5" w14:textId="1801AD82" w:rsidR="00C5652F" w:rsidRPr="002D2286" w:rsidRDefault="00C5652F" w:rsidP="0067340D">
      <w:pPr>
        <w:spacing w:after="0" w:line="240" w:lineRule="auto"/>
        <w:ind w:firstLine="708"/>
        <w:jc w:val="both"/>
        <w:rPr>
          <w:rFonts w:ascii="Times New Roman" w:hAnsi="Times New Roman" w:cs="Times New Roman"/>
          <w:szCs w:val="24"/>
        </w:rPr>
      </w:pPr>
      <w:r w:rsidRPr="002D2286">
        <w:rPr>
          <w:rFonts w:ascii="Times New Roman" w:hAnsi="Times New Roman" w:cs="Times New Roman"/>
          <w:szCs w:val="24"/>
        </w:rPr>
        <w:t>В 202</w:t>
      </w:r>
      <w:r w:rsidR="001249D1">
        <w:rPr>
          <w:rFonts w:ascii="Times New Roman" w:hAnsi="Times New Roman" w:cs="Times New Roman"/>
          <w:szCs w:val="24"/>
        </w:rPr>
        <w:t>4</w:t>
      </w:r>
      <w:r w:rsidRPr="002D2286">
        <w:rPr>
          <w:rFonts w:ascii="Times New Roman" w:hAnsi="Times New Roman" w:cs="Times New Roman"/>
          <w:szCs w:val="24"/>
        </w:rPr>
        <w:t xml:space="preserve"> году в </w:t>
      </w:r>
      <w:r w:rsidR="00F51A5A">
        <w:rPr>
          <w:rFonts w:ascii="Times New Roman" w:hAnsi="Times New Roman" w:cs="Times New Roman"/>
          <w:szCs w:val="24"/>
        </w:rPr>
        <w:t>ДО</w:t>
      </w:r>
      <w:r w:rsidR="001249D1">
        <w:rPr>
          <w:rFonts w:ascii="Times New Roman" w:hAnsi="Times New Roman" w:cs="Times New Roman"/>
          <w:szCs w:val="24"/>
        </w:rPr>
        <w:t>О</w:t>
      </w:r>
      <w:r w:rsidRPr="002D2286">
        <w:rPr>
          <w:rFonts w:ascii="Times New Roman" w:hAnsi="Times New Roman" w:cs="Times New Roman"/>
          <w:szCs w:val="24"/>
        </w:rPr>
        <w:t xml:space="preserve"> реализовывались дополнительные </w:t>
      </w:r>
      <w:r w:rsidRPr="002D2286">
        <w:rPr>
          <w:rFonts w:ascii="Times New Roman" w:hAnsi="Times New Roman" w:cs="Times New Roman"/>
          <w:color w:val="000000"/>
          <w:szCs w:val="24"/>
          <w:shd w:val="clear" w:color="auto" w:fill="FFFFFF"/>
        </w:rPr>
        <w:t xml:space="preserve">общеразвивающие </w:t>
      </w:r>
      <w:r w:rsidRPr="002D2286">
        <w:rPr>
          <w:rFonts w:ascii="Times New Roman" w:hAnsi="Times New Roman" w:cs="Times New Roman"/>
          <w:szCs w:val="24"/>
        </w:rPr>
        <w:t xml:space="preserve">программы по направлениям: </w:t>
      </w:r>
    </w:p>
    <w:p w14:paraId="1A216701" w14:textId="77777777" w:rsidR="00A831D1" w:rsidRDefault="00F51A5A" w:rsidP="0067340D">
      <w:pPr>
        <w:spacing w:after="0" w:line="240" w:lineRule="auto"/>
        <w:jc w:val="both"/>
        <w:rPr>
          <w:rFonts w:ascii="Times New Roman" w:hAnsi="Times New Roman" w:cs="Times New Roman"/>
          <w:b/>
          <w:szCs w:val="24"/>
        </w:rPr>
      </w:pPr>
      <w:r>
        <w:rPr>
          <w:rFonts w:ascii="Times New Roman" w:hAnsi="Times New Roman" w:cs="Times New Roman"/>
          <w:szCs w:val="24"/>
        </w:rPr>
        <w:t xml:space="preserve"> 1) художественное: «Развивающая р</w:t>
      </w:r>
      <w:r w:rsidR="00C5652F" w:rsidRPr="002D2286">
        <w:rPr>
          <w:rFonts w:ascii="Times New Roman" w:hAnsi="Times New Roman" w:cs="Times New Roman"/>
          <w:szCs w:val="24"/>
        </w:rPr>
        <w:t xml:space="preserve">итмика» (дополнительная </w:t>
      </w:r>
      <w:r w:rsidR="00C5652F" w:rsidRPr="002D2286">
        <w:rPr>
          <w:rFonts w:ascii="Times New Roman" w:hAnsi="Times New Roman" w:cs="Times New Roman"/>
          <w:color w:val="000000"/>
          <w:szCs w:val="24"/>
          <w:shd w:val="clear" w:color="auto" w:fill="FFFFFF"/>
        </w:rPr>
        <w:t xml:space="preserve">общеразвивающая </w:t>
      </w:r>
      <w:r w:rsidR="00C5652F" w:rsidRPr="002D2286">
        <w:rPr>
          <w:rFonts w:ascii="Times New Roman" w:hAnsi="Times New Roman" w:cs="Times New Roman"/>
          <w:szCs w:val="24"/>
        </w:rPr>
        <w:t>программа по ритмике)</w:t>
      </w:r>
    </w:p>
    <w:p w14:paraId="6DB18300" w14:textId="6AD4022A" w:rsidR="001249D1" w:rsidRPr="002D2286" w:rsidRDefault="00C5652F" w:rsidP="0067340D">
      <w:pPr>
        <w:spacing w:after="0" w:line="240" w:lineRule="auto"/>
        <w:jc w:val="both"/>
        <w:rPr>
          <w:rFonts w:ascii="Times New Roman" w:hAnsi="Times New Roman" w:cs="Times New Roman"/>
          <w:b/>
          <w:szCs w:val="24"/>
        </w:rPr>
      </w:pPr>
      <w:r w:rsidRPr="002D2286">
        <w:rPr>
          <w:rFonts w:ascii="Times New Roman" w:hAnsi="Times New Roman" w:cs="Times New Roman"/>
          <w:szCs w:val="24"/>
        </w:rPr>
        <w:t>2)</w:t>
      </w:r>
      <w:r w:rsidR="00B1751F">
        <w:rPr>
          <w:rFonts w:ascii="Times New Roman" w:hAnsi="Times New Roman" w:cs="Times New Roman"/>
          <w:szCs w:val="24"/>
        </w:rPr>
        <w:t xml:space="preserve"> социально-педагогическое:</w:t>
      </w:r>
      <w:r w:rsidRPr="002D2286">
        <w:rPr>
          <w:rFonts w:ascii="Times New Roman" w:hAnsi="Times New Roman" w:cs="Times New Roman"/>
          <w:szCs w:val="24"/>
        </w:rPr>
        <w:t xml:space="preserve"> </w:t>
      </w:r>
      <w:r w:rsidR="001249D1">
        <w:rPr>
          <w:rFonts w:ascii="Times New Roman" w:hAnsi="Times New Roman" w:cs="Times New Roman"/>
          <w:szCs w:val="24"/>
        </w:rPr>
        <w:t>«</w:t>
      </w:r>
      <w:r w:rsidR="00A831D1">
        <w:rPr>
          <w:rFonts w:ascii="Times New Roman" w:hAnsi="Times New Roman" w:cs="Times New Roman"/>
          <w:szCs w:val="24"/>
        </w:rPr>
        <w:t>Английский язык</w:t>
      </w:r>
      <w:r w:rsidR="001249D1">
        <w:rPr>
          <w:rFonts w:ascii="Times New Roman" w:hAnsi="Times New Roman" w:cs="Times New Roman"/>
          <w:szCs w:val="24"/>
        </w:rPr>
        <w:t>»</w:t>
      </w:r>
      <w:r w:rsidR="001249D1" w:rsidRPr="001249D1">
        <w:rPr>
          <w:rFonts w:ascii="Times New Roman" w:hAnsi="Times New Roman" w:cs="Times New Roman"/>
          <w:szCs w:val="24"/>
        </w:rPr>
        <w:t xml:space="preserve"> </w:t>
      </w:r>
      <w:r w:rsidR="001249D1" w:rsidRPr="002D2286">
        <w:rPr>
          <w:rFonts w:ascii="Times New Roman" w:hAnsi="Times New Roman" w:cs="Times New Roman"/>
          <w:szCs w:val="24"/>
        </w:rPr>
        <w:t xml:space="preserve">(дополнительная </w:t>
      </w:r>
      <w:r w:rsidR="001249D1" w:rsidRPr="002D2286">
        <w:rPr>
          <w:rFonts w:ascii="Times New Roman" w:hAnsi="Times New Roman" w:cs="Times New Roman"/>
          <w:color w:val="000000"/>
          <w:szCs w:val="24"/>
          <w:shd w:val="clear" w:color="auto" w:fill="FFFFFF"/>
        </w:rPr>
        <w:t xml:space="preserve">общеразвивающая </w:t>
      </w:r>
      <w:r w:rsidR="001249D1" w:rsidRPr="002D2286">
        <w:rPr>
          <w:rFonts w:ascii="Times New Roman" w:hAnsi="Times New Roman" w:cs="Times New Roman"/>
          <w:szCs w:val="24"/>
        </w:rPr>
        <w:t>программа по</w:t>
      </w:r>
      <w:r w:rsidR="00A831D1">
        <w:rPr>
          <w:rFonts w:ascii="Times New Roman" w:hAnsi="Times New Roman" w:cs="Times New Roman"/>
          <w:szCs w:val="24"/>
        </w:rPr>
        <w:t xml:space="preserve"> английскому языку)</w:t>
      </w:r>
    </w:p>
    <w:p w14:paraId="6E5C6DCD" w14:textId="63AF2D34" w:rsidR="005174F6" w:rsidRDefault="00F51A5A" w:rsidP="0067340D">
      <w:pPr>
        <w:pStyle w:val="17PRIL-txt"/>
        <w:spacing w:line="240" w:lineRule="auto"/>
        <w:ind w:firstLine="708"/>
        <w:rPr>
          <w:rFonts w:ascii="Times New Roman" w:hAnsi="Times New Roman" w:cs="Times New Roman"/>
          <w:sz w:val="24"/>
          <w:szCs w:val="24"/>
        </w:rPr>
      </w:pPr>
      <w:r>
        <w:rPr>
          <w:rFonts w:ascii="Times New Roman" w:hAnsi="Times New Roman" w:cs="Times New Roman"/>
          <w:sz w:val="24"/>
          <w:szCs w:val="24"/>
        </w:rPr>
        <w:t>В сентябре 202</w:t>
      </w:r>
      <w:r w:rsidR="001249D1">
        <w:rPr>
          <w:rFonts w:ascii="Times New Roman" w:hAnsi="Times New Roman" w:cs="Times New Roman"/>
          <w:sz w:val="24"/>
          <w:szCs w:val="24"/>
        </w:rPr>
        <w:t>4</w:t>
      </w:r>
      <w:r>
        <w:rPr>
          <w:rFonts w:ascii="Times New Roman" w:hAnsi="Times New Roman" w:cs="Times New Roman"/>
          <w:sz w:val="24"/>
          <w:szCs w:val="24"/>
        </w:rPr>
        <w:t xml:space="preserve"> года ДО</w:t>
      </w:r>
      <w:r w:rsidR="001249D1">
        <w:rPr>
          <w:rFonts w:ascii="Times New Roman" w:hAnsi="Times New Roman" w:cs="Times New Roman"/>
          <w:sz w:val="24"/>
          <w:szCs w:val="24"/>
        </w:rPr>
        <w:t>О</w:t>
      </w:r>
      <w:r w:rsidR="00C5652F" w:rsidRPr="002D2286">
        <w:rPr>
          <w:rFonts w:ascii="Times New Roman" w:hAnsi="Times New Roman" w:cs="Times New Roman"/>
          <w:sz w:val="24"/>
          <w:szCs w:val="24"/>
        </w:rPr>
        <w:t xml:space="preserve"> </w:t>
      </w:r>
      <w:r w:rsidR="001249D1">
        <w:rPr>
          <w:rFonts w:ascii="Times New Roman" w:hAnsi="Times New Roman" w:cs="Times New Roman"/>
          <w:sz w:val="24"/>
          <w:szCs w:val="24"/>
        </w:rPr>
        <w:t>продолжила оказывать</w:t>
      </w:r>
      <w:r w:rsidR="00C5652F" w:rsidRPr="002D2286">
        <w:rPr>
          <w:rFonts w:ascii="Times New Roman" w:hAnsi="Times New Roman" w:cs="Times New Roman"/>
          <w:sz w:val="24"/>
          <w:szCs w:val="24"/>
        </w:rPr>
        <w:t xml:space="preserve"> платные образовательные дополнительные услуги по реализации общеразвивающей программы художественной направленности «</w:t>
      </w:r>
      <w:r w:rsidR="001249D1">
        <w:rPr>
          <w:rFonts w:ascii="Times New Roman" w:hAnsi="Times New Roman" w:cs="Times New Roman"/>
          <w:sz w:val="24"/>
          <w:szCs w:val="24"/>
        </w:rPr>
        <w:t>Игровая</w:t>
      </w:r>
      <w:r w:rsidR="00C5652F" w:rsidRPr="002D2286">
        <w:rPr>
          <w:rFonts w:ascii="Times New Roman" w:hAnsi="Times New Roman" w:cs="Times New Roman"/>
          <w:sz w:val="24"/>
          <w:szCs w:val="24"/>
        </w:rPr>
        <w:t xml:space="preserve"> ритмика» для воспитанников 4-5 лет.</w:t>
      </w:r>
      <w:r>
        <w:rPr>
          <w:rFonts w:ascii="Times New Roman" w:hAnsi="Times New Roman" w:cs="Times New Roman"/>
          <w:sz w:val="24"/>
          <w:szCs w:val="24"/>
        </w:rPr>
        <w:t xml:space="preserve"> </w:t>
      </w:r>
      <w:r w:rsidR="005174F6" w:rsidRPr="00CD28E7">
        <w:rPr>
          <w:rFonts w:hAnsi="Times New Roman" w:cs="Times New Roman"/>
          <w:sz w:val="24"/>
          <w:szCs w:val="24"/>
        </w:rPr>
        <w:t>С</w:t>
      </w:r>
      <w:r w:rsidR="005174F6" w:rsidRPr="00CD28E7">
        <w:rPr>
          <w:rFonts w:hAnsi="Times New Roman" w:cs="Times New Roman"/>
          <w:sz w:val="24"/>
          <w:szCs w:val="24"/>
        </w:rPr>
        <w:t xml:space="preserve"> </w:t>
      </w:r>
      <w:r w:rsidR="005174F6" w:rsidRPr="00CD28E7">
        <w:rPr>
          <w:rFonts w:hAnsi="Times New Roman" w:cs="Times New Roman"/>
          <w:sz w:val="24"/>
          <w:szCs w:val="24"/>
        </w:rPr>
        <w:t>сентября</w:t>
      </w:r>
      <w:r w:rsidR="005174F6" w:rsidRPr="00CD28E7">
        <w:rPr>
          <w:rFonts w:hAnsi="Times New Roman" w:cs="Times New Roman"/>
          <w:sz w:val="24"/>
          <w:szCs w:val="24"/>
        </w:rPr>
        <w:t xml:space="preserve"> </w:t>
      </w:r>
      <w:r w:rsidR="005174F6" w:rsidRPr="005174F6">
        <w:rPr>
          <w:rFonts w:ascii="Times New Roman" w:hAnsi="Times New Roman" w:cs="Times New Roman"/>
          <w:sz w:val="24"/>
          <w:szCs w:val="24"/>
        </w:rPr>
        <w:t>2024</w:t>
      </w:r>
      <w:r w:rsidR="005174F6" w:rsidRPr="00CD28E7">
        <w:rPr>
          <w:rFonts w:hAnsi="Times New Roman" w:cs="Times New Roman"/>
          <w:sz w:val="24"/>
          <w:szCs w:val="24"/>
        </w:rPr>
        <w:t xml:space="preserve"> </w:t>
      </w:r>
      <w:r w:rsidR="005174F6" w:rsidRPr="00CD28E7">
        <w:rPr>
          <w:rFonts w:hAnsi="Times New Roman" w:cs="Times New Roman"/>
          <w:sz w:val="24"/>
          <w:szCs w:val="24"/>
        </w:rPr>
        <w:t>года</w:t>
      </w:r>
      <w:r w:rsidR="005174F6">
        <w:rPr>
          <w:rFonts w:hAnsi="Times New Roman" w:cs="Times New Roman"/>
          <w:sz w:val="24"/>
          <w:szCs w:val="24"/>
        </w:rPr>
        <w:t> </w:t>
      </w:r>
      <w:r w:rsidR="005174F6" w:rsidRPr="00CD28E7">
        <w:rPr>
          <w:rFonts w:hAnsi="Times New Roman" w:cs="Times New Roman"/>
          <w:sz w:val="24"/>
          <w:szCs w:val="24"/>
        </w:rPr>
        <w:t>в</w:t>
      </w:r>
      <w:r w:rsidR="005174F6">
        <w:rPr>
          <w:rFonts w:hAnsi="Times New Roman" w:cs="Times New Roman"/>
          <w:sz w:val="24"/>
          <w:szCs w:val="24"/>
        </w:rPr>
        <w:t> </w:t>
      </w:r>
      <w:r w:rsidR="005174F6" w:rsidRPr="00CD28E7">
        <w:rPr>
          <w:rFonts w:hAnsi="Times New Roman" w:cs="Times New Roman"/>
          <w:sz w:val="24"/>
          <w:szCs w:val="24"/>
        </w:rPr>
        <w:t>рамках</w:t>
      </w:r>
      <w:r w:rsidR="005174F6" w:rsidRPr="00CD28E7">
        <w:rPr>
          <w:rFonts w:hAnsi="Times New Roman" w:cs="Times New Roman"/>
          <w:sz w:val="24"/>
          <w:szCs w:val="24"/>
        </w:rPr>
        <w:t xml:space="preserve"> </w:t>
      </w:r>
      <w:r w:rsidR="005174F6" w:rsidRPr="00CD28E7">
        <w:rPr>
          <w:rFonts w:hAnsi="Times New Roman" w:cs="Times New Roman"/>
          <w:sz w:val="24"/>
          <w:szCs w:val="24"/>
        </w:rPr>
        <w:t>реализации</w:t>
      </w:r>
      <w:r w:rsidR="005174F6" w:rsidRPr="00CD28E7">
        <w:rPr>
          <w:rFonts w:hAnsi="Times New Roman" w:cs="Times New Roman"/>
          <w:sz w:val="24"/>
          <w:szCs w:val="24"/>
        </w:rPr>
        <w:t xml:space="preserve"> </w:t>
      </w:r>
      <w:r w:rsidR="005174F6" w:rsidRPr="00CD28E7">
        <w:rPr>
          <w:rFonts w:hAnsi="Times New Roman" w:cs="Times New Roman"/>
          <w:sz w:val="24"/>
          <w:szCs w:val="24"/>
        </w:rPr>
        <w:t>задач</w:t>
      </w:r>
      <w:r w:rsidR="005174F6" w:rsidRPr="00CD28E7">
        <w:rPr>
          <w:rFonts w:hAnsi="Times New Roman" w:cs="Times New Roman"/>
          <w:sz w:val="24"/>
          <w:szCs w:val="24"/>
        </w:rPr>
        <w:t xml:space="preserve"> </w:t>
      </w:r>
      <w:r w:rsidR="005174F6" w:rsidRPr="00CD28E7">
        <w:rPr>
          <w:rFonts w:hAnsi="Times New Roman" w:cs="Times New Roman"/>
          <w:sz w:val="24"/>
          <w:szCs w:val="24"/>
        </w:rPr>
        <w:t>направления</w:t>
      </w:r>
      <w:r w:rsidR="005174F6" w:rsidRPr="00CD28E7">
        <w:rPr>
          <w:rFonts w:hAnsi="Times New Roman" w:cs="Times New Roman"/>
          <w:sz w:val="24"/>
          <w:szCs w:val="24"/>
        </w:rPr>
        <w:t xml:space="preserve"> </w:t>
      </w:r>
      <w:r w:rsidR="005174F6" w:rsidRPr="00CD28E7">
        <w:rPr>
          <w:rFonts w:hAnsi="Times New Roman" w:cs="Times New Roman"/>
          <w:sz w:val="24"/>
          <w:szCs w:val="24"/>
        </w:rPr>
        <w:t>воспитания</w:t>
      </w:r>
      <w:r w:rsidR="005174F6">
        <w:rPr>
          <w:rFonts w:hAnsi="Times New Roman" w:cs="Times New Roman"/>
          <w:sz w:val="24"/>
          <w:szCs w:val="24"/>
        </w:rPr>
        <w:t> </w:t>
      </w:r>
      <w:r w:rsidR="005174F6" w:rsidRPr="00CD28E7">
        <w:rPr>
          <w:rFonts w:hAnsi="Times New Roman" w:cs="Times New Roman"/>
          <w:sz w:val="24"/>
          <w:szCs w:val="24"/>
        </w:rPr>
        <w:t>в</w:t>
      </w:r>
      <w:r w:rsidR="005174F6">
        <w:rPr>
          <w:rFonts w:hAnsi="Times New Roman" w:cs="Times New Roman"/>
          <w:sz w:val="24"/>
          <w:szCs w:val="24"/>
        </w:rPr>
        <w:t> </w:t>
      </w:r>
      <w:r w:rsidR="005174F6" w:rsidRPr="00CD28E7">
        <w:rPr>
          <w:rFonts w:hAnsi="Times New Roman" w:cs="Times New Roman"/>
          <w:sz w:val="24"/>
          <w:szCs w:val="24"/>
        </w:rPr>
        <w:t>Д</w:t>
      </w:r>
      <w:r w:rsidR="005174F6">
        <w:rPr>
          <w:rFonts w:hAnsi="Times New Roman" w:cs="Times New Roman"/>
          <w:sz w:val="24"/>
          <w:szCs w:val="24"/>
        </w:rPr>
        <w:t>ОО</w:t>
      </w:r>
      <w:r w:rsidR="005174F6" w:rsidRPr="00CD28E7">
        <w:rPr>
          <w:rFonts w:hAnsi="Times New Roman" w:cs="Times New Roman"/>
          <w:sz w:val="24"/>
          <w:szCs w:val="24"/>
        </w:rPr>
        <w:t xml:space="preserve"> </w:t>
      </w:r>
      <w:r w:rsidR="005174F6">
        <w:rPr>
          <w:rFonts w:hAnsi="Times New Roman" w:cs="Times New Roman"/>
          <w:sz w:val="24"/>
          <w:szCs w:val="24"/>
        </w:rPr>
        <w:t>введена</w:t>
      </w:r>
      <w:r w:rsidR="005174F6">
        <w:rPr>
          <w:rFonts w:hAnsi="Times New Roman" w:cs="Times New Roman"/>
          <w:sz w:val="24"/>
          <w:szCs w:val="24"/>
        </w:rPr>
        <w:t xml:space="preserve"> </w:t>
      </w:r>
      <w:r w:rsidR="005174F6" w:rsidRPr="00CD28E7">
        <w:rPr>
          <w:rFonts w:hAnsi="Times New Roman" w:cs="Times New Roman"/>
          <w:sz w:val="24"/>
          <w:szCs w:val="24"/>
        </w:rPr>
        <w:t>дополнительная</w:t>
      </w:r>
      <w:r w:rsidR="005174F6" w:rsidRPr="00CD28E7">
        <w:rPr>
          <w:rFonts w:hAnsi="Times New Roman" w:cs="Times New Roman"/>
          <w:sz w:val="24"/>
          <w:szCs w:val="24"/>
        </w:rPr>
        <w:t xml:space="preserve"> </w:t>
      </w:r>
      <w:r w:rsidR="005174F6" w:rsidRPr="00CD28E7">
        <w:rPr>
          <w:rFonts w:hAnsi="Times New Roman" w:cs="Times New Roman"/>
          <w:sz w:val="24"/>
          <w:szCs w:val="24"/>
        </w:rPr>
        <w:t>образовательная</w:t>
      </w:r>
      <w:r w:rsidR="005174F6" w:rsidRPr="00CD28E7">
        <w:rPr>
          <w:rFonts w:hAnsi="Times New Roman" w:cs="Times New Roman"/>
          <w:sz w:val="24"/>
          <w:szCs w:val="24"/>
        </w:rPr>
        <w:t xml:space="preserve"> </w:t>
      </w:r>
      <w:r w:rsidR="005174F6" w:rsidRPr="00CD28E7">
        <w:rPr>
          <w:rFonts w:hAnsi="Times New Roman" w:cs="Times New Roman"/>
          <w:sz w:val="24"/>
          <w:szCs w:val="24"/>
        </w:rPr>
        <w:t>программа</w:t>
      </w:r>
      <w:r w:rsidR="005174F6" w:rsidRPr="00CD28E7">
        <w:rPr>
          <w:rFonts w:hAnsi="Times New Roman" w:cs="Times New Roman"/>
          <w:sz w:val="24"/>
          <w:szCs w:val="24"/>
        </w:rPr>
        <w:t xml:space="preserve"> </w:t>
      </w:r>
      <w:r w:rsidR="005174F6" w:rsidRPr="00CD28E7">
        <w:rPr>
          <w:rFonts w:hAnsi="Times New Roman" w:cs="Times New Roman"/>
          <w:sz w:val="24"/>
          <w:szCs w:val="24"/>
        </w:rPr>
        <w:t>«</w:t>
      </w:r>
      <w:r w:rsidR="005174F6">
        <w:rPr>
          <w:rFonts w:hAnsi="Times New Roman" w:cs="Times New Roman"/>
          <w:sz w:val="24"/>
          <w:szCs w:val="24"/>
        </w:rPr>
        <w:t>Английский</w:t>
      </w:r>
      <w:r w:rsidR="005174F6">
        <w:rPr>
          <w:rFonts w:hAnsi="Times New Roman" w:cs="Times New Roman"/>
          <w:sz w:val="24"/>
          <w:szCs w:val="24"/>
        </w:rPr>
        <w:t xml:space="preserve"> </w:t>
      </w:r>
      <w:r w:rsidR="005174F6">
        <w:rPr>
          <w:rFonts w:hAnsi="Times New Roman" w:cs="Times New Roman"/>
          <w:sz w:val="24"/>
          <w:szCs w:val="24"/>
        </w:rPr>
        <w:t>язык</w:t>
      </w:r>
      <w:r w:rsidR="005174F6" w:rsidRPr="00CD28E7">
        <w:rPr>
          <w:rFonts w:hAnsi="Times New Roman" w:cs="Times New Roman"/>
          <w:sz w:val="24"/>
          <w:szCs w:val="24"/>
        </w:rPr>
        <w:t>»</w:t>
      </w:r>
      <w:r w:rsidR="00E2020F">
        <w:rPr>
          <w:rFonts w:hAnsi="Times New Roman" w:cs="Times New Roman"/>
          <w:sz w:val="24"/>
          <w:szCs w:val="24"/>
        </w:rPr>
        <w:t xml:space="preserve"> </w:t>
      </w:r>
      <w:r w:rsidR="00E2020F">
        <w:rPr>
          <w:rFonts w:ascii="Times New Roman" w:hAnsi="Times New Roman" w:cs="Times New Roman"/>
          <w:sz w:val="24"/>
          <w:szCs w:val="24"/>
        </w:rPr>
        <w:t>социально-педагогической</w:t>
      </w:r>
      <w:r w:rsidR="00E2020F">
        <w:rPr>
          <w:rFonts w:hAnsi="Times New Roman" w:cs="Times New Roman"/>
          <w:sz w:val="24"/>
          <w:szCs w:val="24"/>
        </w:rPr>
        <w:t xml:space="preserve"> </w:t>
      </w:r>
      <w:r w:rsidR="00E2020F">
        <w:rPr>
          <w:rFonts w:hAnsi="Times New Roman" w:cs="Times New Roman"/>
          <w:sz w:val="24"/>
          <w:szCs w:val="24"/>
        </w:rPr>
        <w:t>направленности</w:t>
      </w:r>
      <w:r w:rsidR="00E2020F">
        <w:rPr>
          <w:rFonts w:hAnsi="Times New Roman" w:cs="Times New Roman"/>
          <w:sz w:val="24"/>
          <w:szCs w:val="24"/>
        </w:rPr>
        <w:t>.</w:t>
      </w:r>
    </w:p>
    <w:p w14:paraId="193E11AE" w14:textId="377CCD8F" w:rsidR="00C5652F" w:rsidRPr="00F51A5A" w:rsidRDefault="00C5652F" w:rsidP="0067340D">
      <w:pPr>
        <w:pStyle w:val="17PRIL-txt"/>
        <w:spacing w:line="240" w:lineRule="auto"/>
        <w:ind w:firstLine="708"/>
        <w:rPr>
          <w:rFonts w:ascii="Times New Roman" w:hAnsi="Times New Roman" w:cs="Times New Roman"/>
          <w:iCs/>
          <w:sz w:val="24"/>
          <w:szCs w:val="24"/>
        </w:rPr>
      </w:pPr>
      <w:r w:rsidRPr="002D2286">
        <w:rPr>
          <w:rFonts w:ascii="Times New Roman" w:hAnsi="Times New Roman" w:cs="Times New Roman"/>
          <w:sz w:val="24"/>
          <w:szCs w:val="24"/>
        </w:rPr>
        <w:t>Зачисление детей на обучение по этой программе осуществлялось по заявлению родителей. На декабрь 202</w:t>
      </w:r>
      <w:r w:rsidR="001249D1">
        <w:rPr>
          <w:rFonts w:ascii="Times New Roman" w:hAnsi="Times New Roman" w:cs="Times New Roman"/>
          <w:sz w:val="24"/>
          <w:szCs w:val="24"/>
        </w:rPr>
        <w:t xml:space="preserve">4 </w:t>
      </w:r>
      <w:r w:rsidRPr="002D2286">
        <w:rPr>
          <w:rFonts w:ascii="Times New Roman" w:hAnsi="Times New Roman" w:cs="Times New Roman"/>
          <w:sz w:val="24"/>
          <w:szCs w:val="24"/>
        </w:rPr>
        <w:t>года численность воспитанников, занимающихся по программе</w:t>
      </w:r>
      <w:r w:rsidR="005174F6">
        <w:rPr>
          <w:rFonts w:ascii="Times New Roman" w:hAnsi="Times New Roman" w:cs="Times New Roman"/>
          <w:sz w:val="24"/>
          <w:szCs w:val="24"/>
        </w:rPr>
        <w:t xml:space="preserve"> «Игровая ритмика»</w:t>
      </w:r>
      <w:r w:rsidRPr="002D2286">
        <w:rPr>
          <w:rFonts w:ascii="Times New Roman" w:hAnsi="Times New Roman" w:cs="Times New Roman"/>
          <w:sz w:val="24"/>
          <w:szCs w:val="24"/>
        </w:rPr>
        <w:t>, составила 2</w:t>
      </w:r>
      <w:r w:rsidR="00E2020F">
        <w:rPr>
          <w:rFonts w:ascii="Times New Roman" w:hAnsi="Times New Roman" w:cs="Times New Roman"/>
          <w:sz w:val="24"/>
          <w:szCs w:val="24"/>
        </w:rPr>
        <w:t>1</w:t>
      </w:r>
      <w:r w:rsidRPr="002D2286">
        <w:rPr>
          <w:rFonts w:ascii="Times New Roman" w:hAnsi="Times New Roman" w:cs="Times New Roman"/>
          <w:sz w:val="24"/>
          <w:szCs w:val="24"/>
        </w:rPr>
        <w:t> человек</w:t>
      </w:r>
      <w:r w:rsidR="005174F6">
        <w:rPr>
          <w:rFonts w:ascii="Times New Roman" w:hAnsi="Times New Roman" w:cs="Times New Roman"/>
          <w:sz w:val="24"/>
          <w:szCs w:val="24"/>
        </w:rPr>
        <w:t xml:space="preserve">, по программе </w:t>
      </w:r>
      <w:r w:rsidR="005174F6" w:rsidRPr="00CD28E7">
        <w:rPr>
          <w:rFonts w:hAnsi="Times New Roman" w:cs="Times New Roman"/>
          <w:sz w:val="24"/>
          <w:szCs w:val="24"/>
        </w:rPr>
        <w:t>«</w:t>
      </w:r>
      <w:r w:rsidR="005174F6">
        <w:rPr>
          <w:rFonts w:hAnsi="Times New Roman" w:cs="Times New Roman"/>
          <w:sz w:val="24"/>
          <w:szCs w:val="24"/>
        </w:rPr>
        <w:t>Английский</w:t>
      </w:r>
      <w:r w:rsidR="005174F6">
        <w:rPr>
          <w:rFonts w:hAnsi="Times New Roman" w:cs="Times New Roman"/>
          <w:sz w:val="24"/>
          <w:szCs w:val="24"/>
        </w:rPr>
        <w:t xml:space="preserve"> </w:t>
      </w:r>
      <w:r w:rsidR="005174F6">
        <w:rPr>
          <w:rFonts w:hAnsi="Times New Roman" w:cs="Times New Roman"/>
          <w:sz w:val="24"/>
          <w:szCs w:val="24"/>
        </w:rPr>
        <w:t>язык</w:t>
      </w:r>
      <w:r w:rsidR="005174F6" w:rsidRPr="00CD28E7">
        <w:rPr>
          <w:rFonts w:hAnsi="Times New Roman" w:cs="Times New Roman"/>
          <w:sz w:val="24"/>
          <w:szCs w:val="24"/>
        </w:rPr>
        <w:t>»</w:t>
      </w:r>
      <w:r w:rsidR="005174F6">
        <w:rPr>
          <w:rFonts w:hAnsi="Times New Roman" w:cs="Times New Roman"/>
          <w:sz w:val="24"/>
          <w:szCs w:val="24"/>
        </w:rPr>
        <w:t xml:space="preserve"> </w:t>
      </w:r>
      <w:r w:rsidR="005174F6" w:rsidRPr="00E2020F">
        <w:rPr>
          <w:rFonts w:hAnsi="Times New Roman" w:cs="Times New Roman"/>
          <w:sz w:val="24"/>
          <w:szCs w:val="24"/>
        </w:rPr>
        <w:t xml:space="preserve">- </w:t>
      </w:r>
      <w:r w:rsidR="00E2020F" w:rsidRPr="00E2020F">
        <w:rPr>
          <w:rFonts w:ascii="Times New Roman" w:hAnsi="Times New Roman" w:cs="Times New Roman"/>
          <w:sz w:val="24"/>
          <w:szCs w:val="24"/>
        </w:rPr>
        <w:t>26</w:t>
      </w:r>
      <w:r w:rsidR="00E2020F" w:rsidRPr="00E2020F">
        <w:rPr>
          <w:rFonts w:hAnsi="Times New Roman" w:cs="Times New Roman"/>
          <w:sz w:val="24"/>
          <w:szCs w:val="24"/>
        </w:rPr>
        <w:t xml:space="preserve"> </w:t>
      </w:r>
      <w:r w:rsidR="005174F6" w:rsidRPr="00E2020F">
        <w:rPr>
          <w:rFonts w:hAnsi="Times New Roman" w:cs="Times New Roman"/>
          <w:sz w:val="24"/>
          <w:szCs w:val="24"/>
        </w:rPr>
        <w:t>человек</w:t>
      </w:r>
      <w:r w:rsidR="005174F6">
        <w:rPr>
          <w:rFonts w:hAnsi="Times New Roman" w:cs="Times New Roman"/>
          <w:sz w:val="24"/>
          <w:szCs w:val="24"/>
        </w:rPr>
        <w:t>.</w:t>
      </w:r>
    </w:p>
    <w:p w14:paraId="7D39055E" w14:textId="77777777" w:rsidR="00C5652F" w:rsidRPr="002D2286" w:rsidRDefault="00C5652F" w:rsidP="0067340D">
      <w:pPr>
        <w:spacing w:after="0" w:line="240" w:lineRule="auto"/>
        <w:rPr>
          <w:rFonts w:ascii="Times New Roman" w:hAnsi="Times New Roman" w:cs="Times New Roman"/>
          <w:color w:val="000000"/>
          <w:szCs w:val="24"/>
        </w:rPr>
      </w:pPr>
      <w:r w:rsidRPr="002D2286">
        <w:rPr>
          <w:rFonts w:ascii="Times New Roman" w:hAnsi="Times New Roman" w:cs="Times New Roman"/>
          <w:szCs w:val="24"/>
        </w:rPr>
        <w:t xml:space="preserve">Источник финансирования: средства бюджета и физических лиц. </w:t>
      </w:r>
    </w:p>
    <w:p w14:paraId="0F8FDA17" w14:textId="77777777" w:rsidR="00C5652F" w:rsidRPr="002D2286" w:rsidRDefault="00C5652F" w:rsidP="0067340D">
      <w:pPr>
        <w:pStyle w:val="17PRIL-txt"/>
        <w:spacing w:line="240" w:lineRule="auto"/>
        <w:rPr>
          <w:rFonts w:ascii="Times New Roman" w:hAnsi="Times New Roman" w:cs="Times New Roman"/>
          <w:sz w:val="24"/>
          <w:szCs w:val="24"/>
        </w:rPr>
      </w:pPr>
    </w:p>
    <w:p w14:paraId="1CAE7069" w14:textId="77777777" w:rsidR="00C5652F" w:rsidRPr="002D2286" w:rsidRDefault="00C5652F" w:rsidP="0067340D">
      <w:pPr>
        <w:pStyle w:val="17PRIL-txt"/>
        <w:spacing w:line="240" w:lineRule="auto"/>
        <w:rPr>
          <w:rFonts w:ascii="Times New Roman" w:hAnsi="Times New Roman" w:cs="Times New Roman"/>
          <w:sz w:val="24"/>
          <w:szCs w:val="24"/>
        </w:rPr>
      </w:pPr>
      <w:r w:rsidRPr="002D2286">
        <w:rPr>
          <w:rFonts w:ascii="Times New Roman" w:hAnsi="Times New Roman" w:cs="Times New Roman"/>
          <w:sz w:val="24"/>
          <w:szCs w:val="24"/>
        </w:rPr>
        <w:t>Подробная характеристика – в таблице.</w:t>
      </w:r>
    </w:p>
    <w:tbl>
      <w:tblPr>
        <w:tblW w:w="9214" w:type="dxa"/>
        <w:tblInd w:w="-3" w:type="dxa"/>
        <w:tblLayout w:type="fixed"/>
        <w:tblCellMar>
          <w:left w:w="0" w:type="dxa"/>
          <w:right w:w="0" w:type="dxa"/>
        </w:tblCellMar>
        <w:tblLook w:val="0000" w:firstRow="0" w:lastRow="0" w:firstColumn="0" w:lastColumn="0" w:noHBand="0" w:noVBand="0"/>
      </w:tblPr>
      <w:tblGrid>
        <w:gridCol w:w="512"/>
        <w:gridCol w:w="2182"/>
        <w:gridCol w:w="1417"/>
        <w:gridCol w:w="1134"/>
        <w:gridCol w:w="851"/>
        <w:gridCol w:w="1134"/>
        <w:gridCol w:w="992"/>
        <w:gridCol w:w="992"/>
      </w:tblGrid>
      <w:tr w:rsidR="00C5652F" w:rsidRPr="002D2286" w14:paraId="654B29B7" w14:textId="77777777" w:rsidTr="00836C5A">
        <w:trPr>
          <w:trHeight w:val="60"/>
        </w:trPr>
        <w:tc>
          <w:tcPr>
            <w:tcW w:w="512" w:type="dxa"/>
            <w:vMerge w:val="restart"/>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6B1B2DA1" w14:textId="77777777" w:rsidR="00C5652F" w:rsidRPr="002D2286" w:rsidRDefault="00C5652F" w:rsidP="0067340D">
            <w:pPr>
              <w:pStyle w:val="17PRIL-tabl-hroom"/>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w:t>
            </w:r>
          </w:p>
        </w:tc>
        <w:tc>
          <w:tcPr>
            <w:tcW w:w="2182" w:type="dxa"/>
            <w:vMerge w:val="restart"/>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0CB27041" w14:textId="77777777" w:rsidR="00C5652F" w:rsidRPr="002D2286" w:rsidRDefault="00C5652F" w:rsidP="0067340D">
            <w:pPr>
              <w:pStyle w:val="17PRIL-tabl-hroom"/>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 xml:space="preserve">Направленность / </w:t>
            </w:r>
            <w:r w:rsidRPr="002D2286">
              <w:rPr>
                <w:rFonts w:ascii="Times New Roman" w:hAnsi="Times New Roman" w:cs="Times New Roman"/>
                <w:sz w:val="24"/>
                <w:szCs w:val="24"/>
              </w:rPr>
              <w:br/>
              <w:t>Наименование программы</w:t>
            </w:r>
          </w:p>
        </w:tc>
        <w:tc>
          <w:tcPr>
            <w:tcW w:w="1417" w:type="dxa"/>
            <w:vMerge w:val="restart"/>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34891D58" w14:textId="77777777" w:rsidR="00C5652F" w:rsidRPr="002D2286" w:rsidRDefault="00C5652F" w:rsidP="0067340D">
            <w:pPr>
              <w:pStyle w:val="17PRIL-tabl-hroom"/>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Форма организации</w:t>
            </w:r>
          </w:p>
        </w:tc>
        <w:tc>
          <w:tcPr>
            <w:tcW w:w="1134" w:type="dxa"/>
            <w:vMerge w:val="restart"/>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0B37877F" w14:textId="77777777" w:rsidR="00C5652F" w:rsidRPr="002D2286" w:rsidRDefault="00C5652F" w:rsidP="0067340D">
            <w:pPr>
              <w:pStyle w:val="17PRIL-tabl-hroom"/>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Возраст</w:t>
            </w:r>
          </w:p>
        </w:tc>
        <w:tc>
          <w:tcPr>
            <w:tcW w:w="1985" w:type="dxa"/>
            <w:gridSpan w:val="2"/>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6C55D466" w14:textId="77777777" w:rsidR="00C5652F" w:rsidRPr="002D2286" w:rsidRDefault="00C5652F" w:rsidP="0067340D">
            <w:pPr>
              <w:pStyle w:val="17PRIL-tabl-hroom"/>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Год, количество воспитанников</w:t>
            </w:r>
          </w:p>
        </w:tc>
        <w:tc>
          <w:tcPr>
            <w:tcW w:w="992" w:type="dxa"/>
            <w:vMerge w:val="restart"/>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33C22EEA" w14:textId="77777777" w:rsidR="00C5652F" w:rsidRPr="002D2286" w:rsidRDefault="00C5652F" w:rsidP="0067340D">
            <w:pPr>
              <w:pStyle w:val="17PRIL-tabl-hroom"/>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Бюджет</w:t>
            </w:r>
          </w:p>
        </w:tc>
        <w:tc>
          <w:tcPr>
            <w:tcW w:w="992" w:type="dxa"/>
            <w:vMerge w:val="restart"/>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3B8E832D" w14:textId="77777777" w:rsidR="00C5652F" w:rsidRPr="002D2286" w:rsidRDefault="00C5652F" w:rsidP="0067340D">
            <w:pPr>
              <w:pStyle w:val="17PRIL-tabl-hroom"/>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За плату</w:t>
            </w:r>
          </w:p>
        </w:tc>
      </w:tr>
      <w:tr w:rsidR="00C5652F" w:rsidRPr="002D2286" w14:paraId="293B9069" w14:textId="77777777" w:rsidTr="00836C5A">
        <w:trPr>
          <w:trHeight w:val="60"/>
        </w:trPr>
        <w:tc>
          <w:tcPr>
            <w:tcW w:w="512" w:type="dxa"/>
            <w:vMerge/>
            <w:tcBorders>
              <w:top w:val="single" w:sz="2" w:space="0" w:color="000000"/>
              <w:left w:val="single" w:sz="2" w:space="0" w:color="000000"/>
              <w:bottom w:val="single" w:sz="2" w:space="0" w:color="000000"/>
              <w:right w:val="single" w:sz="2" w:space="0" w:color="000000"/>
            </w:tcBorders>
          </w:tcPr>
          <w:p w14:paraId="0F8C3F8E" w14:textId="77777777" w:rsidR="00C5652F" w:rsidRPr="002D2286" w:rsidRDefault="00C5652F" w:rsidP="0067340D">
            <w:pPr>
              <w:pStyle w:val="a8"/>
              <w:spacing w:line="240" w:lineRule="auto"/>
              <w:jc w:val="both"/>
              <w:textAlignment w:val="auto"/>
              <w:rPr>
                <w:color w:val="auto"/>
                <w:lang w:val="ru-RU"/>
              </w:rPr>
            </w:pPr>
          </w:p>
        </w:tc>
        <w:tc>
          <w:tcPr>
            <w:tcW w:w="2182" w:type="dxa"/>
            <w:vMerge/>
            <w:tcBorders>
              <w:top w:val="single" w:sz="2" w:space="0" w:color="000000"/>
              <w:left w:val="single" w:sz="2" w:space="0" w:color="000000"/>
              <w:bottom w:val="single" w:sz="2" w:space="0" w:color="000000"/>
              <w:right w:val="single" w:sz="2" w:space="0" w:color="000000"/>
            </w:tcBorders>
          </w:tcPr>
          <w:p w14:paraId="126ED78C" w14:textId="77777777" w:rsidR="00C5652F" w:rsidRPr="002D2286" w:rsidRDefault="00C5652F" w:rsidP="0067340D">
            <w:pPr>
              <w:pStyle w:val="a8"/>
              <w:spacing w:line="240" w:lineRule="auto"/>
              <w:jc w:val="both"/>
              <w:textAlignment w:val="auto"/>
              <w:rPr>
                <w:color w:val="auto"/>
                <w:lang w:val="ru-RU"/>
              </w:rPr>
            </w:pPr>
          </w:p>
        </w:tc>
        <w:tc>
          <w:tcPr>
            <w:tcW w:w="1417" w:type="dxa"/>
            <w:vMerge/>
            <w:tcBorders>
              <w:top w:val="single" w:sz="2" w:space="0" w:color="000000"/>
              <w:left w:val="single" w:sz="2" w:space="0" w:color="000000"/>
              <w:bottom w:val="single" w:sz="2" w:space="0" w:color="000000"/>
              <w:right w:val="single" w:sz="2" w:space="0" w:color="000000"/>
            </w:tcBorders>
          </w:tcPr>
          <w:p w14:paraId="414FC8BC" w14:textId="77777777" w:rsidR="00C5652F" w:rsidRPr="002D2286" w:rsidRDefault="00C5652F" w:rsidP="0067340D">
            <w:pPr>
              <w:pStyle w:val="a8"/>
              <w:spacing w:line="240" w:lineRule="auto"/>
              <w:jc w:val="both"/>
              <w:textAlignment w:val="auto"/>
              <w:rPr>
                <w:color w:val="auto"/>
                <w:lang w:val="ru-RU"/>
              </w:rPr>
            </w:pPr>
          </w:p>
        </w:tc>
        <w:tc>
          <w:tcPr>
            <w:tcW w:w="1134" w:type="dxa"/>
            <w:vMerge/>
            <w:tcBorders>
              <w:top w:val="single" w:sz="2" w:space="0" w:color="000000"/>
              <w:left w:val="single" w:sz="2" w:space="0" w:color="000000"/>
              <w:bottom w:val="single" w:sz="2" w:space="0" w:color="000000"/>
              <w:right w:val="single" w:sz="2" w:space="0" w:color="000000"/>
            </w:tcBorders>
          </w:tcPr>
          <w:p w14:paraId="2CD4BAF3" w14:textId="77777777" w:rsidR="00C5652F" w:rsidRPr="002D2286" w:rsidRDefault="00C5652F" w:rsidP="0067340D">
            <w:pPr>
              <w:pStyle w:val="a8"/>
              <w:spacing w:line="240" w:lineRule="auto"/>
              <w:jc w:val="both"/>
              <w:textAlignment w:val="auto"/>
              <w:rPr>
                <w:color w:val="auto"/>
                <w:lang w:val="ru-RU"/>
              </w:rPr>
            </w:pPr>
          </w:p>
        </w:tc>
        <w:tc>
          <w:tcPr>
            <w:tcW w:w="851"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7814D045" w14:textId="232971E2" w:rsidR="00C5652F" w:rsidRPr="002D2286" w:rsidRDefault="00C5652F" w:rsidP="0067340D">
            <w:pPr>
              <w:pStyle w:val="17PRIL-tabl-hroom"/>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202</w:t>
            </w:r>
            <w:r w:rsidR="001249D1">
              <w:rPr>
                <w:rFonts w:ascii="Times New Roman" w:hAnsi="Times New Roman" w:cs="Times New Roman"/>
                <w:sz w:val="24"/>
                <w:szCs w:val="24"/>
              </w:rPr>
              <w:t>3</w:t>
            </w:r>
          </w:p>
        </w:tc>
        <w:tc>
          <w:tcPr>
            <w:tcW w:w="1134"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5186D8A8" w14:textId="6ACBFFEE" w:rsidR="00C5652F" w:rsidRPr="002D2286" w:rsidRDefault="00C5652F" w:rsidP="0067340D">
            <w:pPr>
              <w:pStyle w:val="17PRIL-tabl-hroom"/>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202</w:t>
            </w:r>
            <w:r w:rsidR="001249D1">
              <w:rPr>
                <w:rFonts w:ascii="Times New Roman" w:hAnsi="Times New Roman" w:cs="Times New Roman"/>
                <w:sz w:val="24"/>
                <w:szCs w:val="24"/>
              </w:rPr>
              <w:t>4</w:t>
            </w:r>
          </w:p>
        </w:tc>
        <w:tc>
          <w:tcPr>
            <w:tcW w:w="992" w:type="dxa"/>
            <w:vMerge/>
            <w:tcBorders>
              <w:top w:val="single" w:sz="2" w:space="0" w:color="000000"/>
              <w:left w:val="single" w:sz="2" w:space="0" w:color="000000"/>
              <w:bottom w:val="single" w:sz="2" w:space="0" w:color="000000"/>
              <w:right w:val="single" w:sz="2" w:space="0" w:color="000000"/>
            </w:tcBorders>
          </w:tcPr>
          <w:p w14:paraId="3D328CF5" w14:textId="77777777" w:rsidR="00C5652F" w:rsidRPr="002D2286" w:rsidRDefault="00C5652F" w:rsidP="0067340D">
            <w:pPr>
              <w:pStyle w:val="a8"/>
              <w:spacing w:line="240" w:lineRule="auto"/>
              <w:jc w:val="both"/>
              <w:textAlignment w:val="auto"/>
              <w:rPr>
                <w:color w:val="auto"/>
                <w:lang w:val="ru-RU"/>
              </w:rPr>
            </w:pPr>
          </w:p>
        </w:tc>
        <w:tc>
          <w:tcPr>
            <w:tcW w:w="992" w:type="dxa"/>
            <w:vMerge/>
            <w:tcBorders>
              <w:top w:val="single" w:sz="2" w:space="0" w:color="000000"/>
              <w:left w:val="single" w:sz="2" w:space="0" w:color="000000"/>
              <w:bottom w:val="single" w:sz="2" w:space="0" w:color="000000"/>
              <w:right w:val="single" w:sz="2" w:space="0" w:color="000000"/>
            </w:tcBorders>
          </w:tcPr>
          <w:p w14:paraId="57566A5F" w14:textId="77777777" w:rsidR="00C5652F" w:rsidRPr="002D2286" w:rsidRDefault="00C5652F" w:rsidP="0067340D">
            <w:pPr>
              <w:pStyle w:val="a8"/>
              <w:spacing w:line="240" w:lineRule="auto"/>
              <w:jc w:val="both"/>
              <w:textAlignment w:val="auto"/>
              <w:rPr>
                <w:color w:val="auto"/>
                <w:lang w:val="ru-RU"/>
              </w:rPr>
            </w:pPr>
          </w:p>
        </w:tc>
      </w:tr>
      <w:tr w:rsidR="00C5652F" w:rsidRPr="002D2286" w14:paraId="1FF24FF1" w14:textId="77777777" w:rsidTr="00836C5A">
        <w:trPr>
          <w:trHeight w:val="60"/>
        </w:trPr>
        <w:tc>
          <w:tcPr>
            <w:tcW w:w="512"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6D1FD413" w14:textId="77777777" w:rsidR="00C5652F" w:rsidRPr="002D2286" w:rsidRDefault="00C5652F" w:rsidP="0067340D">
            <w:pPr>
              <w:pStyle w:val="17PRIL-tabl-txt"/>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1</w:t>
            </w:r>
          </w:p>
        </w:tc>
        <w:tc>
          <w:tcPr>
            <w:tcW w:w="8702" w:type="dxa"/>
            <w:gridSpan w:val="7"/>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7917C520" w14:textId="77777777" w:rsidR="00C5652F" w:rsidRPr="002D2286" w:rsidRDefault="00C5652F" w:rsidP="0067340D">
            <w:pPr>
              <w:pStyle w:val="17PRIL-tabl-txt"/>
              <w:spacing w:line="240" w:lineRule="auto"/>
              <w:jc w:val="both"/>
              <w:rPr>
                <w:rFonts w:ascii="Times New Roman" w:hAnsi="Times New Roman" w:cs="Times New Roman"/>
                <w:sz w:val="24"/>
                <w:szCs w:val="24"/>
              </w:rPr>
            </w:pPr>
            <w:r w:rsidRPr="002D2286">
              <w:rPr>
                <w:rStyle w:val="propisbold"/>
                <w:rFonts w:ascii="Times New Roman" w:hAnsi="Times New Roman" w:cs="Times New Roman"/>
                <w:i w:val="0"/>
                <w:sz w:val="24"/>
                <w:szCs w:val="24"/>
              </w:rPr>
              <w:t>Художественное</w:t>
            </w:r>
          </w:p>
        </w:tc>
      </w:tr>
      <w:tr w:rsidR="00C5652F" w:rsidRPr="002D2286" w14:paraId="7F61EC16" w14:textId="77777777" w:rsidTr="00836C5A">
        <w:trPr>
          <w:trHeight w:val="60"/>
        </w:trPr>
        <w:tc>
          <w:tcPr>
            <w:tcW w:w="512"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2DF19902" w14:textId="77777777" w:rsidR="00C5652F" w:rsidRPr="002D2286" w:rsidRDefault="00C5652F" w:rsidP="0067340D">
            <w:pPr>
              <w:pStyle w:val="17PRIL-tabl-txt"/>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lastRenderedPageBreak/>
              <w:t>1.1</w:t>
            </w:r>
          </w:p>
        </w:tc>
        <w:tc>
          <w:tcPr>
            <w:tcW w:w="2182"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2887AE01" w14:textId="3338EA30" w:rsidR="00C5652F" w:rsidRPr="002D2286" w:rsidRDefault="00864859" w:rsidP="0067340D">
            <w:pPr>
              <w:pStyle w:val="17PRIL-tabl-txt"/>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Развивающая р</w:t>
            </w:r>
            <w:r w:rsidR="00C5652F" w:rsidRPr="002D2286">
              <w:rPr>
                <w:rFonts w:ascii="Times New Roman" w:hAnsi="Times New Roman" w:cs="Times New Roman"/>
                <w:sz w:val="24"/>
                <w:szCs w:val="24"/>
              </w:rPr>
              <w:t>итмика</w:t>
            </w:r>
          </w:p>
        </w:tc>
        <w:tc>
          <w:tcPr>
            <w:tcW w:w="1417"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782B32C1" w14:textId="77777777" w:rsidR="00C5652F" w:rsidRPr="002D2286" w:rsidRDefault="00C5652F" w:rsidP="0067340D">
            <w:pPr>
              <w:pStyle w:val="17PRIL-tabl-txt"/>
              <w:spacing w:line="240" w:lineRule="auto"/>
              <w:jc w:val="both"/>
              <w:rPr>
                <w:rFonts w:ascii="Times New Roman" w:hAnsi="Times New Roman" w:cs="Times New Roman"/>
                <w:sz w:val="24"/>
                <w:szCs w:val="24"/>
              </w:rPr>
            </w:pPr>
            <w:r w:rsidRPr="002D2286">
              <w:rPr>
                <w:rStyle w:val="propis"/>
                <w:rFonts w:ascii="Times New Roman" w:hAnsi="Times New Roman" w:cs="Times New Roman"/>
                <w:i w:val="0"/>
                <w:sz w:val="24"/>
                <w:szCs w:val="24"/>
              </w:rPr>
              <w:t>Кружок</w:t>
            </w:r>
          </w:p>
        </w:tc>
        <w:tc>
          <w:tcPr>
            <w:tcW w:w="1134"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2C470083" w14:textId="77777777" w:rsidR="00C5652F" w:rsidRPr="002D2286" w:rsidRDefault="00C5652F" w:rsidP="0067340D">
            <w:pPr>
              <w:pStyle w:val="17PRIL-tabl-txt"/>
              <w:spacing w:line="240" w:lineRule="auto"/>
              <w:jc w:val="both"/>
              <w:rPr>
                <w:rFonts w:ascii="Times New Roman" w:hAnsi="Times New Roman" w:cs="Times New Roman"/>
                <w:sz w:val="24"/>
                <w:szCs w:val="24"/>
              </w:rPr>
            </w:pPr>
            <w:r w:rsidRPr="002D2286">
              <w:rPr>
                <w:rStyle w:val="propis"/>
                <w:rFonts w:ascii="Times New Roman" w:hAnsi="Times New Roman" w:cs="Times New Roman"/>
                <w:i w:val="0"/>
                <w:sz w:val="24"/>
                <w:szCs w:val="24"/>
              </w:rPr>
              <w:t>5–7 лет</w:t>
            </w:r>
          </w:p>
        </w:tc>
        <w:tc>
          <w:tcPr>
            <w:tcW w:w="851"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3AEB78BB" w14:textId="05108E64" w:rsidR="00C5652F" w:rsidRPr="002D2286" w:rsidRDefault="00A831D1" w:rsidP="0067340D">
            <w:pPr>
              <w:pStyle w:val="17PRIL-tabl-txt"/>
              <w:spacing w:line="240" w:lineRule="auto"/>
              <w:jc w:val="center"/>
              <w:rPr>
                <w:rFonts w:ascii="Times New Roman" w:hAnsi="Times New Roman" w:cs="Times New Roman"/>
                <w:sz w:val="24"/>
                <w:szCs w:val="24"/>
              </w:rPr>
            </w:pPr>
            <w:r>
              <w:rPr>
                <w:rFonts w:ascii="Times New Roman" w:hAnsi="Times New Roman" w:cs="Times New Roman"/>
                <w:sz w:val="24"/>
                <w:szCs w:val="24"/>
              </w:rPr>
              <w:t>129</w:t>
            </w:r>
          </w:p>
        </w:tc>
        <w:tc>
          <w:tcPr>
            <w:tcW w:w="1134"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76838149" w14:textId="35445DFE" w:rsidR="00C5652F" w:rsidRPr="002D2286" w:rsidRDefault="00A831D1" w:rsidP="0067340D">
            <w:pPr>
              <w:pStyle w:val="17PRIL-tabl-txt"/>
              <w:spacing w:line="240" w:lineRule="auto"/>
              <w:jc w:val="center"/>
              <w:rPr>
                <w:rFonts w:ascii="Times New Roman" w:hAnsi="Times New Roman" w:cs="Times New Roman"/>
                <w:sz w:val="24"/>
                <w:szCs w:val="24"/>
              </w:rPr>
            </w:pPr>
            <w:r>
              <w:rPr>
                <w:rFonts w:ascii="Times New Roman" w:hAnsi="Times New Roman" w:cs="Times New Roman"/>
                <w:sz w:val="24"/>
                <w:szCs w:val="24"/>
              </w:rPr>
              <w:t>145</w:t>
            </w:r>
          </w:p>
        </w:tc>
        <w:tc>
          <w:tcPr>
            <w:tcW w:w="992"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2E03C82E" w14:textId="77777777" w:rsidR="00C5652F" w:rsidRPr="002D2286" w:rsidRDefault="00C5652F" w:rsidP="0067340D">
            <w:pPr>
              <w:pStyle w:val="17PRIL-tabl-txt"/>
              <w:spacing w:line="240" w:lineRule="auto"/>
              <w:jc w:val="both"/>
              <w:rPr>
                <w:rFonts w:ascii="Times New Roman" w:hAnsi="Times New Roman" w:cs="Times New Roman"/>
                <w:sz w:val="24"/>
                <w:szCs w:val="24"/>
              </w:rPr>
            </w:pPr>
            <w:r w:rsidRPr="002D2286">
              <w:rPr>
                <w:rStyle w:val="propis"/>
                <w:rFonts w:ascii="Times New Roman" w:hAnsi="Times New Roman" w:cs="Times New Roman"/>
                <w:i w:val="0"/>
                <w:sz w:val="24"/>
                <w:szCs w:val="24"/>
              </w:rPr>
              <w:t>+</w:t>
            </w:r>
          </w:p>
        </w:tc>
        <w:tc>
          <w:tcPr>
            <w:tcW w:w="992"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62234D86" w14:textId="2802A885" w:rsidR="00C5652F" w:rsidRPr="002D2286" w:rsidRDefault="00C5652F" w:rsidP="0067340D">
            <w:pPr>
              <w:pStyle w:val="17PRIL-tabl-txt"/>
              <w:spacing w:line="240" w:lineRule="auto"/>
              <w:jc w:val="both"/>
              <w:rPr>
                <w:rFonts w:ascii="Times New Roman" w:hAnsi="Times New Roman" w:cs="Times New Roman"/>
                <w:sz w:val="24"/>
                <w:szCs w:val="24"/>
              </w:rPr>
            </w:pPr>
          </w:p>
        </w:tc>
      </w:tr>
      <w:tr w:rsidR="00E2020F" w:rsidRPr="002D2286" w14:paraId="0C49BE8B" w14:textId="77777777" w:rsidTr="00836C5A">
        <w:trPr>
          <w:trHeight w:val="60"/>
        </w:trPr>
        <w:tc>
          <w:tcPr>
            <w:tcW w:w="512"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6AAB0319" w14:textId="77777777" w:rsidR="00E2020F" w:rsidRPr="002D2286" w:rsidRDefault="00E2020F" w:rsidP="0067340D">
            <w:pPr>
              <w:pStyle w:val="17PRIL-tabl-txt"/>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1.2</w:t>
            </w:r>
          </w:p>
        </w:tc>
        <w:tc>
          <w:tcPr>
            <w:tcW w:w="2182"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3DA2C0B5" w14:textId="428F0147" w:rsidR="00E2020F" w:rsidRPr="002D2286" w:rsidRDefault="00E2020F" w:rsidP="0067340D">
            <w:pPr>
              <w:pStyle w:val="17PRIL-tabl-txt"/>
              <w:spacing w:line="240" w:lineRule="auto"/>
              <w:jc w:val="both"/>
              <w:rPr>
                <w:rFonts w:ascii="Times New Roman" w:hAnsi="Times New Roman" w:cs="Times New Roman"/>
                <w:sz w:val="24"/>
                <w:szCs w:val="24"/>
              </w:rPr>
            </w:pPr>
            <w:r w:rsidRPr="002D2286">
              <w:rPr>
                <w:rStyle w:val="propis"/>
                <w:rFonts w:ascii="Times New Roman" w:hAnsi="Times New Roman" w:cs="Times New Roman"/>
                <w:i w:val="0"/>
                <w:sz w:val="24"/>
                <w:szCs w:val="24"/>
              </w:rPr>
              <w:t>Игровая ритмика</w:t>
            </w:r>
          </w:p>
        </w:tc>
        <w:tc>
          <w:tcPr>
            <w:tcW w:w="1417"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27C7A570" w14:textId="0330D098" w:rsidR="00E2020F" w:rsidRPr="002D2286" w:rsidRDefault="00E2020F" w:rsidP="0067340D">
            <w:pPr>
              <w:pStyle w:val="17PRIL-tabl-txt"/>
              <w:spacing w:line="240" w:lineRule="auto"/>
              <w:jc w:val="both"/>
              <w:rPr>
                <w:rFonts w:ascii="Times New Roman" w:hAnsi="Times New Roman" w:cs="Times New Roman"/>
                <w:sz w:val="24"/>
                <w:szCs w:val="24"/>
              </w:rPr>
            </w:pPr>
            <w:r w:rsidRPr="002D2286">
              <w:rPr>
                <w:rStyle w:val="propis"/>
                <w:rFonts w:ascii="Cambria" w:hAnsi="Cambria"/>
                <w:i w:val="0"/>
                <w:sz w:val="24"/>
                <w:szCs w:val="24"/>
              </w:rPr>
              <w:t>Кружок</w:t>
            </w:r>
          </w:p>
        </w:tc>
        <w:tc>
          <w:tcPr>
            <w:tcW w:w="1134"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312290AE" w14:textId="02BF1BDB" w:rsidR="00E2020F" w:rsidRPr="002D2286" w:rsidRDefault="00E2020F" w:rsidP="0067340D">
            <w:pPr>
              <w:pStyle w:val="17PRIL-tabl-txt"/>
              <w:spacing w:line="240" w:lineRule="auto"/>
              <w:jc w:val="both"/>
              <w:rPr>
                <w:rFonts w:ascii="Times New Roman" w:hAnsi="Times New Roman" w:cs="Times New Roman"/>
                <w:sz w:val="24"/>
                <w:szCs w:val="24"/>
              </w:rPr>
            </w:pPr>
            <w:r>
              <w:rPr>
                <w:rStyle w:val="propis"/>
                <w:rFonts w:ascii="Times New Roman" w:hAnsi="Times New Roman" w:cs="Times New Roman"/>
                <w:i w:val="0"/>
                <w:sz w:val="24"/>
                <w:szCs w:val="24"/>
              </w:rPr>
              <w:t>4-5</w:t>
            </w:r>
            <w:r w:rsidRPr="002D2286">
              <w:rPr>
                <w:rStyle w:val="propis"/>
                <w:rFonts w:ascii="Times New Roman" w:hAnsi="Times New Roman" w:cs="Times New Roman"/>
                <w:i w:val="0"/>
                <w:sz w:val="24"/>
                <w:szCs w:val="24"/>
              </w:rPr>
              <w:t xml:space="preserve"> лет</w:t>
            </w:r>
          </w:p>
        </w:tc>
        <w:tc>
          <w:tcPr>
            <w:tcW w:w="851"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161538A2" w14:textId="789C62B8" w:rsidR="00E2020F" w:rsidRPr="002D2286" w:rsidRDefault="00E2020F" w:rsidP="0067340D">
            <w:pPr>
              <w:pStyle w:val="17PRIL-tabl-txt"/>
              <w:spacing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1134"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472A5506" w14:textId="22842C98" w:rsidR="00E2020F" w:rsidRPr="002D2286" w:rsidRDefault="00E2020F" w:rsidP="0067340D">
            <w:pPr>
              <w:pStyle w:val="17PRIL-tabl-txt"/>
              <w:spacing w:line="240" w:lineRule="auto"/>
              <w:jc w:val="center"/>
              <w:rPr>
                <w:rFonts w:ascii="Times New Roman" w:hAnsi="Times New Roman" w:cs="Times New Roman"/>
                <w:sz w:val="24"/>
                <w:szCs w:val="24"/>
              </w:rPr>
            </w:pPr>
            <w:r w:rsidRPr="00856F1D">
              <w:rPr>
                <w:rStyle w:val="propis"/>
                <w:rFonts w:ascii="Times New Roman" w:hAnsi="Times New Roman" w:cs="Times New Roman"/>
                <w:i w:val="0"/>
                <w:iCs w:val="0"/>
                <w:sz w:val="24"/>
                <w:szCs w:val="24"/>
              </w:rPr>
              <w:t>21</w:t>
            </w:r>
          </w:p>
        </w:tc>
        <w:tc>
          <w:tcPr>
            <w:tcW w:w="992"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3E0CAD88" w14:textId="6BBF7748" w:rsidR="00E2020F" w:rsidRPr="002D2286" w:rsidRDefault="00E2020F" w:rsidP="0067340D">
            <w:pPr>
              <w:pStyle w:val="17PRIL-tabl-txt"/>
              <w:spacing w:line="240" w:lineRule="auto"/>
              <w:jc w:val="both"/>
              <w:rPr>
                <w:rFonts w:ascii="Times New Roman" w:hAnsi="Times New Roman" w:cs="Times New Roman"/>
                <w:sz w:val="24"/>
                <w:szCs w:val="24"/>
              </w:rPr>
            </w:pPr>
          </w:p>
        </w:tc>
        <w:tc>
          <w:tcPr>
            <w:tcW w:w="992"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076A18E5" w14:textId="43AF89E0" w:rsidR="00E2020F" w:rsidRPr="005174F6" w:rsidRDefault="00E2020F" w:rsidP="0067340D">
            <w:pPr>
              <w:pStyle w:val="17PRIL-tabl-txt"/>
              <w:spacing w:line="240" w:lineRule="auto"/>
              <w:jc w:val="both"/>
              <w:rPr>
                <w:rFonts w:asciiTheme="minorHAnsi" w:hAnsiTheme="minorHAnsi" w:cs="Times New Roman"/>
                <w:sz w:val="24"/>
                <w:szCs w:val="24"/>
              </w:rPr>
            </w:pPr>
            <w:r>
              <w:rPr>
                <w:rFonts w:ascii="Times New Roman" w:hAnsi="Times New Roman" w:cs="Times New Roman"/>
                <w:sz w:val="24"/>
                <w:szCs w:val="24"/>
              </w:rPr>
              <w:t>+</w:t>
            </w:r>
          </w:p>
        </w:tc>
      </w:tr>
      <w:tr w:rsidR="00E2020F" w:rsidRPr="002D2286" w14:paraId="441AFBC8" w14:textId="77777777" w:rsidTr="00836C5A">
        <w:trPr>
          <w:trHeight w:val="60"/>
        </w:trPr>
        <w:tc>
          <w:tcPr>
            <w:tcW w:w="512"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03584BA7" w14:textId="7B6D327A" w:rsidR="00E2020F" w:rsidRPr="002D2286" w:rsidRDefault="00E2020F" w:rsidP="0067340D">
            <w:pPr>
              <w:pStyle w:val="17PRIL-tabl-txt"/>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702" w:type="dxa"/>
            <w:gridSpan w:val="7"/>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1E80892B" w14:textId="5824EB00" w:rsidR="00E2020F" w:rsidRPr="00E2020F" w:rsidRDefault="00E2020F" w:rsidP="0067340D">
            <w:pPr>
              <w:pStyle w:val="17PRIL-tabl-txt"/>
              <w:spacing w:line="240" w:lineRule="auto"/>
              <w:rPr>
                <w:rFonts w:ascii="Times New Roman" w:hAnsi="Times New Roman" w:cs="Times New Roman"/>
                <w:b/>
                <w:bCs/>
                <w:sz w:val="24"/>
                <w:szCs w:val="24"/>
              </w:rPr>
            </w:pPr>
            <w:r w:rsidRPr="00E2020F">
              <w:rPr>
                <w:rFonts w:ascii="Times New Roman" w:hAnsi="Times New Roman" w:cs="Times New Roman"/>
                <w:b/>
                <w:bCs/>
                <w:sz w:val="24"/>
                <w:szCs w:val="24"/>
              </w:rPr>
              <w:t>Социально-педагогическ</w:t>
            </w:r>
            <w:r>
              <w:rPr>
                <w:rFonts w:ascii="Times New Roman" w:hAnsi="Times New Roman" w:cs="Times New Roman"/>
                <w:b/>
                <w:bCs/>
                <w:sz w:val="24"/>
                <w:szCs w:val="24"/>
              </w:rPr>
              <w:t>ое</w:t>
            </w:r>
          </w:p>
        </w:tc>
      </w:tr>
      <w:tr w:rsidR="00E2020F" w:rsidRPr="002D2286" w14:paraId="6B4202BC" w14:textId="77777777" w:rsidTr="00836C5A">
        <w:trPr>
          <w:trHeight w:val="60"/>
        </w:trPr>
        <w:tc>
          <w:tcPr>
            <w:tcW w:w="512"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6549E839" w14:textId="022053D0" w:rsidR="00E2020F" w:rsidRPr="002D2286" w:rsidRDefault="00E2020F" w:rsidP="0067340D">
            <w:pPr>
              <w:pStyle w:val="17PRIL-tabl-txt"/>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182"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5F5EB097" w14:textId="3AF6D7D5" w:rsidR="00E2020F" w:rsidRPr="002D2286" w:rsidRDefault="00E2020F" w:rsidP="0067340D">
            <w:pPr>
              <w:pStyle w:val="17PRIL-tabl-txt"/>
              <w:spacing w:line="240" w:lineRule="auto"/>
              <w:jc w:val="both"/>
              <w:rPr>
                <w:rStyle w:val="propis"/>
                <w:rFonts w:ascii="Times New Roman" w:hAnsi="Times New Roman" w:cs="Times New Roman"/>
                <w:i w:val="0"/>
                <w:sz w:val="24"/>
                <w:szCs w:val="24"/>
              </w:rPr>
            </w:pPr>
            <w:r>
              <w:rPr>
                <w:rFonts w:ascii="Times New Roman" w:hAnsi="Times New Roman" w:cs="Times New Roman"/>
                <w:sz w:val="24"/>
                <w:szCs w:val="24"/>
              </w:rPr>
              <w:t>Английский язык</w:t>
            </w:r>
          </w:p>
        </w:tc>
        <w:tc>
          <w:tcPr>
            <w:tcW w:w="1417"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4EA9818C" w14:textId="2AC2EA69" w:rsidR="00E2020F" w:rsidRPr="002D2286" w:rsidRDefault="00E2020F" w:rsidP="0067340D">
            <w:pPr>
              <w:pStyle w:val="17PRIL-tabl-txt"/>
              <w:spacing w:line="240" w:lineRule="auto"/>
              <w:jc w:val="both"/>
              <w:rPr>
                <w:rStyle w:val="propis"/>
                <w:rFonts w:ascii="Cambria" w:hAnsi="Cambria"/>
                <w:i w:val="0"/>
                <w:sz w:val="24"/>
                <w:szCs w:val="24"/>
              </w:rPr>
            </w:pPr>
            <w:r w:rsidRPr="002D2286">
              <w:rPr>
                <w:rStyle w:val="propis"/>
                <w:rFonts w:ascii="Times New Roman" w:hAnsi="Times New Roman" w:cs="Times New Roman"/>
                <w:i w:val="0"/>
                <w:sz w:val="24"/>
                <w:szCs w:val="24"/>
              </w:rPr>
              <w:t>Кружок</w:t>
            </w:r>
          </w:p>
        </w:tc>
        <w:tc>
          <w:tcPr>
            <w:tcW w:w="1134"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57DBB8E4" w14:textId="12A7846E" w:rsidR="00E2020F" w:rsidRDefault="00E2020F" w:rsidP="0067340D">
            <w:pPr>
              <w:pStyle w:val="17PRIL-tabl-txt"/>
              <w:spacing w:line="240" w:lineRule="auto"/>
              <w:jc w:val="both"/>
              <w:rPr>
                <w:rStyle w:val="propis"/>
                <w:rFonts w:ascii="Times New Roman" w:hAnsi="Times New Roman" w:cs="Times New Roman"/>
                <w:i w:val="0"/>
                <w:sz w:val="24"/>
                <w:szCs w:val="24"/>
              </w:rPr>
            </w:pPr>
            <w:r w:rsidRPr="002D2286">
              <w:rPr>
                <w:rStyle w:val="propis"/>
                <w:rFonts w:ascii="Times New Roman" w:hAnsi="Times New Roman" w:cs="Times New Roman"/>
                <w:i w:val="0"/>
                <w:sz w:val="24"/>
                <w:szCs w:val="24"/>
              </w:rPr>
              <w:t xml:space="preserve"> </w:t>
            </w:r>
            <w:r>
              <w:rPr>
                <w:rStyle w:val="propis"/>
                <w:rFonts w:ascii="Times New Roman" w:hAnsi="Times New Roman" w:cs="Times New Roman"/>
                <w:i w:val="0"/>
                <w:sz w:val="24"/>
                <w:szCs w:val="24"/>
              </w:rPr>
              <w:t>6-7</w:t>
            </w:r>
            <w:r w:rsidRPr="002D2286">
              <w:rPr>
                <w:rStyle w:val="propis"/>
                <w:rFonts w:ascii="Times New Roman" w:hAnsi="Times New Roman" w:cs="Times New Roman"/>
                <w:i w:val="0"/>
                <w:sz w:val="24"/>
                <w:szCs w:val="24"/>
              </w:rPr>
              <w:t xml:space="preserve"> лет</w:t>
            </w:r>
          </w:p>
        </w:tc>
        <w:tc>
          <w:tcPr>
            <w:tcW w:w="851"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2350E549" w14:textId="77777777" w:rsidR="00E2020F" w:rsidRDefault="00E2020F" w:rsidP="0067340D">
            <w:pPr>
              <w:pStyle w:val="17PRIL-tabl-txt"/>
              <w:spacing w:line="240" w:lineRule="auto"/>
              <w:jc w:val="center"/>
              <w:rPr>
                <w:rFonts w:ascii="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7178EEEB" w14:textId="3F9031F9" w:rsidR="00E2020F" w:rsidRPr="00856F1D" w:rsidRDefault="00E2020F" w:rsidP="0067340D">
            <w:pPr>
              <w:pStyle w:val="17PRIL-tabl-txt"/>
              <w:spacing w:line="240" w:lineRule="auto"/>
              <w:jc w:val="center"/>
              <w:rPr>
                <w:rStyle w:val="propis"/>
                <w:rFonts w:ascii="Times New Roman" w:hAnsi="Times New Roman" w:cs="Times New Roman"/>
                <w:i w:val="0"/>
                <w:iCs w:val="0"/>
                <w:sz w:val="24"/>
                <w:szCs w:val="24"/>
              </w:rPr>
            </w:pPr>
            <w:r>
              <w:rPr>
                <w:rFonts w:ascii="Times New Roman" w:hAnsi="Times New Roman" w:cs="Times New Roman"/>
                <w:sz w:val="24"/>
                <w:szCs w:val="24"/>
              </w:rPr>
              <w:t>26</w:t>
            </w:r>
          </w:p>
        </w:tc>
        <w:tc>
          <w:tcPr>
            <w:tcW w:w="992"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47729F90" w14:textId="77777777" w:rsidR="00E2020F" w:rsidRPr="002D2286" w:rsidRDefault="00E2020F" w:rsidP="0067340D">
            <w:pPr>
              <w:pStyle w:val="17PRIL-tabl-txt"/>
              <w:spacing w:line="240" w:lineRule="auto"/>
              <w:jc w:val="both"/>
              <w:rPr>
                <w:rFonts w:ascii="Times New Roman" w:hAnsi="Times New Roman" w:cs="Times New Roman"/>
                <w:sz w:val="24"/>
                <w:szCs w:val="24"/>
              </w:rPr>
            </w:pPr>
          </w:p>
        </w:tc>
        <w:tc>
          <w:tcPr>
            <w:tcW w:w="992"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13602A43" w14:textId="19D9F846" w:rsidR="00E2020F" w:rsidRDefault="00E2020F" w:rsidP="0067340D">
            <w:pPr>
              <w:pStyle w:val="17PRIL-tabl-txt"/>
              <w:spacing w:line="240" w:lineRule="auto"/>
              <w:jc w:val="center"/>
              <w:rPr>
                <w:rFonts w:ascii="Times New Roman" w:hAnsi="Times New Roman" w:cs="Times New Roman"/>
                <w:sz w:val="24"/>
                <w:szCs w:val="24"/>
              </w:rPr>
            </w:pPr>
            <w:r w:rsidRPr="005174F6">
              <w:rPr>
                <w:rFonts w:asciiTheme="minorHAnsi" w:hAnsiTheme="minorHAnsi" w:cs="Times New Roman"/>
                <w:sz w:val="24"/>
                <w:szCs w:val="24"/>
              </w:rPr>
              <w:t>+</w:t>
            </w:r>
          </w:p>
        </w:tc>
      </w:tr>
    </w:tbl>
    <w:p w14:paraId="5A39F43B" w14:textId="77777777" w:rsidR="00C5652F" w:rsidRPr="002D2286" w:rsidRDefault="00C5652F" w:rsidP="0067340D">
      <w:pPr>
        <w:pStyle w:val="17PRIL-txt"/>
        <w:spacing w:line="240" w:lineRule="auto"/>
        <w:rPr>
          <w:rFonts w:ascii="Times New Roman" w:hAnsi="Times New Roman" w:cs="Times New Roman"/>
          <w:sz w:val="24"/>
          <w:szCs w:val="24"/>
        </w:rPr>
      </w:pPr>
    </w:p>
    <w:p w14:paraId="5A8C45F1" w14:textId="0D26DEB9" w:rsidR="00C5652F" w:rsidRPr="002D2286" w:rsidRDefault="00C5652F" w:rsidP="0067340D">
      <w:pPr>
        <w:spacing w:after="0" w:line="240" w:lineRule="auto"/>
        <w:jc w:val="both"/>
        <w:rPr>
          <w:rFonts w:ascii="Times New Roman" w:hAnsi="Times New Roman" w:cs="Times New Roman"/>
          <w:bCs/>
          <w:szCs w:val="24"/>
        </w:rPr>
      </w:pPr>
      <w:r w:rsidRPr="002D2286">
        <w:rPr>
          <w:rFonts w:ascii="Times New Roman" w:hAnsi="Times New Roman" w:cs="Times New Roman"/>
          <w:szCs w:val="24"/>
        </w:rPr>
        <w:t xml:space="preserve">Платные образовательные дополнительные услуги осуществляются в </w:t>
      </w:r>
      <w:r w:rsidR="00F51A5A">
        <w:rPr>
          <w:rFonts w:ascii="Times New Roman" w:hAnsi="Times New Roman" w:cs="Times New Roman"/>
          <w:szCs w:val="24"/>
        </w:rPr>
        <w:t>ДО</w:t>
      </w:r>
      <w:r w:rsidR="00856F1D">
        <w:rPr>
          <w:rFonts w:ascii="Times New Roman" w:hAnsi="Times New Roman" w:cs="Times New Roman"/>
          <w:szCs w:val="24"/>
        </w:rPr>
        <w:t>О</w:t>
      </w:r>
      <w:r w:rsidRPr="002D2286">
        <w:rPr>
          <w:rFonts w:ascii="Times New Roman" w:hAnsi="Times New Roman" w:cs="Times New Roman"/>
          <w:szCs w:val="24"/>
        </w:rPr>
        <w:t xml:space="preserve"> на основании утверждённого </w:t>
      </w:r>
      <w:r w:rsidRPr="002D2286">
        <w:rPr>
          <w:rFonts w:ascii="Times New Roman" w:hAnsi="Times New Roman" w:cs="Times New Roman"/>
          <w:bCs/>
          <w:szCs w:val="24"/>
        </w:rPr>
        <w:t>Положения о дополнительной общеразвивающей программе (платные услуги) муниципального бюджетного дошкольного образовательного учреждения «Детский сад комбинированного вида № 112» (приказ от 15.05.2023 г. № 67 «Об утверждении перечня документов по оказанию платных дополнительных образовательных услуг в 2023-2024 учебном году) и приказа от 15.05.2023 г. № 65 «Об организации платных дополнительных образовательных услуг в МБДОУ «Детский сад № 112» в 2023-204 учебном году</w:t>
      </w:r>
      <w:r w:rsidR="00921C7D">
        <w:rPr>
          <w:rFonts w:ascii="Times New Roman" w:hAnsi="Times New Roman" w:cs="Times New Roman"/>
          <w:bCs/>
          <w:szCs w:val="24"/>
        </w:rPr>
        <w:t xml:space="preserve">», приказы о зачислении воспитанников </w:t>
      </w:r>
      <w:r w:rsidR="00921C7D" w:rsidRPr="002D2286">
        <w:rPr>
          <w:rFonts w:ascii="Times New Roman" w:hAnsi="Times New Roman" w:cs="Times New Roman"/>
          <w:bCs/>
          <w:szCs w:val="24"/>
        </w:rPr>
        <w:t>МБДОУ «Детский сад № 112»</w:t>
      </w:r>
      <w:r w:rsidR="00921C7D">
        <w:rPr>
          <w:rFonts w:ascii="Times New Roman" w:hAnsi="Times New Roman" w:cs="Times New Roman"/>
          <w:bCs/>
          <w:szCs w:val="24"/>
        </w:rPr>
        <w:t xml:space="preserve"> на обучение по дополнительным </w:t>
      </w:r>
      <w:r w:rsidR="00921C7D" w:rsidRPr="002D2286">
        <w:rPr>
          <w:rFonts w:ascii="Times New Roman" w:hAnsi="Times New Roman" w:cs="Times New Roman"/>
          <w:bCs/>
          <w:szCs w:val="24"/>
        </w:rPr>
        <w:t>общеразвивающ</w:t>
      </w:r>
      <w:r w:rsidR="00921C7D">
        <w:rPr>
          <w:rFonts w:ascii="Times New Roman" w:hAnsi="Times New Roman" w:cs="Times New Roman"/>
          <w:bCs/>
          <w:szCs w:val="24"/>
        </w:rPr>
        <w:t xml:space="preserve">им </w:t>
      </w:r>
      <w:r w:rsidR="00921C7D" w:rsidRPr="002D2286">
        <w:rPr>
          <w:rFonts w:ascii="Times New Roman" w:hAnsi="Times New Roman" w:cs="Times New Roman"/>
          <w:bCs/>
          <w:szCs w:val="24"/>
        </w:rPr>
        <w:t>программ</w:t>
      </w:r>
      <w:r w:rsidR="00921C7D">
        <w:rPr>
          <w:rFonts w:ascii="Times New Roman" w:hAnsi="Times New Roman" w:cs="Times New Roman"/>
          <w:bCs/>
          <w:szCs w:val="24"/>
        </w:rPr>
        <w:t>ам.</w:t>
      </w:r>
    </w:p>
    <w:p w14:paraId="52640731" w14:textId="6CAF0D96" w:rsidR="00C5652F" w:rsidRPr="002D2286" w:rsidRDefault="00C5652F" w:rsidP="0067340D">
      <w:pPr>
        <w:pStyle w:val="17PRIL-txt"/>
        <w:spacing w:line="240" w:lineRule="auto"/>
        <w:ind w:firstLine="708"/>
        <w:rPr>
          <w:rFonts w:ascii="Times New Roman" w:hAnsi="Times New Roman" w:cs="Times New Roman"/>
          <w:sz w:val="24"/>
          <w:szCs w:val="24"/>
        </w:rPr>
      </w:pPr>
      <w:r w:rsidRPr="002D2286">
        <w:rPr>
          <w:rFonts w:ascii="Times New Roman" w:hAnsi="Times New Roman" w:cs="Times New Roman"/>
          <w:sz w:val="24"/>
          <w:szCs w:val="24"/>
        </w:rPr>
        <w:t>В 202</w:t>
      </w:r>
      <w:r w:rsidR="00921C7D">
        <w:rPr>
          <w:rFonts w:ascii="Times New Roman" w:hAnsi="Times New Roman" w:cs="Times New Roman"/>
          <w:sz w:val="24"/>
          <w:szCs w:val="24"/>
        </w:rPr>
        <w:t>4</w:t>
      </w:r>
      <w:r w:rsidRPr="002D2286">
        <w:rPr>
          <w:rFonts w:ascii="Times New Roman" w:hAnsi="Times New Roman" w:cs="Times New Roman"/>
          <w:sz w:val="24"/>
          <w:szCs w:val="24"/>
        </w:rPr>
        <w:t xml:space="preserve"> году в дополнительном образовании задействовано </w:t>
      </w:r>
      <w:r w:rsidR="00A831D1">
        <w:rPr>
          <w:rFonts w:ascii="Times New Roman" w:hAnsi="Times New Roman" w:cs="Times New Roman"/>
          <w:sz w:val="24"/>
          <w:szCs w:val="24"/>
        </w:rPr>
        <w:t>166</w:t>
      </w:r>
      <w:r w:rsidRPr="00F51A5A">
        <w:rPr>
          <w:rFonts w:ascii="Times New Roman" w:hAnsi="Times New Roman" w:cs="Times New Roman"/>
          <w:sz w:val="24"/>
          <w:szCs w:val="24"/>
        </w:rPr>
        <w:t xml:space="preserve"> воспитанников</w:t>
      </w:r>
      <w:r w:rsidR="00320B6B">
        <w:rPr>
          <w:rFonts w:ascii="Times New Roman" w:hAnsi="Times New Roman" w:cs="Times New Roman"/>
          <w:sz w:val="24"/>
          <w:szCs w:val="24"/>
        </w:rPr>
        <w:t>, что на 37 воспитанников больше, чем в 2023 году.</w:t>
      </w:r>
    </w:p>
    <w:p w14:paraId="6274B811" w14:textId="095E2651" w:rsidR="00C5652F" w:rsidRPr="002D2286" w:rsidRDefault="00C5652F" w:rsidP="0067340D">
      <w:pPr>
        <w:pStyle w:val="17PRIL-txt"/>
        <w:spacing w:line="240" w:lineRule="auto"/>
        <w:ind w:firstLine="708"/>
        <w:rPr>
          <w:rFonts w:ascii="Times New Roman" w:hAnsi="Times New Roman" w:cs="Times New Roman"/>
          <w:sz w:val="24"/>
          <w:szCs w:val="24"/>
        </w:rPr>
      </w:pPr>
      <w:r w:rsidRPr="002D2286">
        <w:rPr>
          <w:rFonts w:ascii="Times New Roman" w:hAnsi="Times New Roman" w:cs="Times New Roman"/>
          <w:sz w:val="24"/>
          <w:szCs w:val="24"/>
        </w:rPr>
        <w:t xml:space="preserve">Анализ родительского опроса, проведенного в </w:t>
      </w:r>
      <w:r w:rsidRPr="002D2286">
        <w:rPr>
          <w:rStyle w:val="propis"/>
          <w:rFonts w:ascii="Times New Roman" w:hAnsi="Times New Roman" w:cs="Times New Roman"/>
          <w:i w:val="0"/>
          <w:sz w:val="24"/>
          <w:szCs w:val="24"/>
        </w:rPr>
        <w:t>ноябре 202</w:t>
      </w:r>
      <w:r w:rsidR="00320B6B">
        <w:rPr>
          <w:rStyle w:val="propis"/>
          <w:rFonts w:ascii="Times New Roman" w:hAnsi="Times New Roman" w:cs="Times New Roman"/>
          <w:i w:val="0"/>
          <w:sz w:val="24"/>
          <w:szCs w:val="24"/>
        </w:rPr>
        <w:t>4</w:t>
      </w:r>
      <w:r w:rsidRPr="002D2286">
        <w:rPr>
          <w:rStyle w:val="propis"/>
          <w:rFonts w:ascii="Times New Roman" w:hAnsi="Times New Roman" w:cs="Times New Roman"/>
          <w:i w:val="0"/>
          <w:sz w:val="24"/>
          <w:szCs w:val="24"/>
        </w:rPr>
        <w:t xml:space="preserve"> года</w:t>
      </w:r>
      <w:r w:rsidRPr="002D2286">
        <w:rPr>
          <w:rFonts w:ascii="Times New Roman" w:hAnsi="Times New Roman" w:cs="Times New Roman"/>
          <w:sz w:val="24"/>
          <w:szCs w:val="24"/>
        </w:rPr>
        <w:t xml:space="preserve">, показывает, что </w:t>
      </w:r>
      <w:r w:rsidR="00F51A5A">
        <w:rPr>
          <w:rFonts w:ascii="Times New Roman" w:hAnsi="Times New Roman" w:cs="Times New Roman"/>
          <w:sz w:val="24"/>
          <w:szCs w:val="24"/>
        </w:rPr>
        <w:t>дополнительное образование в ДО</w:t>
      </w:r>
      <w:r w:rsidR="00320B6B">
        <w:rPr>
          <w:rFonts w:ascii="Times New Roman" w:hAnsi="Times New Roman" w:cs="Times New Roman"/>
          <w:sz w:val="24"/>
          <w:szCs w:val="24"/>
        </w:rPr>
        <w:t>О</w:t>
      </w:r>
      <w:r w:rsidRPr="002D2286">
        <w:rPr>
          <w:rFonts w:ascii="Times New Roman" w:hAnsi="Times New Roman" w:cs="Times New Roman"/>
          <w:sz w:val="24"/>
          <w:szCs w:val="24"/>
        </w:rPr>
        <w:t xml:space="preserve"> реализуется достаточно активно, наблюдается повышение посещаемости занятий в сравнении с 202</w:t>
      </w:r>
      <w:r w:rsidR="00320B6B">
        <w:rPr>
          <w:rFonts w:ascii="Times New Roman" w:hAnsi="Times New Roman" w:cs="Times New Roman"/>
          <w:sz w:val="24"/>
          <w:szCs w:val="24"/>
        </w:rPr>
        <w:t>3</w:t>
      </w:r>
      <w:r w:rsidRPr="002D2286">
        <w:rPr>
          <w:rFonts w:ascii="Times New Roman" w:hAnsi="Times New Roman" w:cs="Times New Roman"/>
          <w:sz w:val="24"/>
          <w:szCs w:val="24"/>
        </w:rPr>
        <w:t xml:space="preserve"> годом.</w:t>
      </w:r>
      <w:r w:rsidR="00F51A5A">
        <w:rPr>
          <w:rFonts w:ascii="Times New Roman" w:hAnsi="Times New Roman" w:cs="Times New Roman"/>
          <w:sz w:val="24"/>
          <w:szCs w:val="24"/>
        </w:rPr>
        <w:t xml:space="preserve"> ДО</w:t>
      </w:r>
      <w:r w:rsidR="00320B6B">
        <w:rPr>
          <w:rFonts w:ascii="Times New Roman" w:hAnsi="Times New Roman" w:cs="Times New Roman"/>
          <w:sz w:val="24"/>
          <w:szCs w:val="24"/>
        </w:rPr>
        <w:t>О</w:t>
      </w:r>
      <w:r w:rsidRPr="002D2286">
        <w:rPr>
          <w:rFonts w:ascii="Times New Roman" w:hAnsi="Times New Roman" w:cs="Times New Roman"/>
          <w:sz w:val="24"/>
          <w:szCs w:val="24"/>
        </w:rPr>
        <w:t xml:space="preserve"> планирует во втором полугодии 202</w:t>
      </w:r>
      <w:r w:rsidR="00320B6B">
        <w:rPr>
          <w:rFonts w:ascii="Times New Roman" w:hAnsi="Times New Roman" w:cs="Times New Roman"/>
          <w:sz w:val="24"/>
          <w:szCs w:val="24"/>
        </w:rPr>
        <w:t>5</w:t>
      </w:r>
      <w:r w:rsidRPr="002D2286">
        <w:rPr>
          <w:rFonts w:ascii="Times New Roman" w:hAnsi="Times New Roman" w:cs="Times New Roman"/>
          <w:sz w:val="24"/>
          <w:szCs w:val="24"/>
        </w:rPr>
        <w:t xml:space="preserve"> года начать реализовывать нов</w:t>
      </w:r>
      <w:r w:rsidR="00320B6B">
        <w:rPr>
          <w:rFonts w:ascii="Times New Roman" w:hAnsi="Times New Roman" w:cs="Times New Roman"/>
          <w:sz w:val="24"/>
          <w:szCs w:val="24"/>
        </w:rPr>
        <w:t>ую</w:t>
      </w:r>
      <w:r w:rsidRPr="002D2286">
        <w:rPr>
          <w:rFonts w:ascii="Times New Roman" w:hAnsi="Times New Roman" w:cs="Times New Roman"/>
          <w:sz w:val="24"/>
          <w:szCs w:val="24"/>
        </w:rPr>
        <w:t xml:space="preserve"> программ</w:t>
      </w:r>
      <w:r w:rsidR="00320B6B">
        <w:rPr>
          <w:rFonts w:ascii="Times New Roman" w:hAnsi="Times New Roman" w:cs="Times New Roman"/>
          <w:sz w:val="24"/>
          <w:szCs w:val="24"/>
        </w:rPr>
        <w:t>у</w:t>
      </w:r>
      <w:r w:rsidRPr="002D2286">
        <w:rPr>
          <w:rFonts w:ascii="Times New Roman" w:hAnsi="Times New Roman" w:cs="Times New Roman"/>
          <w:sz w:val="24"/>
          <w:szCs w:val="24"/>
        </w:rPr>
        <w:t xml:space="preserve"> дополнительного образования по </w:t>
      </w:r>
      <w:r w:rsidR="009156B2">
        <w:rPr>
          <w:rFonts w:ascii="Times New Roman" w:hAnsi="Times New Roman" w:cs="Times New Roman"/>
          <w:sz w:val="24"/>
          <w:szCs w:val="24"/>
        </w:rPr>
        <w:t xml:space="preserve">финансовой грамотности социально-педагогической </w:t>
      </w:r>
      <w:r w:rsidRPr="002D2286">
        <w:rPr>
          <w:rFonts w:ascii="Times New Roman" w:hAnsi="Times New Roman" w:cs="Times New Roman"/>
          <w:sz w:val="24"/>
          <w:szCs w:val="24"/>
        </w:rPr>
        <w:t>направленности</w:t>
      </w:r>
      <w:r w:rsidR="009156B2">
        <w:rPr>
          <w:rFonts w:ascii="Times New Roman" w:hAnsi="Times New Roman" w:cs="Times New Roman"/>
          <w:sz w:val="24"/>
          <w:szCs w:val="24"/>
        </w:rPr>
        <w:t>.</w:t>
      </w:r>
    </w:p>
    <w:p w14:paraId="362A6615" w14:textId="290CFDD1" w:rsidR="00A831D1" w:rsidRDefault="005B2CEA" w:rsidP="0067340D">
      <w:pPr>
        <w:pStyle w:val="aa"/>
        <w:spacing w:after="0" w:line="240" w:lineRule="auto"/>
        <w:ind w:firstLine="707"/>
        <w:jc w:val="both"/>
        <w:rPr>
          <w:rFonts w:ascii="Times New Roman" w:hAnsi="Times New Roman" w:cs="Times New Roman"/>
          <w:color w:val="000000"/>
          <w:szCs w:val="24"/>
        </w:rPr>
      </w:pPr>
      <w:r w:rsidRPr="005B2CEA">
        <w:rPr>
          <w:rFonts w:ascii="Times New Roman" w:hAnsi="Times New Roman" w:cs="Times New Roman"/>
          <w:b/>
        </w:rPr>
        <w:t xml:space="preserve">Вывод: </w:t>
      </w:r>
      <w:r w:rsidR="00C5652F" w:rsidRPr="002D2286">
        <w:rPr>
          <w:rFonts w:ascii="Times New Roman" w:hAnsi="Times New Roman" w:cs="Times New Roman"/>
          <w:color w:val="000000"/>
          <w:szCs w:val="24"/>
        </w:rPr>
        <w:t>все нормативные локальные акты в части содержания, орган</w:t>
      </w:r>
      <w:r w:rsidR="00AE7386" w:rsidRPr="002D2286">
        <w:rPr>
          <w:rFonts w:ascii="Times New Roman" w:hAnsi="Times New Roman" w:cs="Times New Roman"/>
          <w:color w:val="000000"/>
          <w:szCs w:val="24"/>
        </w:rPr>
        <w:t>изации образовательной деятельности</w:t>
      </w:r>
      <w:r w:rsidR="00C5652F" w:rsidRPr="002D2286">
        <w:rPr>
          <w:rFonts w:ascii="Times New Roman" w:hAnsi="Times New Roman" w:cs="Times New Roman"/>
          <w:color w:val="000000"/>
          <w:szCs w:val="24"/>
        </w:rPr>
        <w:t xml:space="preserve"> в </w:t>
      </w:r>
      <w:r w:rsidR="00F51A5A">
        <w:rPr>
          <w:rFonts w:ascii="Times New Roman" w:hAnsi="Times New Roman" w:cs="Times New Roman"/>
          <w:color w:val="000000"/>
          <w:szCs w:val="24"/>
        </w:rPr>
        <w:t>ДО</w:t>
      </w:r>
      <w:r w:rsidR="009156B2">
        <w:rPr>
          <w:rFonts w:ascii="Times New Roman" w:hAnsi="Times New Roman" w:cs="Times New Roman"/>
          <w:color w:val="000000"/>
          <w:szCs w:val="24"/>
        </w:rPr>
        <w:t>О</w:t>
      </w:r>
      <w:r w:rsidR="00C5652F" w:rsidRPr="002D2286">
        <w:rPr>
          <w:rFonts w:ascii="Times New Roman" w:hAnsi="Times New Roman" w:cs="Times New Roman"/>
          <w:color w:val="000000"/>
          <w:szCs w:val="24"/>
        </w:rPr>
        <w:t xml:space="preserve"> имеются в наличии. Все возрастные группы укомплектованы полностью. Вакантных мест не имеется. В </w:t>
      </w:r>
      <w:r w:rsidR="00AE7386" w:rsidRPr="002D2286">
        <w:rPr>
          <w:rFonts w:ascii="Times New Roman" w:hAnsi="Times New Roman" w:cs="Times New Roman"/>
          <w:color w:val="000000"/>
          <w:szCs w:val="24"/>
        </w:rPr>
        <w:t>202</w:t>
      </w:r>
      <w:r w:rsidR="00E2020F">
        <w:rPr>
          <w:rFonts w:ascii="Times New Roman" w:hAnsi="Times New Roman" w:cs="Times New Roman"/>
          <w:color w:val="000000"/>
          <w:szCs w:val="24"/>
        </w:rPr>
        <w:t>4</w:t>
      </w:r>
      <w:r w:rsidR="00AE7386" w:rsidRPr="002D2286">
        <w:rPr>
          <w:rFonts w:ascii="Times New Roman" w:hAnsi="Times New Roman" w:cs="Times New Roman"/>
          <w:color w:val="000000"/>
          <w:szCs w:val="24"/>
        </w:rPr>
        <w:t xml:space="preserve"> году</w:t>
      </w:r>
      <w:r w:rsidR="00C5652F" w:rsidRPr="002D2286">
        <w:rPr>
          <w:rFonts w:ascii="Times New Roman" w:hAnsi="Times New Roman" w:cs="Times New Roman"/>
          <w:color w:val="000000"/>
          <w:szCs w:val="24"/>
        </w:rPr>
        <w:t xml:space="preserve"> в </w:t>
      </w:r>
      <w:r w:rsidR="00F51A5A">
        <w:rPr>
          <w:rFonts w:ascii="Times New Roman" w:hAnsi="Times New Roman" w:cs="Times New Roman"/>
          <w:color w:val="000000"/>
          <w:szCs w:val="24"/>
        </w:rPr>
        <w:t>ДО</w:t>
      </w:r>
      <w:r w:rsidR="00E2020F">
        <w:rPr>
          <w:rFonts w:ascii="Times New Roman" w:hAnsi="Times New Roman" w:cs="Times New Roman"/>
          <w:color w:val="000000"/>
          <w:szCs w:val="24"/>
        </w:rPr>
        <w:t>О</w:t>
      </w:r>
      <w:r w:rsidR="009B15F6">
        <w:rPr>
          <w:rFonts w:ascii="Times New Roman" w:hAnsi="Times New Roman" w:cs="Times New Roman"/>
          <w:color w:val="000000"/>
          <w:szCs w:val="24"/>
        </w:rPr>
        <w:t xml:space="preserve"> </w:t>
      </w:r>
      <w:r w:rsidR="00C5652F" w:rsidRPr="002D2286">
        <w:rPr>
          <w:rFonts w:ascii="Times New Roman" w:hAnsi="Times New Roman" w:cs="Times New Roman"/>
          <w:color w:val="000000"/>
          <w:szCs w:val="24"/>
        </w:rPr>
        <w:t>организованы дополни</w:t>
      </w:r>
      <w:r w:rsidR="00836C5A">
        <w:rPr>
          <w:rFonts w:ascii="Times New Roman" w:hAnsi="Times New Roman" w:cs="Times New Roman"/>
          <w:color w:val="000000"/>
          <w:szCs w:val="24"/>
        </w:rPr>
        <w:t>тельные образовательные услуги </w:t>
      </w:r>
      <w:r w:rsidR="00DD275C">
        <w:rPr>
          <w:rFonts w:ascii="Times New Roman" w:hAnsi="Times New Roman" w:cs="Times New Roman"/>
          <w:color w:val="000000"/>
          <w:szCs w:val="24"/>
        </w:rPr>
        <w:t xml:space="preserve">по программам </w:t>
      </w:r>
      <w:r w:rsidR="00C5652F" w:rsidRPr="002D2286">
        <w:rPr>
          <w:rFonts w:ascii="Times New Roman" w:hAnsi="Times New Roman" w:cs="Times New Roman"/>
          <w:color w:val="000000"/>
          <w:szCs w:val="24"/>
        </w:rPr>
        <w:t xml:space="preserve">художественной </w:t>
      </w:r>
      <w:r w:rsidR="00E2020F">
        <w:rPr>
          <w:rFonts w:ascii="Times New Roman" w:hAnsi="Times New Roman" w:cs="Times New Roman"/>
          <w:color w:val="000000"/>
          <w:szCs w:val="24"/>
        </w:rPr>
        <w:t xml:space="preserve">и социально-педагогической </w:t>
      </w:r>
      <w:r w:rsidR="00C5652F" w:rsidRPr="002D2286">
        <w:rPr>
          <w:rFonts w:ascii="Times New Roman" w:hAnsi="Times New Roman" w:cs="Times New Roman"/>
          <w:color w:val="000000"/>
          <w:szCs w:val="24"/>
        </w:rPr>
        <w:t>направленности. Образовательная деятельность в </w:t>
      </w:r>
      <w:r w:rsidR="00F51A5A">
        <w:rPr>
          <w:rFonts w:ascii="Times New Roman" w:hAnsi="Times New Roman" w:cs="Times New Roman"/>
          <w:color w:val="000000"/>
          <w:szCs w:val="24"/>
        </w:rPr>
        <w:t>ДО</w:t>
      </w:r>
      <w:r w:rsidR="00E2020F">
        <w:rPr>
          <w:rFonts w:ascii="Times New Roman" w:hAnsi="Times New Roman" w:cs="Times New Roman"/>
          <w:color w:val="000000"/>
          <w:szCs w:val="24"/>
        </w:rPr>
        <w:t>О</w:t>
      </w:r>
      <w:r w:rsidR="00C5652F" w:rsidRPr="002D2286">
        <w:rPr>
          <w:rFonts w:ascii="Times New Roman" w:hAnsi="Times New Roman" w:cs="Times New Roman"/>
          <w:color w:val="000000"/>
          <w:szCs w:val="24"/>
        </w:rPr>
        <w:t xml:space="preserve"> в течение отчетного периода осуществлялась в соответствии с требованиями действующего законодательства.</w:t>
      </w:r>
    </w:p>
    <w:p w14:paraId="2292B028" w14:textId="56EF145B" w:rsidR="005B2CEA" w:rsidRDefault="005B2CEA" w:rsidP="0067340D">
      <w:pPr>
        <w:pStyle w:val="aa"/>
        <w:spacing w:after="0" w:line="240" w:lineRule="auto"/>
        <w:ind w:firstLine="707"/>
        <w:jc w:val="both"/>
      </w:pPr>
      <w:r w:rsidRPr="005B2CEA">
        <w:rPr>
          <w:rFonts w:ascii="Times New Roman" w:hAnsi="Times New Roman" w:cs="Times New Roman"/>
        </w:rPr>
        <w:t>Социа</w:t>
      </w:r>
      <w:r>
        <w:rPr>
          <w:rFonts w:ascii="Times New Roman" w:hAnsi="Times New Roman" w:cs="Times New Roman"/>
        </w:rPr>
        <w:t xml:space="preserve">льный состав семей в 2024 году </w:t>
      </w:r>
      <w:r w:rsidRPr="005B2CEA">
        <w:rPr>
          <w:rFonts w:ascii="Times New Roman" w:hAnsi="Times New Roman" w:cs="Times New Roman"/>
        </w:rPr>
        <w:t xml:space="preserve">существенно не изменился. Воспитательная работа в учреждении строится в рамках реализации Программы воспитания и с учетом индивидуальных особенностей воспитанников, с использованием разнообразных форм и методов, в тесной взаимосвязи воспитателей, специалистов и родителей. </w:t>
      </w:r>
      <w:r>
        <w:rPr>
          <w:rFonts w:ascii="Times New Roman" w:hAnsi="Times New Roman" w:cs="Times New Roman"/>
        </w:rPr>
        <w:t xml:space="preserve">Семьям </w:t>
      </w:r>
      <w:r w:rsidRPr="001F2D0A">
        <w:rPr>
          <w:rFonts w:ascii="Times New Roman" w:hAnsi="Times New Roman" w:cs="Times New Roman"/>
        </w:rPr>
        <w:t>участников СВО и воспитанник</w:t>
      </w:r>
      <w:r>
        <w:rPr>
          <w:rFonts w:ascii="Times New Roman" w:hAnsi="Times New Roman" w:cs="Times New Roman"/>
        </w:rPr>
        <w:t>ам из семей участников СВО уделяется большо</w:t>
      </w:r>
      <w:r w:rsidRPr="005B2CEA">
        <w:rPr>
          <w:rFonts w:ascii="Times New Roman" w:hAnsi="Times New Roman" w:cs="Times New Roman"/>
        </w:rPr>
        <w:t>е внимание</w:t>
      </w:r>
      <w:r>
        <w:rPr>
          <w:rFonts w:ascii="Times New Roman" w:hAnsi="Times New Roman" w:cs="Times New Roman"/>
        </w:rPr>
        <w:t xml:space="preserve"> и ведется </w:t>
      </w:r>
      <w:r w:rsidR="00836C5A">
        <w:rPr>
          <w:rFonts w:ascii="Times New Roman" w:hAnsi="Times New Roman" w:cs="Times New Roman"/>
        </w:rPr>
        <w:t>психолого-педагогическое сопровождение.</w:t>
      </w:r>
    </w:p>
    <w:p w14:paraId="0E6B550E" w14:textId="77777777" w:rsidR="001E3DF6" w:rsidRDefault="001E3DF6" w:rsidP="0067340D">
      <w:pPr>
        <w:spacing w:after="0" w:line="240" w:lineRule="auto"/>
      </w:pPr>
    </w:p>
    <w:p w14:paraId="57D1EE6F" w14:textId="70AA09AA" w:rsidR="00B55DCF" w:rsidRPr="00A831D1" w:rsidRDefault="00F26090" w:rsidP="00A9376C">
      <w:pPr>
        <w:spacing w:after="0" w:line="240" w:lineRule="auto"/>
        <w:jc w:val="center"/>
        <w:rPr>
          <w:rFonts w:ascii="Times New Roman" w:hAnsi="Times New Roman" w:cs="Times New Roman"/>
          <w:szCs w:val="24"/>
        </w:rPr>
      </w:pPr>
      <w:r>
        <w:rPr>
          <w:rFonts w:ascii="Times New Roman" w:hAnsi="Times New Roman" w:cs="Times New Roman"/>
          <w:b/>
          <w:szCs w:val="24"/>
        </w:rPr>
        <w:t>1.</w:t>
      </w:r>
      <w:r w:rsidR="0035318B">
        <w:rPr>
          <w:rFonts w:ascii="Times New Roman" w:hAnsi="Times New Roman" w:cs="Times New Roman"/>
          <w:b/>
          <w:szCs w:val="24"/>
        </w:rPr>
        <w:t>3</w:t>
      </w:r>
      <w:r w:rsidR="00B55DCF" w:rsidRPr="002D2286">
        <w:rPr>
          <w:rFonts w:ascii="Times New Roman" w:hAnsi="Times New Roman" w:cs="Times New Roman"/>
          <w:b/>
          <w:szCs w:val="24"/>
        </w:rPr>
        <w:t>.</w:t>
      </w:r>
      <w:r w:rsidR="0067101E" w:rsidRPr="002D2286">
        <w:rPr>
          <w:rFonts w:ascii="Times New Roman" w:hAnsi="Times New Roman" w:cs="Times New Roman"/>
          <w:b/>
          <w:szCs w:val="24"/>
        </w:rPr>
        <w:t xml:space="preserve"> </w:t>
      </w:r>
      <w:r w:rsidR="00B55DCF" w:rsidRPr="002D2286">
        <w:rPr>
          <w:rFonts w:ascii="Times New Roman" w:hAnsi="Times New Roman" w:cs="Times New Roman"/>
          <w:b/>
          <w:szCs w:val="24"/>
        </w:rPr>
        <w:t>Оценка</w:t>
      </w:r>
      <w:r w:rsidR="0067101E" w:rsidRPr="002D2286">
        <w:rPr>
          <w:rFonts w:ascii="Times New Roman" w:hAnsi="Times New Roman" w:cs="Times New Roman"/>
          <w:b/>
          <w:szCs w:val="24"/>
        </w:rPr>
        <w:t xml:space="preserve"> </w:t>
      </w:r>
      <w:r w:rsidR="00B55DCF" w:rsidRPr="002D2286">
        <w:rPr>
          <w:rFonts w:ascii="Times New Roman" w:hAnsi="Times New Roman" w:cs="Times New Roman"/>
          <w:b/>
          <w:szCs w:val="24"/>
        </w:rPr>
        <w:t>системы</w:t>
      </w:r>
      <w:r w:rsidR="0067101E" w:rsidRPr="002D2286">
        <w:rPr>
          <w:rFonts w:ascii="Times New Roman" w:hAnsi="Times New Roman" w:cs="Times New Roman"/>
          <w:b/>
          <w:szCs w:val="24"/>
        </w:rPr>
        <w:t xml:space="preserve"> </w:t>
      </w:r>
      <w:r w:rsidR="00B55DCF" w:rsidRPr="002D2286">
        <w:rPr>
          <w:rFonts w:ascii="Times New Roman" w:hAnsi="Times New Roman" w:cs="Times New Roman"/>
          <w:b/>
          <w:szCs w:val="24"/>
        </w:rPr>
        <w:t>управления</w:t>
      </w:r>
      <w:r w:rsidR="0067101E" w:rsidRPr="002D2286">
        <w:rPr>
          <w:rFonts w:ascii="Times New Roman" w:hAnsi="Times New Roman" w:cs="Times New Roman"/>
          <w:b/>
          <w:szCs w:val="24"/>
        </w:rPr>
        <w:t xml:space="preserve"> </w:t>
      </w:r>
      <w:r>
        <w:rPr>
          <w:rFonts w:ascii="Times New Roman" w:hAnsi="Times New Roman" w:cs="Times New Roman"/>
          <w:b/>
          <w:szCs w:val="24"/>
        </w:rPr>
        <w:t>организацией</w:t>
      </w:r>
    </w:p>
    <w:p w14:paraId="2AE1782E" w14:textId="77777777" w:rsidR="002071EA" w:rsidRDefault="002071EA" w:rsidP="002071EA">
      <w:pPr>
        <w:pStyle w:val="17PRIL-txt"/>
        <w:spacing w:line="240" w:lineRule="auto"/>
        <w:ind w:firstLine="567"/>
        <w:rPr>
          <w:rFonts w:ascii="Times New Roman" w:hAnsi="Times New Roman" w:cs="Times New Roman"/>
          <w:sz w:val="24"/>
          <w:szCs w:val="24"/>
        </w:rPr>
      </w:pPr>
    </w:p>
    <w:p w14:paraId="6A3DFE5D" w14:textId="3CF1FF71" w:rsidR="00B71726" w:rsidRDefault="00B71726" w:rsidP="002071EA">
      <w:pPr>
        <w:pStyle w:val="17PRIL-txt"/>
        <w:spacing w:line="240" w:lineRule="auto"/>
        <w:ind w:firstLine="567"/>
        <w:rPr>
          <w:rFonts w:ascii="Times New Roman" w:hAnsi="Times New Roman" w:cs="Times New Roman"/>
          <w:sz w:val="24"/>
          <w:szCs w:val="24"/>
        </w:rPr>
      </w:pPr>
      <w:r w:rsidRPr="00B71726">
        <w:rPr>
          <w:rFonts w:ascii="Times New Roman" w:hAnsi="Times New Roman" w:cs="Times New Roman"/>
          <w:sz w:val="24"/>
          <w:szCs w:val="24"/>
        </w:rPr>
        <w:t xml:space="preserve">Управление </w:t>
      </w:r>
      <w:r>
        <w:rPr>
          <w:rFonts w:ascii="Times New Roman" w:hAnsi="Times New Roman" w:cs="Times New Roman"/>
          <w:sz w:val="24"/>
          <w:szCs w:val="24"/>
        </w:rPr>
        <w:t>ДО</w:t>
      </w:r>
      <w:r w:rsidR="00E2020F">
        <w:rPr>
          <w:rFonts w:ascii="Times New Roman" w:hAnsi="Times New Roman" w:cs="Times New Roman"/>
          <w:sz w:val="24"/>
          <w:szCs w:val="24"/>
        </w:rPr>
        <w:t>О</w:t>
      </w:r>
      <w:r w:rsidRPr="00B71726">
        <w:rPr>
          <w:rFonts w:ascii="Times New Roman" w:hAnsi="Times New Roman" w:cs="Times New Roman"/>
          <w:sz w:val="24"/>
          <w:szCs w:val="24"/>
        </w:rPr>
        <w:t xml:space="preserve"> осуществляется в соответствии с действующим законодательством РФ и </w:t>
      </w:r>
      <w:r>
        <w:rPr>
          <w:rFonts w:ascii="Times New Roman" w:hAnsi="Times New Roman" w:cs="Times New Roman"/>
          <w:sz w:val="24"/>
          <w:szCs w:val="24"/>
        </w:rPr>
        <w:t>У</w:t>
      </w:r>
      <w:r w:rsidRPr="00B71726">
        <w:rPr>
          <w:rFonts w:ascii="Times New Roman" w:hAnsi="Times New Roman" w:cs="Times New Roman"/>
          <w:sz w:val="24"/>
          <w:szCs w:val="24"/>
        </w:rPr>
        <w:t>ставом Д</w:t>
      </w:r>
      <w:r>
        <w:rPr>
          <w:rFonts w:ascii="Times New Roman" w:hAnsi="Times New Roman" w:cs="Times New Roman"/>
          <w:sz w:val="24"/>
          <w:szCs w:val="24"/>
        </w:rPr>
        <w:t>О</w:t>
      </w:r>
      <w:r w:rsidR="00E2020F">
        <w:rPr>
          <w:rFonts w:ascii="Times New Roman" w:hAnsi="Times New Roman" w:cs="Times New Roman"/>
          <w:sz w:val="24"/>
          <w:szCs w:val="24"/>
        </w:rPr>
        <w:t>О</w:t>
      </w:r>
      <w:r w:rsidRPr="00B71726">
        <w:rPr>
          <w:rFonts w:ascii="Times New Roman" w:hAnsi="Times New Roman" w:cs="Times New Roman"/>
          <w:sz w:val="24"/>
          <w:szCs w:val="24"/>
        </w:rPr>
        <w:t>. Имеющаяся структура системы управления соответствует Уставу и функциональным задачам</w:t>
      </w:r>
      <w:r>
        <w:rPr>
          <w:rFonts w:ascii="Times New Roman" w:hAnsi="Times New Roman" w:cs="Times New Roman"/>
          <w:sz w:val="24"/>
          <w:szCs w:val="24"/>
        </w:rPr>
        <w:t xml:space="preserve"> </w:t>
      </w:r>
      <w:r w:rsidRPr="00B71726">
        <w:rPr>
          <w:rFonts w:ascii="Times New Roman" w:hAnsi="Times New Roman" w:cs="Times New Roman"/>
          <w:sz w:val="24"/>
          <w:szCs w:val="24"/>
        </w:rPr>
        <w:t>ДО</w:t>
      </w:r>
      <w:r w:rsidR="00E2020F">
        <w:rPr>
          <w:rFonts w:ascii="Times New Roman" w:hAnsi="Times New Roman" w:cs="Times New Roman"/>
          <w:sz w:val="24"/>
          <w:szCs w:val="24"/>
        </w:rPr>
        <w:t>О</w:t>
      </w:r>
      <w:r w:rsidRPr="00B71726">
        <w:rPr>
          <w:rFonts w:ascii="Times New Roman" w:hAnsi="Times New Roman" w:cs="Times New Roman"/>
          <w:sz w:val="24"/>
          <w:szCs w:val="24"/>
        </w:rPr>
        <w:t xml:space="preserve">. </w:t>
      </w:r>
    </w:p>
    <w:p w14:paraId="6B2C3277" w14:textId="7E0497BA" w:rsidR="00B71726" w:rsidRDefault="00B71726" w:rsidP="0067340D">
      <w:pPr>
        <w:pStyle w:val="17PRIL-txt"/>
        <w:spacing w:line="240" w:lineRule="auto"/>
        <w:ind w:firstLine="567"/>
        <w:rPr>
          <w:rFonts w:ascii="Times New Roman" w:hAnsi="Times New Roman" w:cs="Times New Roman"/>
          <w:sz w:val="24"/>
          <w:szCs w:val="24"/>
        </w:rPr>
      </w:pPr>
      <w:r w:rsidRPr="00B71726">
        <w:rPr>
          <w:rFonts w:ascii="Times New Roman" w:hAnsi="Times New Roman" w:cs="Times New Roman"/>
          <w:sz w:val="24"/>
          <w:szCs w:val="24"/>
        </w:rPr>
        <w:t>Главный принцип в управлении коллективом – демократичность, уважение, поддержка, оказание необходимой помощи, понимание друг друга, доверие. Численность трудового коллектива в Д</w:t>
      </w:r>
      <w:r w:rsidR="00E2020F">
        <w:rPr>
          <w:rFonts w:ascii="Times New Roman" w:hAnsi="Times New Roman" w:cs="Times New Roman"/>
          <w:sz w:val="24"/>
          <w:szCs w:val="24"/>
        </w:rPr>
        <w:t>О</w:t>
      </w:r>
      <w:r w:rsidRPr="00B71726">
        <w:rPr>
          <w:rFonts w:ascii="Times New Roman" w:hAnsi="Times New Roman" w:cs="Times New Roman"/>
          <w:sz w:val="24"/>
          <w:szCs w:val="24"/>
        </w:rPr>
        <w:t xml:space="preserve">О составляет  </w:t>
      </w:r>
      <w:r w:rsidR="00351394">
        <w:rPr>
          <w:rFonts w:ascii="Times New Roman" w:hAnsi="Times New Roman" w:cs="Times New Roman"/>
          <w:sz w:val="24"/>
          <w:szCs w:val="24"/>
        </w:rPr>
        <w:t xml:space="preserve">68 </w:t>
      </w:r>
      <w:r w:rsidRPr="00B71726">
        <w:rPr>
          <w:rFonts w:ascii="Times New Roman" w:hAnsi="Times New Roman" w:cs="Times New Roman"/>
          <w:sz w:val="24"/>
          <w:szCs w:val="24"/>
        </w:rPr>
        <w:t>человек (с учетом администрации, медицинского персонала, обслуживающего непедагогического</w:t>
      </w:r>
      <w:r w:rsidRPr="00B71726">
        <w:t xml:space="preserve"> </w:t>
      </w:r>
      <w:r w:rsidRPr="00B71726">
        <w:rPr>
          <w:rFonts w:ascii="Times New Roman" w:hAnsi="Times New Roman" w:cs="Times New Roman"/>
          <w:sz w:val="24"/>
          <w:szCs w:val="24"/>
        </w:rPr>
        <w:t>персонала, педагогического персонала, совместителей), из них педагогический</w:t>
      </w:r>
      <w:r>
        <w:t xml:space="preserve"> </w:t>
      </w:r>
      <w:r w:rsidRPr="00B71726">
        <w:rPr>
          <w:rFonts w:ascii="Times New Roman" w:hAnsi="Times New Roman" w:cs="Times New Roman"/>
          <w:sz w:val="24"/>
          <w:szCs w:val="24"/>
        </w:rPr>
        <w:t xml:space="preserve">состав – </w:t>
      </w:r>
      <w:r>
        <w:rPr>
          <w:rFonts w:ascii="Times New Roman" w:hAnsi="Times New Roman" w:cs="Times New Roman"/>
          <w:sz w:val="24"/>
          <w:szCs w:val="24"/>
        </w:rPr>
        <w:t>36</w:t>
      </w:r>
      <w:r w:rsidRPr="00B71726">
        <w:rPr>
          <w:rFonts w:ascii="Times New Roman" w:hAnsi="Times New Roman" w:cs="Times New Roman"/>
          <w:sz w:val="24"/>
          <w:szCs w:val="24"/>
        </w:rPr>
        <w:t xml:space="preserve"> человек. Органами управления </w:t>
      </w:r>
      <w:r>
        <w:rPr>
          <w:rFonts w:ascii="Times New Roman" w:hAnsi="Times New Roman" w:cs="Times New Roman"/>
          <w:sz w:val="24"/>
          <w:szCs w:val="24"/>
        </w:rPr>
        <w:t>ДО</w:t>
      </w:r>
      <w:r w:rsidR="00351394">
        <w:rPr>
          <w:rFonts w:ascii="Times New Roman" w:hAnsi="Times New Roman" w:cs="Times New Roman"/>
          <w:sz w:val="24"/>
          <w:szCs w:val="24"/>
        </w:rPr>
        <w:t>О</w:t>
      </w:r>
      <w:r w:rsidRPr="00B71726">
        <w:rPr>
          <w:rFonts w:ascii="Times New Roman" w:hAnsi="Times New Roman" w:cs="Times New Roman"/>
          <w:sz w:val="24"/>
          <w:szCs w:val="24"/>
        </w:rPr>
        <w:t xml:space="preserve"> являются Учредитель, Руководитель, Общее собрание работников Учреждения, Педагогический совет. Компетенция Учредителя </w:t>
      </w:r>
      <w:r w:rsidRPr="00B71726">
        <w:rPr>
          <w:rFonts w:ascii="Times New Roman" w:hAnsi="Times New Roman" w:cs="Times New Roman"/>
          <w:sz w:val="24"/>
          <w:szCs w:val="24"/>
        </w:rPr>
        <w:lastRenderedPageBreak/>
        <w:t xml:space="preserve">установлена федеральным законодательством и законодательством </w:t>
      </w:r>
      <w:r>
        <w:rPr>
          <w:rFonts w:ascii="Times New Roman" w:hAnsi="Times New Roman" w:cs="Times New Roman"/>
          <w:sz w:val="24"/>
          <w:szCs w:val="24"/>
        </w:rPr>
        <w:t>Кур</w:t>
      </w:r>
      <w:r w:rsidRPr="00B71726">
        <w:rPr>
          <w:rFonts w:ascii="Times New Roman" w:hAnsi="Times New Roman" w:cs="Times New Roman"/>
          <w:sz w:val="24"/>
          <w:szCs w:val="24"/>
        </w:rPr>
        <w:t>ской области, а также Уставом ДО</w:t>
      </w:r>
      <w:r w:rsidR="00351394">
        <w:rPr>
          <w:rFonts w:ascii="Times New Roman" w:hAnsi="Times New Roman" w:cs="Times New Roman"/>
          <w:sz w:val="24"/>
          <w:szCs w:val="24"/>
        </w:rPr>
        <w:t>О</w:t>
      </w:r>
      <w:r w:rsidRPr="00B71726">
        <w:rPr>
          <w:rFonts w:ascii="Times New Roman" w:hAnsi="Times New Roman" w:cs="Times New Roman"/>
          <w:sz w:val="24"/>
          <w:szCs w:val="24"/>
        </w:rPr>
        <w:t>. Единоличным исполнительным органом Учреждения является его руководитель. Назначение Руководителя Учреждения и досрочное прекращение его полномочий, а также заключение и прекращение трудового договора с ним осуществляется Учредителем. В ДО</w:t>
      </w:r>
      <w:r w:rsidR="00351394">
        <w:rPr>
          <w:rFonts w:ascii="Times New Roman" w:hAnsi="Times New Roman" w:cs="Times New Roman"/>
          <w:sz w:val="24"/>
          <w:szCs w:val="24"/>
        </w:rPr>
        <w:t>О</w:t>
      </w:r>
      <w:r w:rsidRPr="00B71726">
        <w:rPr>
          <w:rFonts w:ascii="Times New Roman" w:hAnsi="Times New Roman" w:cs="Times New Roman"/>
          <w:sz w:val="24"/>
          <w:szCs w:val="24"/>
        </w:rPr>
        <w:t xml:space="preserve"> создан коллектив единомышленников, где каждый ответственен за решение поставленных задач. </w:t>
      </w:r>
    </w:p>
    <w:p w14:paraId="4C7DEAF2" w14:textId="0080E05E" w:rsidR="00B71726" w:rsidRPr="00B71726" w:rsidRDefault="00B71726" w:rsidP="0067340D">
      <w:pPr>
        <w:pStyle w:val="17PRIL-txt"/>
        <w:spacing w:line="240" w:lineRule="auto"/>
        <w:ind w:firstLine="567"/>
        <w:jc w:val="center"/>
        <w:rPr>
          <w:rStyle w:val="propis"/>
          <w:rFonts w:ascii="Times New Roman" w:hAnsi="Times New Roman" w:cs="Times New Roman"/>
          <w:b/>
          <w:bCs/>
          <w:i w:val="0"/>
          <w:sz w:val="24"/>
          <w:szCs w:val="24"/>
        </w:rPr>
      </w:pPr>
      <w:r w:rsidRPr="00B71726">
        <w:rPr>
          <w:rFonts w:ascii="Times New Roman" w:hAnsi="Times New Roman" w:cs="Times New Roman"/>
          <w:b/>
          <w:bCs/>
          <w:sz w:val="24"/>
          <w:szCs w:val="24"/>
        </w:rPr>
        <w:t>Органы управления, действующие в Детском саду</w:t>
      </w:r>
    </w:p>
    <w:p w14:paraId="6E0754BA" w14:textId="0CE7AA34" w:rsidR="00B55DCF" w:rsidRPr="002D2286" w:rsidRDefault="00B55DCF" w:rsidP="0067340D">
      <w:pPr>
        <w:pStyle w:val="17PRIL-txt"/>
        <w:spacing w:line="240" w:lineRule="auto"/>
        <w:jc w:val="center"/>
        <w:rPr>
          <w:rStyle w:val="propisbold"/>
          <w:rFonts w:ascii="Times New Roman" w:hAnsi="Times New Roman" w:cs="Times New Roman"/>
          <w:i w:val="0"/>
          <w:sz w:val="24"/>
          <w:szCs w:val="24"/>
        </w:rPr>
      </w:pPr>
    </w:p>
    <w:tbl>
      <w:tblPr>
        <w:tblW w:w="9356" w:type="dxa"/>
        <w:tblInd w:w="-3" w:type="dxa"/>
        <w:tblLayout w:type="fixed"/>
        <w:tblCellMar>
          <w:left w:w="0" w:type="dxa"/>
          <w:right w:w="0" w:type="dxa"/>
        </w:tblCellMar>
        <w:tblLook w:val="0000" w:firstRow="0" w:lastRow="0" w:firstColumn="0" w:lastColumn="0" w:noHBand="0" w:noVBand="0"/>
      </w:tblPr>
      <w:tblGrid>
        <w:gridCol w:w="1985"/>
        <w:gridCol w:w="7371"/>
      </w:tblGrid>
      <w:tr w:rsidR="00B55DCF" w:rsidRPr="002D2286" w14:paraId="68325AA9" w14:textId="77777777" w:rsidTr="00A9376C">
        <w:trPr>
          <w:trHeight w:val="60"/>
        </w:trPr>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2A4A5EC1" w14:textId="77777777" w:rsidR="00B55DCF" w:rsidRPr="002D2286" w:rsidRDefault="00B55DCF" w:rsidP="0067340D">
            <w:pPr>
              <w:pStyle w:val="17PRIL-tabl-hroom"/>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Наименование</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органа</w:t>
            </w:r>
          </w:p>
        </w:tc>
        <w:tc>
          <w:tcPr>
            <w:tcW w:w="737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0221DD45" w14:textId="77777777" w:rsidR="00B55DCF" w:rsidRPr="002D2286" w:rsidRDefault="00B55DCF" w:rsidP="0067340D">
            <w:pPr>
              <w:pStyle w:val="17PRIL-tabl-hroom"/>
              <w:spacing w:line="240" w:lineRule="auto"/>
              <w:jc w:val="center"/>
              <w:rPr>
                <w:rFonts w:ascii="Times New Roman" w:hAnsi="Times New Roman" w:cs="Times New Roman"/>
                <w:sz w:val="24"/>
                <w:szCs w:val="24"/>
              </w:rPr>
            </w:pPr>
            <w:r w:rsidRPr="002D2286">
              <w:rPr>
                <w:rFonts w:ascii="Times New Roman" w:hAnsi="Times New Roman" w:cs="Times New Roman"/>
                <w:sz w:val="24"/>
                <w:szCs w:val="24"/>
              </w:rPr>
              <w:t>Функции</w:t>
            </w:r>
          </w:p>
        </w:tc>
      </w:tr>
      <w:tr w:rsidR="00B55DCF" w:rsidRPr="002D2286" w14:paraId="4CC2B0F3" w14:textId="77777777" w:rsidTr="00A9376C">
        <w:trPr>
          <w:trHeight w:val="60"/>
        </w:trPr>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6ECCE0E2"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Style w:val="propis"/>
                <w:rFonts w:ascii="Times New Roman" w:hAnsi="Times New Roman" w:cs="Times New Roman"/>
                <w:i w:val="0"/>
                <w:sz w:val="24"/>
                <w:szCs w:val="24"/>
              </w:rPr>
              <w:t>Заведующий</w:t>
            </w:r>
          </w:p>
        </w:tc>
        <w:tc>
          <w:tcPr>
            <w:tcW w:w="737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44DC26A0" w14:textId="12E1BB85" w:rsidR="00B55DCF" w:rsidRPr="00665C25" w:rsidRDefault="00665C25" w:rsidP="0067340D">
            <w:pPr>
              <w:pStyle w:val="17PRIL-tabl-txt"/>
              <w:spacing w:line="240" w:lineRule="auto"/>
              <w:jc w:val="both"/>
              <w:rPr>
                <w:rFonts w:ascii="Times New Roman" w:hAnsi="Times New Roman" w:cs="Times New Roman"/>
                <w:sz w:val="24"/>
                <w:szCs w:val="24"/>
              </w:rPr>
            </w:pPr>
            <w:r w:rsidRPr="00665C25">
              <w:rPr>
                <w:rFonts w:ascii="Times New Roman" w:hAnsi="Times New Roman" w:cs="Times New Roman"/>
                <w:sz w:val="24"/>
                <w:szCs w:val="24"/>
              </w:rPr>
              <w:t xml:space="preserve">Заведующий детским садом осуществляет руководство и контроль за деятельностью всех структур. Указания и распоряжения заведующего обязательны для всех участников образовательного процесса. Контролирует работу и обеспечивает эффективное взаимодействие всех участников образовательного процесса, утверждает штатное расписание, отчетные документы организации, осуществляет общее руководство </w:t>
            </w:r>
            <w:r>
              <w:rPr>
                <w:rFonts w:ascii="Times New Roman" w:hAnsi="Times New Roman" w:cs="Times New Roman"/>
                <w:sz w:val="24"/>
                <w:szCs w:val="24"/>
              </w:rPr>
              <w:t>ДО</w:t>
            </w:r>
            <w:r w:rsidR="00A9376C">
              <w:rPr>
                <w:rFonts w:ascii="Times New Roman" w:hAnsi="Times New Roman" w:cs="Times New Roman"/>
                <w:sz w:val="24"/>
                <w:szCs w:val="24"/>
              </w:rPr>
              <w:t>О</w:t>
            </w:r>
            <w:r w:rsidRPr="00665C25">
              <w:rPr>
                <w:rFonts w:ascii="Times New Roman" w:hAnsi="Times New Roman" w:cs="Times New Roman"/>
                <w:sz w:val="24"/>
                <w:szCs w:val="24"/>
              </w:rPr>
              <w:t xml:space="preserve"> и несет ответственность за деятельность учреждения</w:t>
            </w:r>
            <w:r>
              <w:rPr>
                <w:rFonts w:ascii="Times New Roman" w:hAnsi="Times New Roman" w:cs="Times New Roman"/>
                <w:sz w:val="24"/>
                <w:szCs w:val="24"/>
              </w:rPr>
              <w:t>.</w:t>
            </w:r>
          </w:p>
        </w:tc>
      </w:tr>
      <w:tr w:rsidR="00665C25" w:rsidRPr="002D2286" w14:paraId="1D700064" w14:textId="77777777" w:rsidTr="00A9376C">
        <w:trPr>
          <w:trHeight w:val="60"/>
        </w:trPr>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1CFBAE3E" w14:textId="5094D1DD" w:rsidR="00665C25" w:rsidRPr="002D2286" w:rsidRDefault="00665C25" w:rsidP="0067340D">
            <w:pPr>
              <w:pStyle w:val="17PRIL-tabl-txt"/>
              <w:spacing w:line="240" w:lineRule="auto"/>
              <w:jc w:val="both"/>
              <w:rPr>
                <w:rStyle w:val="propis"/>
                <w:rFonts w:ascii="Times New Roman" w:hAnsi="Times New Roman" w:cs="Times New Roman"/>
                <w:i w:val="0"/>
                <w:sz w:val="24"/>
                <w:szCs w:val="24"/>
              </w:rPr>
            </w:pPr>
            <w:r>
              <w:rPr>
                <w:rFonts w:ascii="Times New Roman" w:hAnsi="Times New Roman" w:cs="Times New Roman"/>
                <w:sz w:val="24"/>
                <w:szCs w:val="24"/>
              </w:rPr>
              <w:t>З</w:t>
            </w:r>
            <w:r w:rsidRPr="00665C25">
              <w:rPr>
                <w:rFonts w:ascii="Times New Roman" w:hAnsi="Times New Roman" w:cs="Times New Roman"/>
                <w:sz w:val="24"/>
                <w:szCs w:val="24"/>
              </w:rPr>
              <w:t xml:space="preserve">аместитель заведующего по </w:t>
            </w:r>
            <w:r>
              <w:rPr>
                <w:rFonts w:ascii="Times New Roman" w:hAnsi="Times New Roman" w:cs="Times New Roman"/>
                <w:sz w:val="24"/>
                <w:szCs w:val="24"/>
              </w:rPr>
              <w:t xml:space="preserve">учебно-воспитательной работе, </w:t>
            </w:r>
            <w:r w:rsidRPr="00665C25">
              <w:rPr>
                <w:rFonts w:ascii="Times New Roman" w:hAnsi="Times New Roman" w:cs="Times New Roman"/>
                <w:sz w:val="24"/>
                <w:szCs w:val="24"/>
              </w:rPr>
              <w:t>заместитель заведующего по административно-хозяйственной части</w:t>
            </w:r>
            <w:r>
              <w:rPr>
                <w:rFonts w:ascii="Times New Roman" w:hAnsi="Times New Roman" w:cs="Times New Roman"/>
                <w:sz w:val="24"/>
                <w:szCs w:val="24"/>
              </w:rPr>
              <w:t>,</w:t>
            </w:r>
            <w:r w:rsidRPr="00665C25">
              <w:rPr>
                <w:rFonts w:ascii="Times New Roman" w:hAnsi="Times New Roman" w:cs="Times New Roman"/>
                <w:sz w:val="24"/>
                <w:szCs w:val="24"/>
              </w:rPr>
              <w:t xml:space="preserve"> </w:t>
            </w:r>
            <w:r>
              <w:rPr>
                <w:rFonts w:ascii="Times New Roman" w:hAnsi="Times New Roman" w:cs="Times New Roman"/>
                <w:sz w:val="24"/>
                <w:szCs w:val="24"/>
              </w:rPr>
              <w:t>с</w:t>
            </w:r>
            <w:r w:rsidRPr="00665C25">
              <w:rPr>
                <w:rFonts w:ascii="Times New Roman" w:hAnsi="Times New Roman" w:cs="Times New Roman"/>
                <w:sz w:val="24"/>
                <w:szCs w:val="24"/>
              </w:rPr>
              <w:t>тарший воспитатель</w:t>
            </w:r>
            <w:r>
              <w:rPr>
                <w:rFonts w:ascii="Times New Roman" w:hAnsi="Times New Roman" w:cs="Times New Roman"/>
                <w:sz w:val="24"/>
                <w:szCs w:val="24"/>
              </w:rPr>
              <w:t>,</w:t>
            </w:r>
            <w:r w:rsidRPr="00665C25">
              <w:rPr>
                <w:rFonts w:ascii="Times New Roman" w:hAnsi="Times New Roman" w:cs="Times New Roman"/>
                <w:sz w:val="24"/>
                <w:szCs w:val="24"/>
              </w:rPr>
              <w:t xml:space="preserve">  старшая медицинская сестра</w:t>
            </w:r>
          </w:p>
        </w:tc>
        <w:tc>
          <w:tcPr>
            <w:tcW w:w="737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2CF431E0" w14:textId="77777777" w:rsidR="00312940" w:rsidRDefault="00312940" w:rsidP="0067340D">
            <w:pPr>
              <w:pStyle w:val="17PRIL-tabl-txt"/>
              <w:spacing w:line="240" w:lineRule="auto"/>
              <w:jc w:val="both"/>
              <w:rPr>
                <w:rFonts w:ascii="Times New Roman" w:hAnsi="Times New Roman" w:cs="Times New Roman"/>
                <w:sz w:val="24"/>
                <w:szCs w:val="24"/>
              </w:rPr>
            </w:pPr>
            <w:r>
              <w:rPr>
                <w:rFonts w:ascii="Times New Roman" w:hAnsi="Times New Roman" w:cs="Times New Roman"/>
                <w:sz w:val="24"/>
                <w:szCs w:val="24"/>
              </w:rPr>
              <w:t>З</w:t>
            </w:r>
            <w:r w:rsidRPr="00665C25">
              <w:rPr>
                <w:rFonts w:ascii="Times New Roman" w:hAnsi="Times New Roman" w:cs="Times New Roman"/>
                <w:sz w:val="24"/>
                <w:szCs w:val="24"/>
              </w:rPr>
              <w:t xml:space="preserve">аместитель заведующего по </w:t>
            </w:r>
            <w:r>
              <w:rPr>
                <w:rFonts w:ascii="Times New Roman" w:hAnsi="Times New Roman" w:cs="Times New Roman"/>
                <w:sz w:val="24"/>
                <w:szCs w:val="24"/>
              </w:rPr>
              <w:t xml:space="preserve">учебно-воспитательной работе, </w:t>
            </w:r>
            <w:r w:rsidRPr="00665C25">
              <w:rPr>
                <w:rFonts w:ascii="Times New Roman" w:hAnsi="Times New Roman" w:cs="Times New Roman"/>
                <w:sz w:val="24"/>
                <w:szCs w:val="24"/>
              </w:rPr>
              <w:t>заместитель заведующего по административно-хозяйственной части</w:t>
            </w:r>
            <w:r>
              <w:rPr>
                <w:rFonts w:ascii="Times New Roman" w:hAnsi="Times New Roman" w:cs="Times New Roman"/>
                <w:sz w:val="24"/>
                <w:szCs w:val="24"/>
              </w:rPr>
              <w:t>,</w:t>
            </w:r>
            <w:r w:rsidRPr="00665C25">
              <w:rPr>
                <w:rFonts w:ascii="Times New Roman" w:hAnsi="Times New Roman" w:cs="Times New Roman"/>
                <w:sz w:val="24"/>
                <w:szCs w:val="24"/>
              </w:rPr>
              <w:t xml:space="preserve"> </w:t>
            </w:r>
            <w:r>
              <w:rPr>
                <w:rFonts w:ascii="Times New Roman" w:hAnsi="Times New Roman" w:cs="Times New Roman"/>
                <w:sz w:val="24"/>
                <w:szCs w:val="24"/>
              </w:rPr>
              <w:t>с</w:t>
            </w:r>
            <w:r w:rsidRPr="00665C25">
              <w:rPr>
                <w:rFonts w:ascii="Times New Roman" w:hAnsi="Times New Roman" w:cs="Times New Roman"/>
                <w:sz w:val="24"/>
                <w:szCs w:val="24"/>
              </w:rPr>
              <w:t>тарший воспитатель</w:t>
            </w:r>
            <w:r>
              <w:rPr>
                <w:rFonts w:ascii="Times New Roman" w:hAnsi="Times New Roman" w:cs="Times New Roman"/>
                <w:sz w:val="24"/>
                <w:szCs w:val="24"/>
              </w:rPr>
              <w:t>,</w:t>
            </w:r>
            <w:r w:rsidRPr="00665C25">
              <w:rPr>
                <w:rFonts w:ascii="Times New Roman" w:hAnsi="Times New Roman" w:cs="Times New Roman"/>
                <w:sz w:val="24"/>
                <w:szCs w:val="24"/>
              </w:rPr>
              <w:t xml:space="preserve">  старшая медицинская сестра</w:t>
            </w:r>
            <w:r>
              <w:rPr>
                <w:rFonts w:ascii="Times New Roman" w:hAnsi="Times New Roman" w:cs="Times New Roman"/>
                <w:sz w:val="24"/>
                <w:szCs w:val="24"/>
              </w:rPr>
              <w:t xml:space="preserve">, </w:t>
            </w:r>
            <w:r w:rsidR="00665C25" w:rsidRPr="00665C25">
              <w:rPr>
                <w:rFonts w:ascii="Times New Roman" w:hAnsi="Times New Roman" w:cs="Times New Roman"/>
                <w:sz w:val="24"/>
                <w:szCs w:val="24"/>
              </w:rPr>
              <w:t xml:space="preserve">которые взаимодействуют с соответствующими объектами управления. На этом уровне заведующий осуществляет непосредственную и опосредованную реализацию управленческих решений через распределение обязанностей между административными работниками с учетом их подготовки, опыта. </w:t>
            </w:r>
          </w:p>
          <w:p w14:paraId="4DBED808" w14:textId="052812A7" w:rsidR="00312940" w:rsidRDefault="00312940" w:rsidP="0067340D">
            <w:pPr>
              <w:pStyle w:val="17PRIL-tabl-txt"/>
              <w:spacing w:line="240" w:lineRule="auto"/>
              <w:jc w:val="both"/>
              <w:rPr>
                <w:rFonts w:ascii="Times New Roman" w:hAnsi="Times New Roman" w:cs="Times New Roman"/>
                <w:sz w:val="24"/>
                <w:szCs w:val="24"/>
              </w:rPr>
            </w:pPr>
            <w:r>
              <w:rPr>
                <w:rFonts w:ascii="Times New Roman" w:hAnsi="Times New Roman" w:cs="Times New Roman"/>
                <w:sz w:val="24"/>
                <w:szCs w:val="24"/>
              </w:rPr>
              <w:t>-    З</w:t>
            </w:r>
            <w:r w:rsidRPr="00665C25">
              <w:rPr>
                <w:rFonts w:ascii="Times New Roman" w:hAnsi="Times New Roman" w:cs="Times New Roman"/>
                <w:sz w:val="24"/>
                <w:szCs w:val="24"/>
              </w:rPr>
              <w:t xml:space="preserve">аместитель заведующего по </w:t>
            </w:r>
            <w:r>
              <w:rPr>
                <w:rFonts w:ascii="Times New Roman" w:hAnsi="Times New Roman" w:cs="Times New Roman"/>
                <w:sz w:val="24"/>
                <w:szCs w:val="24"/>
              </w:rPr>
              <w:t>учебно-воспитательной работе и с</w:t>
            </w:r>
            <w:r w:rsidR="00665C25" w:rsidRPr="00665C25">
              <w:rPr>
                <w:rFonts w:ascii="Times New Roman" w:hAnsi="Times New Roman" w:cs="Times New Roman"/>
                <w:sz w:val="24"/>
                <w:szCs w:val="24"/>
              </w:rPr>
              <w:t>тарший воспитатель осуществля</w:t>
            </w:r>
            <w:r>
              <w:rPr>
                <w:rFonts w:ascii="Times New Roman" w:hAnsi="Times New Roman" w:cs="Times New Roman"/>
                <w:sz w:val="24"/>
                <w:szCs w:val="24"/>
              </w:rPr>
              <w:t>ю</w:t>
            </w:r>
            <w:r w:rsidR="00665C25" w:rsidRPr="00665C25">
              <w:rPr>
                <w:rFonts w:ascii="Times New Roman" w:hAnsi="Times New Roman" w:cs="Times New Roman"/>
                <w:sz w:val="24"/>
                <w:szCs w:val="24"/>
              </w:rPr>
              <w:t xml:space="preserve">т руководство образовательно-воспитательной работой </w:t>
            </w:r>
            <w:r>
              <w:rPr>
                <w:rFonts w:ascii="Times New Roman" w:hAnsi="Times New Roman" w:cs="Times New Roman"/>
                <w:sz w:val="24"/>
                <w:szCs w:val="24"/>
              </w:rPr>
              <w:t>ДО</w:t>
            </w:r>
            <w:r w:rsidR="00351394">
              <w:rPr>
                <w:rFonts w:ascii="Times New Roman" w:hAnsi="Times New Roman" w:cs="Times New Roman"/>
                <w:sz w:val="24"/>
                <w:szCs w:val="24"/>
              </w:rPr>
              <w:t>О</w:t>
            </w:r>
            <w:r w:rsidR="00665C25" w:rsidRPr="00665C25">
              <w:rPr>
                <w:rFonts w:ascii="Times New Roman" w:hAnsi="Times New Roman" w:cs="Times New Roman"/>
                <w:sz w:val="24"/>
                <w:szCs w:val="24"/>
              </w:rPr>
              <w:t>. Он</w:t>
            </w:r>
            <w:r>
              <w:rPr>
                <w:rFonts w:ascii="Times New Roman" w:hAnsi="Times New Roman" w:cs="Times New Roman"/>
                <w:sz w:val="24"/>
                <w:szCs w:val="24"/>
              </w:rPr>
              <w:t>и</w:t>
            </w:r>
            <w:r w:rsidR="00665C25" w:rsidRPr="00665C25">
              <w:rPr>
                <w:rFonts w:ascii="Times New Roman" w:hAnsi="Times New Roman" w:cs="Times New Roman"/>
                <w:sz w:val="24"/>
                <w:szCs w:val="24"/>
              </w:rPr>
              <w:t xml:space="preserve"> определяет место каждого педагога в работе с детьми, мобилизу</w:t>
            </w:r>
            <w:r>
              <w:rPr>
                <w:rFonts w:ascii="Times New Roman" w:hAnsi="Times New Roman" w:cs="Times New Roman"/>
                <w:sz w:val="24"/>
                <w:szCs w:val="24"/>
              </w:rPr>
              <w:t>ю</w:t>
            </w:r>
            <w:r w:rsidR="00665C25" w:rsidRPr="00665C25">
              <w:rPr>
                <w:rFonts w:ascii="Times New Roman" w:hAnsi="Times New Roman" w:cs="Times New Roman"/>
                <w:sz w:val="24"/>
                <w:szCs w:val="24"/>
              </w:rPr>
              <w:t>т воспитателей на решение задач, поставленных концепцией дошкольного воспитания перед дошкольным учреждением, привлека</w:t>
            </w:r>
            <w:r>
              <w:rPr>
                <w:rFonts w:ascii="Times New Roman" w:hAnsi="Times New Roman" w:cs="Times New Roman"/>
                <w:sz w:val="24"/>
                <w:szCs w:val="24"/>
              </w:rPr>
              <w:t>ю</w:t>
            </w:r>
            <w:r w:rsidR="00665C25" w:rsidRPr="00665C25">
              <w:rPr>
                <w:rFonts w:ascii="Times New Roman" w:hAnsi="Times New Roman" w:cs="Times New Roman"/>
                <w:sz w:val="24"/>
                <w:szCs w:val="24"/>
              </w:rPr>
              <w:t xml:space="preserve">т к их решению родителей и общественность. </w:t>
            </w:r>
          </w:p>
          <w:p w14:paraId="56AE6C64" w14:textId="77777777" w:rsidR="00312940" w:rsidRDefault="00312940" w:rsidP="0067340D">
            <w:pPr>
              <w:pStyle w:val="17PRIL-tabl-txt"/>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5C25" w:rsidRPr="00665C25">
              <w:rPr>
                <w:rFonts w:ascii="Times New Roman" w:hAnsi="Times New Roman" w:cs="Times New Roman"/>
                <w:sz w:val="24"/>
                <w:szCs w:val="24"/>
              </w:rPr>
              <w:t>Заместитель заведующе</w:t>
            </w:r>
            <w:r>
              <w:rPr>
                <w:rFonts w:ascii="Times New Roman" w:hAnsi="Times New Roman" w:cs="Times New Roman"/>
                <w:sz w:val="24"/>
                <w:szCs w:val="24"/>
              </w:rPr>
              <w:t>го</w:t>
            </w:r>
            <w:r w:rsidR="00665C25" w:rsidRPr="00665C25">
              <w:rPr>
                <w:rFonts w:ascii="Times New Roman" w:hAnsi="Times New Roman" w:cs="Times New Roman"/>
                <w:sz w:val="24"/>
                <w:szCs w:val="24"/>
              </w:rPr>
              <w:t xml:space="preserve"> по административно</w:t>
            </w:r>
            <w:r>
              <w:rPr>
                <w:rFonts w:ascii="Times New Roman" w:hAnsi="Times New Roman" w:cs="Times New Roman"/>
                <w:sz w:val="24"/>
                <w:szCs w:val="24"/>
              </w:rPr>
              <w:t>-</w:t>
            </w:r>
            <w:r w:rsidR="00665C25" w:rsidRPr="00665C25">
              <w:rPr>
                <w:rFonts w:ascii="Times New Roman" w:hAnsi="Times New Roman" w:cs="Times New Roman"/>
                <w:sz w:val="24"/>
                <w:szCs w:val="24"/>
              </w:rPr>
              <w:t xml:space="preserve">хозяйственной работе отвечает за сохранность здания дошкольного учреждения и имущества, организует материально-техническое снабжение педагогического процесса, обеспечивает чистоту и порядок в помещениях и на участке, безопасность всех работников и организацию труда обслуживающего персонала. </w:t>
            </w:r>
          </w:p>
          <w:p w14:paraId="7E5852DE" w14:textId="50ABE596" w:rsidR="00665C25" w:rsidRPr="00665C25" w:rsidRDefault="00312940" w:rsidP="0067340D">
            <w:pPr>
              <w:pStyle w:val="17PRIL-tabl-txt"/>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5C25" w:rsidRPr="00665C25">
              <w:rPr>
                <w:rFonts w:ascii="Times New Roman" w:hAnsi="Times New Roman" w:cs="Times New Roman"/>
                <w:sz w:val="24"/>
                <w:szCs w:val="24"/>
              </w:rPr>
              <w:t>Старшая медицинская сестра контролирует санитарное состояние помещений и участк</w:t>
            </w:r>
            <w:r>
              <w:rPr>
                <w:rFonts w:ascii="Times New Roman" w:hAnsi="Times New Roman" w:cs="Times New Roman"/>
                <w:sz w:val="24"/>
                <w:szCs w:val="24"/>
              </w:rPr>
              <w:t>ов ДО</w:t>
            </w:r>
            <w:r w:rsidR="00A9376C">
              <w:rPr>
                <w:rFonts w:ascii="Times New Roman" w:hAnsi="Times New Roman" w:cs="Times New Roman"/>
                <w:sz w:val="24"/>
                <w:szCs w:val="24"/>
              </w:rPr>
              <w:t>О</w:t>
            </w:r>
            <w:r w:rsidR="00665C25" w:rsidRPr="00665C25">
              <w:rPr>
                <w:rFonts w:ascii="Times New Roman" w:hAnsi="Times New Roman" w:cs="Times New Roman"/>
                <w:sz w:val="24"/>
                <w:szCs w:val="24"/>
              </w:rPr>
              <w:t xml:space="preserve">, соблюдение </w:t>
            </w:r>
            <w:proofErr w:type="spellStart"/>
            <w:r w:rsidR="00665C25" w:rsidRPr="00665C25">
              <w:rPr>
                <w:rFonts w:ascii="Times New Roman" w:hAnsi="Times New Roman" w:cs="Times New Roman"/>
                <w:sz w:val="24"/>
                <w:szCs w:val="24"/>
              </w:rPr>
              <w:t>санитарно</w:t>
            </w:r>
            <w:proofErr w:type="spellEnd"/>
            <w:r w:rsidR="00665C25" w:rsidRPr="00665C25">
              <w:rPr>
                <w:rFonts w:ascii="Times New Roman" w:hAnsi="Times New Roman" w:cs="Times New Roman"/>
                <w:sz w:val="24"/>
                <w:szCs w:val="24"/>
              </w:rPr>
              <w:t xml:space="preserve"> эпидемиологического режима, качество доставляемых продуктов, организацию питания и качество приготовления пищи, обеспечивает медицинское обслуживание детей, проводит санитарно-просветительскую работу среди работников учреждения и родителей, принимает участие в организации физкультурно-оздоровительной работы с детьми. Указания заместителя заведующего по административно- хозяйственной работе, старшего воспитателя, </w:t>
            </w:r>
            <w:r w:rsidR="00665C25" w:rsidRPr="00665C25">
              <w:rPr>
                <w:rFonts w:ascii="Times New Roman" w:hAnsi="Times New Roman" w:cs="Times New Roman"/>
                <w:sz w:val="24"/>
                <w:szCs w:val="24"/>
              </w:rPr>
              <w:lastRenderedPageBreak/>
              <w:t>медсестры в пределах их компетенции также обязательны для всех работников.</w:t>
            </w:r>
          </w:p>
        </w:tc>
      </w:tr>
      <w:tr w:rsidR="00622D75" w:rsidRPr="002D2286" w14:paraId="17F478DE" w14:textId="77777777" w:rsidTr="00A9376C">
        <w:trPr>
          <w:trHeight w:val="60"/>
        </w:trPr>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4D9BFFAD" w14:textId="377A7196" w:rsidR="00622D75" w:rsidRPr="002D2286" w:rsidRDefault="00622D75" w:rsidP="0067340D">
            <w:pPr>
              <w:pStyle w:val="17PRIL-tabl-txt"/>
              <w:spacing w:line="240" w:lineRule="auto"/>
              <w:jc w:val="both"/>
              <w:rPr>
                <w:rStyle w:val="propis"/>
                <w:rFonts w:ascii="Times New Roman" w:hAnsi="Times New Roman" w:cs="Times New Roman"/>
                <w:i w:val="0"/>
                <w:sz w:val="24"/>
                <w:szCs w:val="24"/>
              </w:rPr>
            </w:pPr>
            <w:r>
              <w:rPr>
                <w:rStyle w:val="propis"/>
                <w:rFonts w:ascii="Times New Roman" w:hAnsi="Times New Roman" w:cs="Times New Roman"/>
                <w:i w:val="0"/>
                <w:sz w:val="24"/>
                <w:szCs w:val="24"/>
              </w:rPr>
              <w:lastRenderedPageBreak/>
              <w:t>Педагогические работники</w:t>
            </w:r>
          </w:p>
        </w:tc>
        <w:tc>
          <w:tcPr>
            <w:tcW w:w="737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0ED8531E" w14:textId="21B5AA85" w:rsidR="00622D75" w:rsidRDefault="00622D75" w:rsidP="0067340D">
            <w:pPr>
              <w:pStyle w:val="17PRIL-tabl-txt"/>
              <w:spacing w:line="240" w:lineRule="auto"/>
              <w:jc w:val="both"/>
              <w:rPr>
                <w:rFonts w:ascii="Times New Roman" w:hAnsi="Times New Roman" w:cs="Times New Roman"/>
                <w:sz w:val="24"/>
                <w:szCs w:val="24"/>
              </w:rPr>
            </w:pPr>
            <w:r w:rsidRPr="00622D75">
              <w:rPr>
                <w:rFonts w:ascii="Times New Roman" w:hAnsi="Times New Roman" w:cs="Times New Roman"/>
                <w:sz w:val="24"/>
                <w:szCs w:val="24"/>
              </w:rPr>
              <w:t>Управлени</w:t>
            </w:r>
            <w:r>
              <w:rPr>
                <w:rFonts w:ascii="Times New Roman" w:hAnsi="Times New Roman" w:cs="Times New Roman"/>
                <w:sz w:val="24"/>
                <w:szCs w:val="24"/>
              </w:rPr>
              <w:t>е</w:t>
            </w:r>
            <w:r w:rsidRPr="00622D75">
              <w:rPr>
                <w:rFonts w:ascii="Times New Roman" w:hAnsi="Times New Roman" w:cs="Times New Roman"/>
                <w:sz w:val="24"/>
                <w:szCs w:val="24"/>
              </w:rPr>
              <w:t xml:space="preserve"> осуществляют </w:t>
            </w:r>
            <w:r>
              <w:rPr>
                <w:rFonts w:ascii="Times New Roman" w:hAnsi="Times New Roman" w:cs="Times New Roman"/>
                <w:sz w:val="24"/>
                <w:szCs w:val="24"/>
              </w:rPr>
              <w:t>3</w:t>
            </w:r>
            <w:r w:rsidR="00351394">
              <w:rPr>
                <w:rFonts w:ascii="Times New Roman" w:hAnsi="Times New Roman" w:cs="Times New Roman"/>
                <w:sz w:val="24"/>
                <w:szCs w:val="24"/>
              </w:rPr>
              <w:t>6</w:t>
            </w:r>
            <w:r w:rsidRPr="00622D75">
              <w:rPr>
                <w:rFonts w:ascii="Times New Roman" w:hAnsi="Times New Roman" w:cs="Times New Roman"/>
                <w:sz w:val="24"/>
                <w:szCs w:val="24"/>
              </w:rPr>
              <w:t xml:space="preserve"> педагогов: </w:t>
            </w:r>
          </w:p>
          <w:p w14:paraId="4C04D98A" w14:textId="76C8259C" w:rsidR="00622D75" w:rsidRDefault="00622D75" w:rsidP="0067340D">
            <w:pPr>
              <w:pStyle w:val="17PRIL-tabl-txt"/>
              <w:spacing w:line="240" w:lineRule="auto"/>
              <w:jc w:val="both"/>
              <w:rPr>
                <w:rFonts w:ascii="Times New Roman" w:hAnsi="Times New Roman" w:cs="Times New Roman"/>
                <w:sz w:val="24"/>
                <w:szCs w:val="24"/>
              </w:rPr>
            </w:pPr>
            <w:r>
              <w:rPr>
                <w:rFonts w:ascii="Times New Roman" w:hAnsi="Times New Roman" w:cs="Times New Roman"/>
                <w:sz w:val="24"/>
                <w:szCs w:val="24"/>
              </w:rPr>
              <w:t>26</w:t>
            </w:r>
            <w:r w:rsidRPr="00622D75">
              <w:rPr>
                <w:rFonts w:ascii="Times New Roman" w:hAnsi="Times New Roman" w:cs="Times New Roman"/>
                <w:sz w:val="24"/>
                <w:szCs w:val="24"/>
              </w:rPr>
              <w:t xml:space="preserve"> воспитателей, </w:t>
            </w:r>
            <w:r w:rsidR="00351394">
              <w:rPr>
                <w:rFonts w:ascii="Times New Roman" w:hAnsi="Times New Roman" w:cs="Times New Roman"/>
                <w:sz w:val="24"/>
                <w:szCs w:val="24"/>
              </w:rPr>
              <w:t>10</w:t>
            </w:r>
            <w:r w:rsidRPr="00622D75">
              <w:rPr>
                <w:rFonts w:ascii="Times New Roman" w:hAnsi="Times New Roman" w:cs="Times New Roman"/>
                <w:sz w:val="24"/>
                <w:szCs w:val="24"/>
              </w:rPr>
              <w:t xml:space="preserve"> специалист</w:t>
            </w:r>
            <w:r>
              <w:rPr>
                <w:rFonts w:ascii="Times New Roman" w:hAnsi="Times New Roman" w:cs="Times New Roman"/>
                <w:sz w:val="24"/>
                <w:szCs w:val="24"/>
              </w:rPr>
              <w:t>ов.</w:t>
            </w:r>
            <w:r w:rsidRPr="00622D75">
              <w:rPr>
                <w:rFonts w:ascii="Times New Roman" w:hAnsi="Times New Roman" w:cs="Times New Roman"/>
                <w:sz w:val="24"/>
                <w:szCs w:val="24"/>
              </w:rPr>
              <w:t xml:space="preserve"> Рассматрива</w:t>
            </w:r>
            <w:r>
              <w:rPr>
                <w:rFonts w:ascii="Times New Roman" w:hAnsi="Times New Roman" w:cs="Times New Roman"/>
                <w:sz w:val="24"/>
                <w:szCs w:val="24"/>
              </w:rPr>
              <w:t>ю</w:t>
            </w:r>
            <w:r w:rsidRPr="00622D75">
              <w:rPr>
                <w:rFonts w:ascii="Times New Roman" w:hAnsi="Times New Roman" w:cs="Times New Roman"/>
                <w:sz w:val="24"/>
                <w:szCs w:val="24"/>
              </w:rPr>
              <w:t xml:space="preserve">т вопросы: </w:t>
            </w:r>
          </w:p>
          <w:p w14:paraId="700F4ED9" w14:textId="77777777" w:rsidR="00622D75" w:rsidRDefault="00622D75" w:rsidP="0067340D">
            <w:pPr>
              <w:pStyle w:val="17PRIL-tabl-txt"/>
              <w:spacing w:line="240" w:lineRule="auto"/>
              <w:jc w:val="both"/>
              <w:rPr>
                <w:rFonts w:ascii="Times New Roman" w:hAnsi="Times New Roman" w:cs="Times New Roman"/>
                <w:sz w:val="24"/>
                <w:szCs w:val="24"/>
              </w:rPr>
            </w:pPr>
            <w:r w:rsidRPr="00622D75">
              <w:rPr>
                <w:rFonts w:ascii="Times New Roman" w:hAnsi="Times New Roman" w:cs="Times New Roman"/>
                <w:sz w:val="24"/>
                <w:szCs w:val="24"/>
              </w:rPr>
              <w:t>-</w:t>
            </w:r>
            <w:r>
              <w:rPr>
                <w:rFonts w:ascii="Times New Roman" w:hAnsi="Times New Roman" w:cs="Times New Roman"/>
                <w:sz w:val="24"/>
                <w:szCs w:val="24"/>
              </w:rPr>
              <w:t xml:space="preserve"> </w:t>
            </w:r>
            <w:r w:rsidRPr="00622D75">
              <w:rPr>
                <w:rFonts w:ascii="Times New Roman" w:hAnsi="Times New Roman" w:cs="Times New Roman"/>
                <w:sz w:val="24"/>
                <w:szCs w:val="24"/>
              </w:rPr>
              <w:t xml:space="preserve">развития образовательной организации; </w:t>
            </w:r>
          </w:p>
          <w:p w14:paraId="33BC7EF3" w14:textId="77777777" w:rsidR="00622D75" w:rsidRDefault="00622D75" w:rsidP="0067340D">
            <w:pPr>
              <w:pStyle w:val="17PRIL-tabl-txt"/>
              <w:spacing w:line="240" w:lineRule="auto"/>
              <w:jc w:val="both"/>
              <w:rPr>
                <w:rFonts w:ascii="Times New Roman" w:hAnsi="Times New Roman" w:cs="Times New Roman"/>
                <w:sz w:val="24"/>
                <w:szCs w:val="24"/>
              </w:rPr>
            </w:pPr>
            <w:r w:rsidRPr="00622D75">
              <w:rPr>
                <w:rFonts w:ascii="Times New Roman" w:hAnsi="Times New Roman" w:cs="Times New Roman"/>
                <w:sz w:val="24"/>
                <w:szCs w:val="24"/>
              </w:rPr>
              <w:t xml:space="preserve">- финансово - хозяйственной деятельности; </w:t>
            </w:r>
          </w:p>
          <w:p w14:paraId="74AC7AEB" w14:textId="1650C5AF" w:rsidR="00622D75" w:rsidRPr="00622D75" w:rsidRDefault="00622D75" w:rsidP="0067340D">
            <w:pPr>
              <w:pStyle w:val="17PRIL-tabl-txt"/>
              <w:spacing w:line="240" w:lineRule="auto"/>
              <w:jc w:val="both"/>
              <w:rPr>
                <w:rStyle w:val="propis"/>
                <w:rFonts w:ascii="Times New Roman" w:hAnsi="Times New Roman" w:cs="Times New Roman"/>
                <w:i w:val="0"/>
                <w:sz w:val="24"/>
                <w:szCs w:val="24"/>
              </w:rPr>
            </w:pPr>
            <w:r w:rsidRPr="00622D75">
              <w:rPr>
                <w:rFonts w:ascii="Times New Roman" w:hAnsi="Times New Roman" w:cs="Times New Roman"/>
                <w:sz w:val="24"/>
                <w:szCs w:val="24"/>
              </w:rPr>
              <w:t>- материально – технического обеспечения.</w:t>
            </w:r>
          </w:p>
        </w:tc>
      </w:tr>
      <w:tr w:rsidR="00B55DCF" w:rsidRPr="002D2286" w14:paraId="1F9AEED4" w14:textId="77777777" w:rsidTr="00A9376C">
        <w:trPr>
          <w:trHeight w:val="60"/>
        </w:trPr>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640B3889"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Style w:val="propis"/>
                <w:rFonts w:ascii="Times New Roman" w:hAnsi="Times New Roman" w:cs="Times New Roman"/>
                <w:i w:val="0"/>
                <w:sz w:val="24"/>
                <w:szCs w:val="24"/>
              </w:rPr>
              <w:t>Педагогический</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совет</w:t>
            </w:r>
          </w:p>
        </w:tc>
        <w:tc>
          <w:tcPr>
            <w:tcW w:w="737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1D84CCF1" w14:textId="77777777" w:rsidR="00B55DCF" w:rsidRPr="002D2286" w:rsidRDefault="00B55DCF" w:rsidP="0067340D">
            <w:pPr>
              <w:pStyle w:val="17PRIL-tabl-txt"/>
              <w:spacing w:line="240" w:lineRule="auto"/>
              <w:jc w:val="both"/>
              <w:rPr>
                <w:rStyle w:val="propis"/>
                <w:rFonts w:ascii="Times New Roman" w:hAnsi="Times New Roman" w:cs="Times New Roman"/>
                <w:i w:val="0"/>
                <w:sz w:val="24"/>
                <w:szCs w:val="24"/>
              </w:rPr>
            </w:pPr>
            <w:r w:rsidRPr="002D2286">
              <w:rPr>
                <w:rStyle w:val="propis"/>
                <w:rFonts w:ascii="Times New Roman" w:hAnsi="Times New Roman" w:cs="Times New Roman"/>
                <w:i w:val="0"/>
                <w:sz w:val="24"/>
                <w:szCs w:val="24"/>
              </w:rPr>
              <w:t>Осуществляет</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текущее</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руководство</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образовательной</w:t>
            </w:r>
            <w:r w:rsidRPr="002D2286">
              <w:rPr>
                <w:rStyle w:val="propis"/>
                <w:rFonts w:ascii="Times New Roman" w:hAnsi="Times New Roman" w:cs="Times New Roman"/>
                <w:i w:val="0"/>
                <w:sz w:val="24"/>
                <w:szCs w:val="24"/>
              </w:rPr>
              <w:br/>
              <w:t>деятельностью</w:t>
            </w:r>
            <w:r w:rsidR="0067101E" w:rsidRPr="002D2286">
              <w:rPr>
                <w:rStyle w:val="propis"/>
                <w:rFonts w:ascii="Times New Roman" w:hAnsi="Times New Roman" w:cs="Times New Roman"/>
                <w:i w:val="0"/>
                <w:sz w:val="24"/>
                <w:szCs w:val="24"/>
              </w:rPr>
              <w:t xml:space="preserve"> </w:t>
            </w:r>
            <w:r w:rsidR="00F204AA" w:rsidRPr="002D2286">
              <w:rPr>
                <w:rStyle w:val="propis"/>
                <w:rFonts w:ascii="Times New Roman" w:hAnsi="Times New Roman" w:cs="Times New Roman"/>
                <w:i w:val="0"/>
                <w:sz w:val="24"/>
                <w:szCs w:val="24"/>
              </w:rPr>
              <w:t>ДОО</w:t>
            </w:r>
            <w:r w:rsidRPr="002D2286">
              <w:rPr>
                <w:rStyle w:val="propis"/>
                <w:rFonts w:ascii="Times New Roman" w:hAnsi="Times New Roman" w:cs="Times New Roman"/>
                <w:i w:val="0"/>
                <w:sz w:val="24"/>
                <w:szCs w:val="24"/>
              </w:rPr>
              <w:t>,</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в</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том</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числе</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рассматривает</w:t>
            </w:r>
            <w:r w:rsidRPr="002D2286">
              <w:rPr>
                <w:rStyle w:val="propis"/>
                <w:rFonts w:ascii="Times New Roman" w:hAnsi="Times New Roman" w:cs="Times New Roman"/>
                <w:i w:val="0"/>
                <w:sz w:val="24"/>
                <w:szCs w:val="24"/>
              </w:rPr>
              <w:br/>
              <w:t>вопросы:</w:t>
            </w:r>
          </w:p>
          <w:p w14:paraId="0AB705FB" w14:textId="77777777" w:rsidR="00B55DCF" w:rsidRPr="002D2286" w:rsidRDefault="00B55DCF" w:rsidP="0067340D">
            <w:pPr>
              <w:pStyle w:val="17PRIL-tabl-txt"/>
              <w:numPr>
                <w:ilvl w:val="0"/>
                <w:numId w:val="7"/>
              </w:numPr>
              <w:spacing w:line="240" w:lineRule="auto"/>
              <w:ind w:left="0"/>
              <w:jc w:val="both"/>
              <w:rPr>
                <w:rStyle w:val="propis"/>
                <w:rFonts w:ascii="Times New Roman" w:hAnsi="Times New Roman" w:cs="Times New Roman"/>
                <w:i w:val="0"/>
                <w:sz w:val="24"/>
                <w:szCs w:val="24"/>
              </w:rPr>
            </w:pPr>
            <w:r w:rsidRPr="002D2286">
              <w:rPr>
                <w:rStyle w:val="propis"/>
                <w:rFonts w:ascii="Times New Roman" w:hAnsi="Times New Roman" w:cs="Times New Roman"/>
                <w:i w:val="0"/>
                <w:sz w:val="24"/>
                <w:szCs w:val="24"/>
              </w:rPr>
              <w:t>развития</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образовательных</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услуг;</w:t>
            </w:r>
          </w:p>
          <w:p w14:paraId="2A6D2C27" w14:textId="77777777" w:rsidR="00B55DCF" w:rsidRPr="002D2286" w:rsidRDefault="00B55DCF" w:rsidP="0067340D">
            <w:pPr>
              <w:pStyle w:val="17PRIL-tabl-txt"/>
              <w:numPr>
                <w:ilvl w:val="0"/>
                <w:numId w:val="7"/>
              </w:numPr>
              <w:spacing w:line="240" w:lineRule="auto"/>
              <w:ind w:left="0"/>
              <w:jc w:val="both"/>
              <w:rPr>
                <w:rStyle w:val="propis"/>
                <w:rFonts w:ascii="Times New Roman" w:hAnsi="Times New Roman" w:cs="Times New Roman"/>
                <w:i w:val="0"/>
                <w:sz w:val="24"/>
                <w:szCs w:val="24"/>
              </w:rPr>
            </w:pPr>
            <w:r w:rsidRPr="002D2286">
              <w:rPr>
                <w:rStyle w:val="propis"/>
                <w:rFonts w:ascii="Times New Roman" w:hAnsi="Times New Roman" w:cs="Times New Roman"/>
                <w:i w:val="0"/>
                <w:sz w:val="24"/>
                <w:szCs w:val="24"/>
              </w:rPr>
              <w:t>регламентации</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образовательных</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отношений;</w:t>
            </w:r>
          </w:p>
          <w:p w14:paraId="39438FF6" w14:textId="77777777" w:rsidR="00B55DCF" w:rsidRPr="002D2286" w:rsidRDefault="00B55DCF" w:rsidP="0067340D">
            <w:pPr>
              <w:pStyle w:val="17PRIL-tabl-txt"/>
              <w:numPr>
                <w:ilvl w:val="0"/>
                <w:numId w:val="7"/>
              </w:numPr>
              <w:spacing w:line="240" w:lineRule="auto"/>
              <w:ind w:left="0"/>
              <w:jc w:val="both"/>
              <w:rPr>
                <w:rStyle w:val="propis"/>
                <w:rFonts w:ascii="Times New Roman" w:hAnsi="Times New Roman" w:cs="Times New Roman"/>
                <w:i w:val="0"/>
                <w:sz w:val="24"/>
                <w:szCs w:val="24"/>
              </w:rPr>
            </w:pPr>
            <w:r w:rsidRPr="002D2286">
              <w:rPr>
                <w:rStyle w:val="propis"/>
                <w:rFonts w:ascii="Times New Roman" w:hAnsi="Times New Roman" w:cs="Times New Roman"/>
                <w:i w:val="0"/>
                <w:sz w:val="24"/>
                <w:szCs w:val="24"/>
              </w:rPr>
              <w:t>разработки</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образовательных</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программ;</w:t>
            </w:r>
          </w:p>
          <w:p w14:paraId="6FF6A841" w14:textId="77777777" w:rsidR="00B55DCF" w:rsidRPr="002D2286" w:rsidRDefault="00B55DCF" w:rsidP="0067340D">
            <w:pPr>
              <w:pStyle w:val="17PRIL-tabl-txt"/>
              <w:numPr>
                <w:ilvl w:val="0"/>
                <w:numId w:val="7"/>
              </w:numPr>
              <w:spacing w:line="240" w:lineRule="auto"/>
              <w:ind w:left="0"/>
              <w:jc w:val="both"/>
              <w:rPr>
                <w:rStyle w:val="propis"/>
                <w:rFonts w:ascii="Times New Roman" w:hAnsi="Times New Roman" w:cs="Times New Roman"/>
                <w:i w:val="0"/>
                <w:sz w:val="24"/>
                <w:szCs w:val="24"/>
              </w:rPr>
            </w:pPr>
            <w:r w:rsidRPr="002D2286">
              <w:rPr>
                <w:rStyle w:val="propis"/>
                <w:rFonts w:ascii="Times New Roman" w:hAnsi="Times New Roman" w:cs="Times New Roman"/>
                <w:i w:val="0"/>
                <w:sz w:val="24"/>
                <w:szCs w:val="24"/>
              </w:rPr>
              <w:t>выбора</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учебных</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пособий,</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средств</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обучения</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и</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воспитания;</w:t>
            </w:r>
          </w:p>
          <w:p w14:paraId="64A1C849" w14:textId="77777777" w:rsidR="00B55DCF" w:rsidRPr="002D2286" w:rsidRDefault="00B55DCF" w:rsidP="0067340D">
            <w:pPr>
              <w:pStyle w:val="17PRIL-tabl-txt"/>
              <w:numPr>
                <w:ilvl w:val="0"/>
                <w:numId w:val="7"/>
              </w:numPr>
              <w:spacing w:line="240" w:lineRule="auto"/>
              <w:ind w:left="0"/>
              <w:jc w:val="both"/>
              <w:rPr>
                <w:rStyle w:val="propis"/>
                <w:rFonts w:ascii="Times New Roman" w:hAnsi="Times New Roman" w:cs="Times New Roman"/>
                <w:i w:val="0"/>
                <w:sz w:val="24"/>
                <w:szCs w:val="24"/>
              </w:rPr>
            </w:pPr>
            <w:r w:rsidRPr="002D2286">
              <w:rPr>
                <w:rStyle w:val="propis"/>
                <w:rFonts w:ascii="Times New Roman" w:hAnsi="Times New Roman" w:cs="Times New Roman"/>
                <w:i w:val="0"/>
                <w:sz w:val="24"/>
                <w:szCs w:val="24"/>
              </w:rPr>
              <w:t>материально-технического</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обеспечения</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образовательного</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процесса;</w:t>
            </w:r>
          </w:p>
          <w:p w14:paraId="2D8D9055" w14:textId="77777777" w:rsidR="00B55DCF" w:rsidRPr="002D2286" w:rsidRDefault="00B55DCF" w:rsidP="0067340D">
            <w:pPr>
              <w:pStyle w:val="17PRIL-tabl-txt"/>
              <w:numPr>
                <w:ilvl w:val="0"/>
                <w:numId w:val="7"/>
              </w:numPr>
              <w:spacing w:line="240" w:lineRule="auto"/>
              <w:ind w:left="0"/>
              <w:jc w:val="both"/>
              <w:rPr>
                <w:rStyle w:val="propis"/>
                <w:rFonts w:ascii="Times New Roman" w:hAnsi="Times New Roman" w:cs="Times New Roman"/>
                <w:i w:val="0"/>
                <w:sz w:val="24"/>
                <w:szCs w:val="24"/>
              </w:rPr>
            </w:pPr>
            <w:r w:rsidRPr="002D2286">
              <w:rPr>
                <w:rStyle w:val="propis"/>
                <w:rFonts w:ascii="Times New Roman" w:hAnsi="Times New Roman" w:cs="Times New Roman"/>
                <w:i w:val="0"/>
                <w:sz w:val="24"/>
                <w:szCs w:val="24"/>
              </w:rPr>
              <w:t>аттестации,</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повышении</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квалификации</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педагогических</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работников;</w:t>
            </w:r>
          </w:p>
          <w:p w14:paraId="2AE6D15D" w14:textId="77777777" w:rsidR="00B55DCF" w:rsidRPr="002D2286" w:rsidRDefault="00B55DCF" w:rsidP="0067340D">
            <w:pPr>
              <w:pStyle w:val="17PRIL-tabl-txt"/>
              <w:numPr>
                <w:ilvl w:val="0"/>
                <w:numId w:val="7"/>
              </w:numPr>
              <w:spacing w:line="240" w:lineRule="auto"/>
              <w:ind w:left="0"/>
              <w:jc w:val="both"/>
              <w:rPr>
                <w:rStyle w:val="propis"/>
                <w:rFonts w:ascii="Times New Roman" w:hAnsi="Times New Roman" w:cs="Times New Roman"/>
                <w:i w:val="0"/>
                <w:iCs w:val="0"/>
                <w:sz w:val="24"/>
                <w:szCs w:val="24"/>
              </w:rPr>
            </w:pPr>
            <w:r w:rsidRPr="002D2286">
              <w:rPr>
                <w:rStyle w:val="propis"/>
                <w:rFonts w:ascii="Times New Roman" w:hAnsi="Times New Roman" w:cs="Times New Roman"/>
                <w:i w:val="0"/>
                <w:sz w:val="24"/>
                <w:szCs w:val="24"/>
              </w:rPr>
              <w:t>координации</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деятельности</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методических</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объединений</w:t>
            </w:r>
          </w:p>
          <w:p w14:paraId="73FAB75F" w14:textId="0093DF42" w:rsidR="00F204AA" w:rsidRPr="002D2286" w:rsidRDefault="00F204AA" w:rsidP="0067340D">
            <w:pPr>
              <w:pStyle w:val="17PRIL-tabl-txt"/>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За 202</w:t>
            </w:r>
            <w:r w:rsidR="00351394">
              <w:rPr>
                <w:rFonts w:ascii="Times New Roman" w:hAnsi="Times New Roman" w:cs="Times New Roman"/>
                <w:sz w:val="24"/>
                <w:szCs w:val="24"/>
              </w:rPr>
              <w:t>4</w:t>
            </w:r>
            <w:r w:rsidRPr="002D2286">
              <w:rPr>
                <w:rFonts w:ascii="Times New Roman" w:hAnsi="Times New Roman" w:cs="Times New Roman"/>
                <w:sz w:val="24"/>
                <w:szCs w:val="24"/>
              </w:rPr>
              <w:t xml:space="preserve"> год проведено 4 педагогических совета в традиционной форме, в форме деловой игры, круглого стола.</w:t>
            </w:r>
          </w:p>
          <w:p w14:paraId="7459A880" w14:textId="4F181331" w:rsidR="00DA35E8" w:rsidRPr="002D2286" w:rsidRDefault="00F204AA" w:rsidP="0067340D">
            <w:pPr>
              <w:pStyle w:val="17PRIL-tabl-txt"/>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На педагогических советах за 202</w:t>
            </w:r>
            <w:r w:rsidR="00351394">
              <w:rPr>
                <w:rFonts w:ascii="Times New Roman" w:hAnsi="Times New Roman" w:cs="Times New Roman"/>
                <w:sz w:val="24"/>
                <w:szCs w:val="24"/>
              </w:rPr>
              <w:t>4</w:t>
            </w:r>
            <w:r w:rsidRPr="002D2286">
              <w:rPr>
                <w:rFonts w:ascii="Times New Roman" w:hAnsi="Times New Roman" w:cs="Times New Roman"/>
                <w:sz w:val="24"/>
                <w:szCs w:val="24"/>
              </w:rPr>
              <w:t xml:space="preserve"> год представлены: анализы тематических проверок</w:t>
            </w:r>
            <w:r w:rsidR="00622D75">
              <w:rPr>
                <w:rFonts w:ascii="Times New Roman" w:hAnsi="Times New Roman" w:cs="Times New Roman"/>
                <w:sz w:val="24"/>
                <w:szCs w:val="24"/>
              </w:rPr>
              <w:t>,</w:t>
            </w:r>
            <w:r w:rsidRPr="002D2286">
              <w:rPr>
                <w:rFonts w:ascii="Times New Roman" w:hAnsi="Times New Roman" w:cs="Times New Roman"/>
                <w:sz w:val="24"/>
                <w:szCs w:val="24"/>
              </w:rPr>
              <w:t xml:space="preserve"> работа комиссии по ВСОКО, реализация программы развития МБДОУ №1</w:t>
            </w:r>
            <w:r w:rsidR="00622D75">
              <w:rPr>
                <w:rFonts w:ascii="Times New Roman" w:hAnsi="Times New Roman" w:cs="Times New Roman"/>
                <w:sz w:val="24"/>
                <w:szCs w:val="24"/>
              </w:rPr>
              <w:t>12</w:t>
            </w:r>
            <w:r w:rsidRPr="002D2286">
              <w:rPr>
                <w:rFonts w:ascii="Times New Roman" w:hAnsi="Times New Roman" w:cs="Times New Roman"/>
                <w:sz w:val="24"/>
                <w:szCs w:val="24"/>
              </w:rPr>
              <w:t xml:space="preserve"> на 202</w:t>
            </w:r>
            <w:r w:rsidR="00622D75">
              <w:rPr>
                <w:rFonts w:ascii="Times New Roman" w:hAnsi="Times New Roman" w:cs="Times New Roman"/>
                <w:sz w:val="24"/>
                <w:szCs w:val="24"/>
              </w:rPr>
              <w:t>2</w:t>
            </w:r>
            <w:r w:rsidRPr="002D2286">
              <w:rPr>
                <w:rFonts w:ascii="Times New Roman" w:hAnsi="Times New Roman" w:cs="Times New Roman"/>
                <w:sz w:val="24"/>
                <w:szCs w:val="24"/>
              </w:rPr>
              <w:t>-202</w:t>
            </w:r>
            <w:r w:rsidR="00622D75">
              <w:rPr>
                <w:rFonts w:ascii="Times New Roman" w:hAnsi="Times New Roman" w:cs="Times New Roman"/>
                <w:sz w:val="24"/>
                <w:szCs w:val="24"/>
              </w:rPr>
              <w:t>6</w:t>
            </w:r>
            <w:r w:rsidRPr="002D2286">
              <w:rPr>
                <w:rFonts w:ascii="Times New Roman" w:hAnsi="Times New Roman" w:cs="Times New Roman"/>
                <w:sz w:val="24"/>
                <w:szCs w:val="24"/>
              </w:rPr>
              <w:t xml:space="preserve"> гг., рабочей программы воспитания. Педагогическим советом рассмотрены и утверждены: Образовательная программа ДО МБДОУ №1</w:t>
            </w:r>
            <w:r w:rsidR="00622D75">
              <w:rPr>
                <w:rFonts w:ascii="Times New Roman" w:hAnsi="Times New Roman" w:cs="Times New Roman"/>
                <w:sz w:val="24"/>
                <w:szCs w:val="24"/>
              </w:rPr>
              <w:t>12</w:t>
            </w:r>
            <w:r w:rsidRPr="002D2286">
              <w:rPr>
                <w:rFonts w:ascii="Times New Roman" w:hAnsi="Times New Roman" w:cs="Times New Roman"/>
                <w:sz w:val="24"/>
                <w:szCs w:val="24"/>
              </w:rPr>
              <w:t xml:space="preserve"> (с учётом ФГОС ДО, на основе ФОП ДО), годовой план</w:t>
            </w:r>
            <w:r w:rsidR="00622D75">
              <w:rPr>
                <w:rFonts w:ascii="Times New Roman" w:hAnsi="Times New Roman" w:cs="Times New Roman"/>
                <w:sz w:val="24"/>
                <w:szCs w:val="24"/>
              </w:rPr>
              <w:t xml:space="preserve"> ДОУ</w:t>
            </w:r>
            <w:r w:rsidRPr="002D2286">
              <w:rPr>
                <w:rFonts w:ascii="Times New Roman" w:hAnsi="Times New Roman" w:cs="Times New Roman"/>
                <w:sz w:val="24"/>
                <w:szCs w:val="24"/>
              </w:rPr>
              <w:t>, план летне</w:t>
            </w:r>
            <w:r w:rsidR="00622D75">
              <w:rPr>
                <w:rFonts w:ascii="Times New Roman" w:hAnsi="Times New Roman" w:cs="Times New Roman"/>
                <w:sz w:val="24"/>
                <w:szCs w:val="24"/>
              </w:rPr>
              <w:t>го</w:t>
            </w:r>
            <w:r w:rsidRPr="002D2286">
              <w:rPr>
                <w:rFonts w:ascii="Times New Roman" w:hAnsi="Times New Roman" w:cs="Times New Roman"/>
                <w:sz w:val="24"/>
                <w:szCs w:val="24"/>
              </w:rPr>
              <w:t xml:space="preserve"> оздоровительного периода, комплексно – тематическое планирование на основе Федерального календарного плана воспитательной работы (ФОП ДО п.36), план «Школа начинающего педагога», темы по самообразованию педагогов, комиссия по ВСОКО, </w:t>
            </w:r>
            <w:r w:rsidRPr="00F51A5A">
              <w:rPr>
                <w:rFonts w:ascii="Times New Roman" w:hAnsi="Times New Roman" w:cs="Times New Roman"/>
                <w:sz w:val="24"/>
                <w:szCs w:val="24"/>
              </w:rPr>
              <w:t>дополнительные общеразвивающие программы</w:t>
            </w:r>
            <w:r w:rsidR="00F51A5A">
              <w:rPr>
                <w:rFonts w:ascii="Times New Roman" w:hAnsi="Times New Roman" w:cs="Times New Roman"/>
                <w:sz w:val="24"/>
                <w:szCs w:val="24"/>
              </w:rPr>
              <w:t>.</w:t>
            </w:r>
          </w:p>
          <w:p w14:paraId="2EA23368" w14:textId="2E19B3F3" w:rsidR="00F204AA" w:rsidRPr="002D2286" w:rsidRDefault="00F204AA" w:rsidP="0067340D">
            <w:pPr>
              <w:pStyle w:val="17PRIL-tabl-txt"/>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Педагоги познакомились со стратегическими трендами в сфере образования. На основании проведённых в 202</w:t>
            </w:r>
            <w:r w:rsidR="00351394">
              <w:rPr>
                <w:rFonts w:ascii="Times New Roman" w:hAnsi="Times New Roman" w:cs="Times New Roman"/>
                <w:sz w:val="24"/>
                <w:szCs w:val="24"/>
              </w:rPr>
              <w:t>4</w:t>
            </w:r>
            <w:r w:rsidRPr="002D2286">
              <w:rPr>
                <w:rFonts w:ascii="Times New Roman" w:hAnsi="Times New Roman" w:cs="Times New Roman"/>
                <w:sz w:val="24"/>
                <w:szCs w:val="24"/>
              </w:rPr>
              <w:t xml:space="preserve"> году педагогических советов было вынесено решение о внедрении новых инновационных методов и технологий (в том числе и дистанционных), создание условий для выявления, поддержки и развития способностей и талантов у детей, оказание консультативной помощи родителям </w:t>
            </w:r>
            <w:r w:rsidR="00622D75">
              <w:rPr>
                <w:rFonts w:ascii="Times New Roman" w:hAnsi="Times New Roman" w:cs="Times New Roman"/>
                <w:sz w:val="24"/>
                <w:szCs w:val="24"/>
              </w:rPr>
              <w:t xml:space="preserve">(законным представителям) </w:t>
            </w:r>
            <w:r w:rsidRPr="002D2286">
              <w:rPr>
                <w:rFonts w:ascii="Times New Roman" w:hAnsi="Times New Roman" w:cs="Times New Roman"/>
                <w:sz w:val="24"/>
                <w:szCs w:val="24"/>
              </w:rPr>
              <w:t>детей, создание современной и безопасной цифровой образовательной среды, повышение квалификации педагогов. Совершенствование педагогического мастерства в процессе самообразования и прохождения курсов повышения квалификации, расширение сотрудничества с социальными партнёрами. Участие педагогов ДО</w:t>
            </w:r>
            <w:r w:rsidR="00351394">
              <w:rPr>
                <w:rFonts w:ascii="Times New Roman" w:hAnsi="Times New Roman" w:cs="Times New Roman"/>
                <w:sz w:val="24"/>
                <w:szCs w:val="24"/>
              </w:rPr>
              <w:t>О</w:t>
            </w:r>
            <w:r w:rsidRPr="002D2286">
              <w:rPr>
                <w:rFonts w:ascii="Times New Roman" w:hAnsi="Times New Roman" w:cs="Times New Roman"/>
                <w:sz w:val="24"/>
                <w:szCs w:val="24"/>
              </w:rPr>
              <w:t xml:space="preserve"> в профессиональных конкурсах</w:t>
            </w:r>
            <w:r w:rsidR="00574DFB">
              <w:rPr>
                <w:rFonts w:ascii="Times New Roman" w:hAnsi="Times New Roman" w:cs="Times New Roman"/>
                <w:sz w:val="24"/>
                <w:szCs w:val="24"/>
              </w:rPr>
              <w:t xml:space="preserve"> и методических мероприятий</w:t>
            </w:r>
            <w:r w:rsidRPr="002D2286">
              <w:rPr>
                <w:rFonts w:ascii="Times New Roman" w:hAnsi="Times New Roman" w:cs="Times New Roman"/>
                <w:sz w:val="24"/>
                <w:szCs w:val="24"/>
              </w:rPr>
              <w:t>, дающие профессиональный и карьерный рост</w:t>
            </w:r>
          </w:p>
        </w:tc>
      </w:tr>
      <w:tr w:rsidR="00B55DCF" w:rsidRPr="002D2286" w14:paraId="271FC287" w14:textId="77777777" w:rsidTr="00A9376C">
        <w:trPr>
          <w:trHeight w:val="60"/>
        </w:trPr>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15C910E3"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Style w:val="propis"/>
                <w:rFonts w:ascii="Times New Roman" w:hAnsi="Times New Roman" w:cs="Times New Roman"/>
                <w:i w:val="0"/>
                <w:sz w:val="24"/>
                <w:szCs w:val="24"/>
              </w:rPr>
              <w:t>Общее</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собрание</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работников</w:t>
            </w:r>
          </w:p>
        </w:tc>
        <w:tc>
          <w:tcPr>
            <w:tcW w:w="737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5D998E15" w14:textId="77777777" w:rsidR="00B55DCF" w:rsidRPr="002D2286" w:rsidRDefault="00B55DCF" w:rsidP="0067340D">
            <w:pPr>
              <w:pStyle w:val="17PRIL-tabl-txt"/>
              <w:spacing w:line="240" w:lineRule="auto"/>
              <w:jc w:val="both"/>
              <w:rPr>
                <w:rStyle w:val="propis"/>
                <w:rFonts w:ascii="Times New Roman" w:hAnsi="Times New Roman" w:cs="Times New Roman"/>
                <w:i w:val="0"/>
                <w:sz w:val="24"/>
                <w:szCs w:val="24"/>
              </w:rPr>
            </w:pPr>
            <w:r w:rsidRPr="002D2286">
              <w:rPr>
                <w:rStyle w:val="propis"/>
                <w:rFonts w:ascii="Times New Roman" w:hAnsi="Times New Roman" w:cs="Times New Roman"/>
                <w:i w:val="0"/>
                <w:sz w:val="24"/>
                <w:szCs w:val="24"/>
              </w:rPr>
              <w:t>Реализует</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право</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работников</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участвовать</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в</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управлении</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образовательной</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организацией,</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в</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том</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числе:</w:t>
            </w:r>
          </w:p>
          <w:p w14:paraId="66ECAF9E" w14:textId="77777777" w:rsidR="00B55DCF" w:rsidRPr="002D2286" w:rsidRDefault="00B55DCF" w:rsidP="0067340D">
            <w:pPr>
              <w:pStyle w:val="17PRIL-tabl-txt"/>
              <w:numPr>
                <w:ilvl w:val="0"/>
                <w:numId w:val="8"/>
              </w:numPr>
              <w:spacing w:line="240" w:lineRule="auto"/>
              <w:ind w:left="0"/>
              <w:jc w:val="both"/>
              <w:rPr>
                <w:rStyle w:val="propis"/>
                <w:rFonts w:ascii="Times New Roman" w:hAnsi="Times New Roman" w:cs="Times New Roman"/>
                <w:i w:val="0"/>
                <w:sz w:val="24"/>
                <w:szCs w:val="24"/>
              </w:rPr>
            </w:pPr>
            <w:r w:rsidRPr="002D2286">
              <w:rPr>
                <w:rStyle w:val="propis"/>
                <w:rFonts w:ascii="Times New Roman" w:hAnsi="Times New Roman" w:cs="Times New Roman"/>
                <w:i w:val="0"/>
                <w:sz w:val="24"/>
                <w:szCs w:val="24"/>
              </w:rPr>
              <w:t>участвовать</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в</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разработке</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и</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принятии</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коллективного</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договора,</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Правил</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трудового</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распорядка,</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изменений</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и</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дополнений</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к</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ним;</w:t>
            </w:r>
          </w:p>
          <w:p w14:paraId="211A2122" w14:textId="77777777" w:rsidR="00B55DCF" w:rsidRPr="002D2286" w:rsidRDefault="00B55DCF" w:rsidP="0067340D">
            <w:pPr>
              <w:pStyle w:val="17PRIL-tabl-txt"/>
              <w:numPr>
                <w:ilvl w:val="0"/>
                <w:numId w:val="8"/>
              </w:numPr>
              <w:spacing w:line="240" w:lineRule="auto"/>
              <w:ind w:left="0"/>
              <w:jc w:val="both"/>
              <w:rPr>
                <w:rStyle w:val="propis"/>
                <w:rFonts w:ascii="Times New Roman" w:hAnsi="Times New Roman" w:cs="Times New Roman"/>
                <w:i w:val="0"/>
                <w:sz w:val="24"/>
                <w:szCs w:val="24"/>
              </w:rPr>
            </w:pPr>
            <w:r w:rsidRPr="002D2286">
              <w:rPr>
                <w:rStyle w:val="propis"/>
                <w:rFonts w:ascii="Times New Roman" w:hAnsi="Times New Roman" w:cs="Times New Roman"/>
                <w:i w:val="0"/>
                <w:sz w:val="24"/>
                <w:szCs w:val="24"/>
              </w:rPr>
              <w:lastRenderedPageBreak/>
              <w:t>принимать</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локальные</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акты,</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которые</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регламентируют</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деятельность</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образовательной</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организации</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и</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связаны</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с</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правами</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и</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обязанностями</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работников;</w:t>
            </w:r>
          </w:p>
          <w:p w14:paraId="0275DBF0" w14:textId="77777777" w:rsidR="00B55DCF" w:rsidRPr="002D2286" w:rsidRDefault="00B55DCF" w:rsidP="0067340D">
            <w:pPr>
              <w:pStyle w:val="17PRIL-tabl-txt"/>
              <w:numPr>
                <w:ilvl w:val="0"/>
                <w:numId w:val="8"/>
              </w:numPr>
              <w:spacing w:line="240" w:lineRule="auto"/>
              <w:ind w:left="0"/>
              <w:jc w:val="both"/>
              <w:rPr>
                <w:rStyle w:val="propis"/>
                <w:rFonts w:ascii="Times New Roman" w:hAnsi="Times New Roman" w:cs="Times New Roman"/>
                <w:i w:val="0"/>
                <w:sz w:val="24"/>
                <w:szCs w:val="24"/>
              </w:rPr>
            </w:pPr>
            <w:r w:rsidRPr="002D2286">
              <w:rPr>
                <w:rStyle w:val="propis"/>
                <w:rFonts w:ascii="Times New Roman" w:hAnsi="Times New Roman" w:cs="Times New Roman"/>
                <w:i w:val="0"/>
                <w:sz w:val="24"/>
                <w:szCs w:val="24"/>
              </w:rPr>
              <w:t>разрешать</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конфликтные</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ситуации</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между</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работниками</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и</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администрацией</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образовательной</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организации;</w:t>
            </w:r>
          </w:p>
          <w:p w14:paraId="7E833DB5" w14:textId="77777777" w:rsidR="00B55DCF" w:rsidRPr="002D2286" w:rsidRDefault="00B55DCF" w:rsidP="0067340D">
            <w:pPr>
              <w:pStyle w:val="17PRIL-tabl-txt"/>
              <w:numPr>
                <w:ilvl w:val="0"/>
                <w:numId w:val="8"/>
              </w:numPr>
              <w:spacing w:line="240" w:lineRule="auto"/>
              <w:ind w:left="0"/>
              <w:jc w:val="both"/>
              <w:rPr>
                <w:rStyle w:val="propis"/>
                <w:rFonts w:ascii="Times New Roman" w:hAnsi="Times New Roman" w:cs="Times New Roman"/>
                <w:i w:val="0"/>
                <w:iCs w:val="0"/>
                <w:sz w:val="24"/>
                <w:szCs w:val="24"/>
              </w:rPr>
            </w:pPr>
            <w:r w:rsidRPr="002D2286">
              <w:rPr>
                <w:rStyle w:val="propis"/>
                <w:rFonts w:ascii="Times New Roman" w:hAnsi="Times New Roman" w:cs="Times New Roman"/>
                <w:i w:val="0"/>
                <w:sz w:val="24"/>
                <w:szCs w:val="24"/>
              </w:rPr>
              <w:t>вносить</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предложения</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по</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корректировке</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плана</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мероприятий</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организации,</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совершенствованию</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ее</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работы</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и</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развитию</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материальной</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базы</w:t>
            </w:r>
          </w:p>
          <w:p w14:paraId="0BE33974" w14:textId="712B848C" w:rsidR="00F204AA" w:rsidRPr="002D2286" w:rsidRDefault="00F204AA" w:rsidP="0067340D">
            <w:pPr>
              <w:pStyle w:val="17PRIL-tabl-txt"/>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В 202</w:t>
            </w:r>
            <w:r w:rsidR="00351394">
              <w:rPr>
                <w:rFonts w:ascii="Times New Roman" w:hAnsi="Times New Roman" w:cs="Times New Roman"/>
                <w:sz w:val="24"/>
                <w:szCs w:val="24"/>
              </w:rPr>
              <w:t>4</w:t>
            </w:r>
            <w:r w:rsidRPr="002D2286">
              <w:rPr>
                <w:rFonts w:ascii="Times New Roman" w:hAnsi="Times New Roman" w:cs="Times New Roman"/>
                <w:sz w:val="24"/>
                <w:szCs w:val="24"/>
              </w:rPr>
              <w:t xml:space="preserve"> году Общее собрание работников участвовало: в рассмотрении и решении вопросов по обеспечению безопасных условий труда, внедрения современных средств безопасности труда, изменения законодательства в области охраны труд, принятии Правил внутреннего трудового распорядка для работников ДО</w:t>
            </w:r>
            <w:r w:rsidR="00351394">
              <w:rPr>
                <w:rFonts w:ascii="Times New Roman" w:hAnsi="Times New Roman" w:cs="Times New Roman"/>
                <w:sz w:val="24"/>
                <w:szCs w:val="24"/>
              </w:rPr>
              <w:t>О</w:t>
            </w:r>
            <w:r w:rsidRPr="002D2286">
              <w:rPr>
                <w:rFonts w:ascii="Times New Roman" w:hAnsi="Times New Roman" w:cs="Times New Roman"/>
                <w:sz w:val="24"/>
                <w:szCs w:val="24"/>
              </w:rPr>
              <w:t>, принятии решения о заключения коллективного договора ДО</w:t>
            </w:r>
            <w:r w:rsidR="00351394">
              <w:rPr>
                <w:rFonts w:ascii="Times New Roman" w:hAnsi="Times New Roman" w:cs="Times New Roman"/>
                <w:sz w:val="24"/>
                <w:szCs w:val="24"/>
              </w:rPr>
              <w:t>О</w:t>
            </w:r>
            <w:r w:rsidRPr="002D2286">
              <w:rPr>
                <w:rFonts w:ascii="Times New Roman" w:hAnsi="Times New Roman" w:cs="Times New Roman"/>
                <w:sz w:val="24"/>
                <w:szCs w:val="24"/>
              </w:rPr>
              <w:t xml:space="preserve"> на период с </w:t>
            </w:r>
            <w:r w:rsidRPr="00A74869">
              <w:rPr>
                <w:rFonts w:ascii="Times New Roman" w:hAnsi="Times New Roman" w:cs="Times New Roman"/>
                <w:sz w:val="24"/>
                <w:szCs w:val="24"/>
              </w:rPr>
              <w:t>23.03.2023 по 22.03.2026 г.,</w:t>
            </w:r>
            <w:r w:rsidRPr="002D2286">
              <w:rPr>
                <w:rFonts w:ascii="Times New Roman" w:hAnsi="Times New Roman" w:cs="Times New Roman"/>
                <w:sz w:val="24"/>
                <w:szCs w:val="24"/>
              </w:rPr>
              <w:t xml:space="preserve"> согласовании Порядка организации осуществления образовательной деятельности по дополнительным общеобразовательным программам, согласовании Положения о предоставлении платных образовательных услуг, в связи с изме обсуждались мероприятия по антикоррупционной деятельности </w:t>
            </w:r>
            <w:r w:rsidR="00A74869">
              <w:rPr>
                <w:rFonts w:ascii="Times New Roman" w:hAnsi="Times New Roman" w:cs="Times New Roman"/>
                <w:sz w:val="24"/>
                <w:szCs w:val="24"/>
              </w:rPr>
              <w:t>ДО</w:t>
            </w:r>
            <w:r w:rsidR="00351394">
              <w:rPr>
                <w:rFonts w:ascii="Times New Roman" w:hAnsi="Times New Roman" w:cs="Times New Roman"/>
                <w:sz w:val="24"/>
                <w:szCs w:val="24"/>
              </w:rPr>
              <w:t>О</w:t>
            </w:r>
            <w:r w:rsidRPr="002D2286">
              <w:rPr>
                <w:rFonts w:ascii="Times New Roman" w:hAnsi="Times New Roman" w:cs="Times New Roman"/>
                <w:sz w:val="24"/>
                <w:szCs w:val="24"/>
              </w:rPr>
              <w:t>.</w:t>
            </w:r>
          </w:p>
        </w:tc>
      </w:tr>
    </w:tbl>
    <w:p w14:paraId="66659143" w14:textId="77777777" w:rsidR="009B15F6" w:rsidRDefault="009B15F6" w:rsidP="0067340D">
      <w:pPr>
        <w:pStyle w:val="17PRIL-txt"/>
        <w:spacing w:line="240" w:lineRule="auto"/>
        <w:ind w:firstLine="708"/>
        <w:rPr>
          <w:rFonts w:ascii="Times New Roman" w:hAnsi="Times New Roman" w:cs="Times New Roman"/>
          <w:sz w:val="24"/>
          <w:szCs w:val="24"/>
        </w:rPr>
      </w:pPr>
    </w:p>
    <w:p w14:paraId="26ED4494" w14:textId="53C85E4A" w:rsidR="00351394" w:rsidRDefault="00351394" w:rsidP="0067340D">
      <w:pPr>
        <w:spacing w:after="0" w:line="240" w:lineRule="auto"/>
        <w:rPr>
          <w:rFonts w:hAnsi="Times New Roman" w:cs="Times New Roman"/>
          <w:color w:val="000000"/>
          <w:szCs w:val="24"/>
        </w:rPr>
      </w:pPr>
      <w:r w:rsidRPr="00CD28E7">
        <w:rPr>
          <w:rFonts w:hAnsi="Times New Roman" w:cs="Times New Roman"/>
          <w:color w:val="000000"/>
          <w:szCs w:val="24"/>
        </w:rPr>
        <w:t>Структура</w:t>
      </w:r>
      <w:r w:rsidRPr="00CD28E7">
        <w:rPr>
          <w:rFonts w:hAnsi="Times New Roman" w:cs="Times New Roman"/>
          <w:color w:val="000000"/>
          <w:szCs w:val="24"/>
        </w:rPr>
        <w:t xml:space="preserve"> </w:t>
      </w:r>
      <w:r w:rsidRPr="00CD28E7">
        <w:rPr>
          <w:rFonts w:hAnsi="Times New Roman" w:cs="Times New Roman"/>
          <w:color w:val="000000"/>
          <w:szCs w:val="24"/>
        </w:rPr>
        <w:t>и</w:t>
      </w:r>
      <w:r>
        <w:rPr>
          <w:rFonts w:hAnsi="Times New Roman" w:cs="Times New Roman"/>
          <w:color w:val="000000"/>
          <w:szCs w:val="24"/>
        </w:rPr>
        <w:t> </w:t>
      </w:r>
      <w:r w:rsidRPr="00CD28E7">
        <w:rPr>
          <w:rFonts w:hAnsi="Times New Roman" w:cs="Times New Roman"/>
          <w:color w:val="000000"/>
          <w:szCs w:val="24"/>
        </w:rPr>
        <w:t>система</w:t>
      </w:r>
      <w:r w:rsidRPr="00CD28E7">
        <w:rPr>
          <w:rFonts w:hAnsi="Times New Roman" w:cs="Times New Roman"/>
          <w:color w:val="000000"/>
          <w:szCs w:val="24"/>
        </w:rPr>
        <w:t xml:space="preserve"> </w:t>
      </w:r>
      <w:r w:rsidRPr="00CD28E7">
        <w:rPr>
          <w:rFonts w:hAnsi="Times New Roman" w:cs="Times New Roman"/>
          <w:color w:val="000000"/>
          <w:szCs w:val="24"/>
        </w:rPr>
        <w:t>управления</w:t>
      </w:r>
      <w:r w:rsidRPr="00CD28E7">
        <w:rPr>
          <w:rFonts w:hAnsi="Times New Roman" w:cs="Times New Roman"/>
          <w:color w:val="000000"/>
          <w:szCs w:val="24"/>
        </w:rPr>
        <w:t xml:space="preserve"> </w:t>
      </w:r>
      <w:r w:rsidRPr="00CD28E7">
        <w:rPr>
          <w:rFonts w:hAnsi="Times New Roman" w:cs="Times New Roman"/>
          <w:color w:val="000000"/>
          <w:szCs w:val="24"/>
        </w:rPr>
        <w:t>соответствуют</w:t>
      </w:r>
      <w:r w:rsidRPr="00CD28E7">
        <w:rPr>
          <w:rFonts w:hAnsi="Times New Roman" w:cs="Times New Roman"/>
          <w:color w:val="000000"/>
          <w:szCs w:val="24"/>
        </w:rPr>
        <w:t xml:space="preserve"> </w:t>
      </w:r>
      <w:r w:rsidRPr="00CD28E7">
        <w:rPr>
          <w:rFonts w:hAnsi="Times New Roman" w:cs="Times New Roman"/>
          <w:color w:val="000000"/>
          <w:szCs w:val="24"/>
        </w:rPr>
        <w:t>специфике</w:t>
      </w:r>
      <w:r w:rsidRPr="00CD28E7">
        <w:rPr>
          <w:rFonts w:hAnsi="Times New Roman" w:cs="Times New Roman"/>
          <w:color w:val="000000"/>
          <w:szCs w:val="24"/>
        </w:rPr>
        <w:t xml:space="preserve"> </w:t>
      </w:r>
      <w:r w:rsidRPr="00CD28E7">
        <w:rPr>
          <w:rFonts w:hAnsi="Times New Roman" w:cs="Times New Roman"/>
          <w:color w:val="000000"/>
          <w:szCs w:val="24"/>
        </w:rPr>
        <w:t>деятельности</w:t>
      </w:r>
      <w:r w:rsidRPr="00CD28E7">
        <w:rPr>
          <w:rFonts w:hAnsi="Times New Roman" w:cs="Times New Roman"/>
          <w:color w:val="000000"/>
          <w:szCs w:val="24"/>
        </w:rPr>
        <w:t xml:space="preserve"> </w:t>
      </w:r>
      <w:r w:rsidRPr="00CD28E7">
        <w:rPr>
          <w:rFonts w:hAnsi="Times New Roman" w:cs="Times New Roman"/>
          <w:color w:val="000000"/>
          <w:szCs w:val="24"/>
        </w:rPr>
        <w:t>Д</w:t>
      </w:r>
      <w:r w:rsidR="009C3B61">
        <w:rPr>
          <w:rFonts w:hAnsi="Times New Roman" w:cs="Times New Roman"/>
          <w:color w:val="000000"/>
          <w:szCs w:val="24"/>
        </w:rPr>
        <w:t>ОО</w:t>
      </w:r>
      <w:r w:rsidR="009C3B61">
        <w:rPr>
          <w:rFonts w:hAnsi="Times New Roman" w:cs="Times New Roman"/>
          <w:color w:val="000000"/>
          <w:szCs w:val="24"/>
        </w:rPr>
        <w:t>.</w:t>
      </w:r>
    </w:p>
    <w:p w14:paraId="12F1585D" w14:textId="40AC23FC" w:rsidR="00351394" w:rsidRPr="00CD28E7" w:rsidRDefault="00351394" w:rsidP="0067340D">
      <w:pPr>
        <w:spacing w:after="0" w:line="240" w:lineRule="auto"/>
        <w:ind w:firstLine="708"/>
        <w:jc w:val="both"/>
        <w:rPr>
          <w:rFonts w:hAnsi="Times New Roman" w:cs="Times New Roman"/>
          <w:color w:val="000000"/>
          <w:szCs w:val="24"/>
        </w:rPr>
      </w:pPr>
      <w:r w:rsidRPr="00CD28E7">
        <w:rPr>
          <w:rFonts w:hAnsi="Times New Roman" w:cs="Times New Roman"/>
          <w:color w:val="000000"/>
          <w:szCs w:val="24"/>
        </w:rPr>
        <w:t>В</w:t>
      </w:r>
      <w:r w:rsidRPr="00CD28E7">
        <w:rPr>
          <w:rFonts w:hAnsi="Times New Roman" w:cs="Times New Roman"/>
          <w:color w:val="000000"/>
          <w:szCs w:val="24"/>
        </w:rPr>
        <w:t xml:space="preserve"> </w:t>
      </w:r>
      <w:r w:rsidRPr="00CD28E7">
        <w:rPr>
          <w:rFonts w:hAnsi="Times New Roman" w:cs="Times New Roman"/>
          <w:color w:val="000000"/>
          <w:szCs w:val="24"/>
        </w:rPr>
        <w:t>ДОО</w:t>
      </w:r>
      <w:r w:rsidRPr="00CD28E7">
        <w:rPr>
          <w:rFonts w:hAnsi="Times New Roman" w:cs="Times New Roman"/>
          <w:color w:val="000000"/>
          <w:szCs w:val="24"/>
        </w:rPr>
        <w:t xml:space="preserve"> </w:t>
      </w:r>
      <w:r w:rsidRPr="00CD28E7">
        <w:rPr>
          <w:rFonts w:hAnsi="Times New Roman" w:cs="Times New Roman"/>
          <w:color w:val="000000"/>
          <w:szCs w:val="24"/>
        </w:rPr>
        <w:t>функционирует</w:t>
      </w:r>
      <w:r w:rsidRPr="00CD28E7">
        <w:rPr>
          <w:rFonts w:hAnsi="Times New Roman" w:cs="Times New Roman"/>
          <w:color w:val="000000"/>
          <w:szCs w:val="24"/>
        </w:rPr>
        <w:t xml:space="preserve"> </w:t>
      </w:r>
      <w:r w:rsidRPr="00CD28E7">
        <w:rPr>
          <w:rFonts w:hAnsi="Times New Roman" w:cs="Times New Roman"/>
          <w:color w:val="000000"/>
          <w:szCs w:val="24"/>
        </w:rPr>
        <w:t>Совет</w:t>
      </w:r>
      <w:r w:rsidRPr="00CD28E7">
        <w:rPr>
          <w:rFonts w:hAnsi="Times New Roman" w:cs="Times New Roman"/>
          <w:color w:val="000000"/>
          <w:szCs w:val="24"/>
        </w:rPr>
        <w:t xml:space="preserve"> </w:t>
      </w:r>
      <w:r w:rsidRPr="00CD28E7">
        <w:rPr>
          <w:rFonts w:hAnsi="Times New Roman" w:cs="Times New Roman"/>
          <w:color w:val="000000"/>
          <w:szCs w:val="24"/>
        </w:rPr>
        <w:t>родителей</w:t>
      </w:r>
      <w:r w:rsidRPr="00CD28E7">
        <w:rPr>
          <w:rFonts w:hAnsi="Times New Roman" w:cs="Times New Roman"/>
          <w:color w:val="000000"/>
          <w:szCs w:val="24"/>
        </w:rPr>
        <w:t xml:space="preserve">, </w:t>
      </w:r>
      <w:r w:rsidRPr="00CD28E7">
        <w:rPr>
          <w:rFonts w:hAnsi="Times New Roman" w:cs="Times New Roman"/>
          <w:color w:val="000000"/>
          <w:szCs w:val="24"/>
        </w:rPr>
        <w:t>представители</w:t>
      </w:r>
      <w:r w:rsidRPr="00CD28E7">
        <w:rPr>
          <w:rFonts w:hAnsi="Times New Roman" w:cs="Times New Roman"/>
          <w:color w:val="000000"/>
          <w:szCs w:val="24"/>
        </w:rPr>
        <w:t xml:space="preserve"> </w:t>
      </w:r>
      <w:r w:rsidRPr="00CD28E7">
        <w:rPr>
          <w:rFonts w:hAnsi="Times New Roman" w:cs="Times New Roman"/>
          <w:color w:val="000000"/>
          <w:szCs w:val="24"/>
        </w:rPr>
        <w:t>которого</w:t>
      </w:r>
      <w:r w:rsidRPr="00CD28E7">
        <w:rPr>
          <w:rFonts w:hAnsi="Times New Roman" w:cs="Times New Roman"/>
          <w:color w:val="000000"/>
          <w:szCs w:val="24"/>
        </w:rPr>
        <w:t xml:space="preserve"> </w:t>
      </w:r>
      <w:r w:rsidRPr="00CD28E7">
        <w:rPr>
          <w:rFonts w:hAnsi="Times New Roman" w:cs="Times New Roman"/>
          <w:color w:val="000000"/>
          <w:szCs w:val="24"/>
        </w:rPr>
        <w:t>избираются</w:t>
      </w:r>
      <w:r w:rsidRPr="00CD28E7">
        <w:rPr>
          <w:rFonts w:hAnsi="Times New Roman" w:cs="Times New Roman"/>
          <w:color w:val="000000"/>
          <w:szCs w:val="24"/>
        </w:rPr>
        <w:t xml:space="preserve"> </w:t>
      </w:r>
      <w:r w:rsidRPr="00CD28E7">
        <w:rPr>
          <w:rFonts w:hAnsi="Times New Roman" w:cs="Times New Roman"/>
          <w:color w:val="000000"/>
          <w:szCs w:val="24"/>
        </w:rPr>
        <w:t>на</w:t>
      </w:r>
      <w:r w:rsidRPr="00CD28E7">
        <w:rPr>
          <w:rFonts w:hAnsi="Times New Roman" w:cs="Times New Roman"/>
          <w:color w:val="000000"/>
          <w:szCs w:val="24"/>
        </w:rPr>
        <w:t xml:space="preserve"> </w:t>
      </w:r>
      <w:r w:rsidRPr="00CD28E7">
        <w:rPr>
          <w:rFonts w:hAnsi="Times New Roman" w:cs="Times New Roman"/>
          <w:color w:val="000000"/>
          <w:szCs w:val="24"/>
        </w:rPr>
        <w:t>групповых</w:t>
      </w:r>
      <w:r w:rsidRPr="00CD28E7">
        <w:rPr>
          <w:rFonts w:hAnsi="Times New Roman" w:cs="Times New Roman"/>
          <w:color w:val="000000"/>
          <w:szCs w:val="24"/>
        </w:rPr>
        <w:t xml:space="preserve"> </w:t>
      </w:r>
      <w:r w:rsidRPr="00CD28E7">
        <w:rPr>
          <w:rFonts w:hAnsi="Times New Roman" w:cs="Times New Roman"/>
          <w:color w:val="000000"/>
          <w:szCs w:val="24"/>
        </w:rPr>
        <w:t>родительских</w:t>
      </w:r>
      <w:r w:rsidRPr="00CD28E7">
        <w:rPr>
          <w:rFonts w:hAnsi="Times New Roman" w:cs="Times New Roman"/>
          <w:color w:val="000000"/>
          <w:szCs w:val="24"/>
        </w:rPr>
        <w:t xml:space="preserve"> </w:t>
      </w:r>
      <w:r w:rsidRPr="00CD28E7">
        <w:rPr>
          <w:rFonts w:hAnsi="Times New Roman" w:cs="Times New Roman"/>
          <w:color w:val="000000"/>
          <w:szCs w:val="24"/>
        </w:rPr>
        <w:t>собраниях</w:t>
      </w:r>
      <w:r w:rsidRPr="00CD28E7">
        <w:rPr>
          <w:rFonts w:hAnsi="Times New Roman" w:cs="Times New Roman"/>
          <w:color w:val="000000"/>
          <w:szCs w:val="24"/>
        </w:rPr>
        <w:t xml:space="preserve">. </w:t>
      </w:r>
      <w:r w:rsidRPr="00CD28E7">
        <w:rPr>
          <w:rFonts w:hAnsi="Times New Roman" w:cs="Times New Roman"/>
          <w:color w:val="000000"/>
          <w:szCs w:val="24"/>
        </w:rPr>
        <w:t>Из</w:t>
      </w:r>
      <w:r w:rsidRPr="00CD28E7">
        <w:rPr>
          <w:rFonts w:hAnsi="Times New Roman" w:cs="Times New Roman"/>
          <w:color w:val="000000"/>
          <w:szCs w:val="24"/>
        </w:rPr>
        <w:t xml:space="preserve"> </w:t>
      </w:r>
      <w:r w:rsidRPr="00CD28E7">
        <w:rPr>
          <w:rFonts w:hAnsi="Times New Roman" w:cs="Times New Roman"/>
          <w:color w:val="000000"/>
          <w:szCs w:val="24"/>
        </w:rPr>
        <w:t>членов</w:t>
      </w:r>
      <w:r w:rsidRPr="00CD28E7">
        <w:rPr>
          <w:rFonts w:hAnsi="Times New Roman" w:cs="Times New Roman"/>
          <w:color w:val="000000"/>
          <w:szCs w:val="24"/>
        </w:rPr>
        <w:t xml:space="preserve"> </w:t>
      </w:r>
      <w:r w:rsidRPr="00CD28E7">
        <w:rPr>
          <w:rFonts w:hAnsi="Times New Roman" w:cs="Times New Roman"/>
          <w:color w:val="000000"/>
          <w:szCs w:val="24"/>
        </w:rPr>
        <w:t>Совета</w:t>
      </w:r>
      <w:r w:rsidRPr="00CD28E7">
        <w:rPr>
          <w:rFonts w:hAnsi="Times New Roman" w:cs="Times New Roman"/>
          <w:color w:val="000000"/>
          <w:szCs w:val="24"/>
        </w:rPr>
        <w:t xml:space="preserve"> </w:t>
      </w:r>
      <w:r w:rsidRPr="00CD28E7">
        <w:rPr>
          <w:rFonts w:hAnsi="Times New Roman" w:cs="Times New Roman"/>
          <w:color w:val="000000"/>
          <w:szCs w:val="24"/>
        </w:rPr>
        <w:t>родителей</w:t>
      </w:r>
      <w:r w:rsidRPr="00CD28E7">
        <w:rPr>
          <w:rFonts w:hAnsi="Times New Roman" w:cs="Times New Roman"/>
          <w:color w:val="000000"/>
          <w:szCs w:val="24"/>
        </w:rPr>
        <w:t xml:space="preserve"> </w:t>
      </w:r>
      <w:r w:rsidRPr="00CD28E7">
        <w:rPr>
          <w:rFonts w:hAnsi="Times New Roman" w:cs="Times New Roman"/>
          <w:color w:val="000000"/>
          <w:szCs w:val="24"/>
        </w:rPr>
        <w:t>избирается</w:t>
      </w:r>
      <w:r w:rsidRPr="00CD28E7">
        <w:rPr>
          <w:rFonts w:hAnsi="Times New Roman" w:cs="Times New Roman"/>
          <w:color w:val="000000"/>
          <w:szCs w:val="24"/>
        </w:rPr>
        <w:t xml:space="preserve"> </w:t>
      </w:r>
      <w:r w:rsidRPr="00CD28E7">
        <w:rPr>
          <w:rFonts w:hAnsi="Times New Roman" w:cs="Times New Roman"/>
          <w:color w:val="000000"/>
          <w:szCs w:val="24"/>
        </w:rPr>
        <w:t>председатель</w:t>
      </w:r>
      <w:r w:rsidRPr="00CD28E7">
        <w:rPr>
          <w:rFonts w:hAnsi="Times New Roman" w:cs="Times New Roman"/>
          <w:color w:val="000000"/>
          <w:szCs w:val="24"/>
        </w:rPr>
        <w:t xml:space="preserve">. </w:t>
      </w:r>
      <w:r w:rsidRPr="00CD28E7">
        <w:rPr>
          <w:rFonts w:hAnsi="Times New Roman" w:cs="Times New Roman"/>
          <w:color w:val="000000"/>
          <w:szCs w:val="24"/>
        </w:rPr>
        <w:t>Совет</w:t>
      </w:r>
      <w:r w:rsidRPr="00CD28E7">
        <w:rPr>
          <w:rFonts w:hAnsi="Times New Roman" w:cs="Times New Roman"/>
          <w:color w:val="000000"/>
          <w:szCs w:val="24"/>
        </w:rPr>
        <w:t xml:space="preserve"> </w:t>
      </w:r>
      <w:r w:rsidRPr="00CD28E7">
        <w:rPr>
          <w:rFonts w:hAnsi="Times New Roman" w:cs="Times New Roman"/>
          <w:color w:val="000000"/>
          <w:szCs w:val="24"/>
        </w:rPr>
        <w:t>родителей</w:t>
      </w:r>
      <w:r w:rsidRPr="00CD28E7">
        <w:rPr>
          <w:rFonts w:hAnsi="Times New Roman" w:cs="Times New Roman"/>
          <w:color w:val="000000"/>
          <w:szCs w:val="24"/>
        </w:rPr>
        <w:t xml:space="preserve"> </w:t>
      </w:r>
      <w:r w:rsidRPr="00CD28E7">
        <w:rPr>
          <w:rFonts w:hAnsi="Times New Roman" w:cs="Times New Roman"/>
          <w:color w:val="000000"/>
          <w:szCs w:val="24"/>
        </w:rPr>
        <w:t>имеет</w:t>
      </w:r>
      <w:r w:rsidRPr="00CD28E7">
        <w:rPr>
          <w:rFonts w:hAnsi="Times New Roman" w:cs="Times New Roman"/>
          <w:color w:val="000000"/>
          <w:szCs w:val="24"/>
        </w:rPr>
        <w:t xml:space="preserve"> </w:t>
      </w:r>
      <w:r w:rsidRPr="00CD28E7">
        <w:rPr>
          <w:rFonts w:hAnsi="Times New Roman" w:cs="Times New Roman"/>
          <w:color w:val="000000"/>
          <w:szCs w:val="24"/>
        </w:rPr>
        <w:t>право</w:t>
      </w:r>
      <w:r w:rsidRPr="00CD28E7">
        <w:rPr>
          <w:rFonts w:hAnsi="Times New Roman" w:cs="Times New Roman"/>
          <w:color w:val="000000"/>
          <w:szCs w:val="24"/>
        </w:rPr>
        <w:t xml:space="preserve"> </w:t>
      </w:r>
      <w:r w:rsidRPr="00CD28E7">
        <w:rPr>
          <w:rFonts w:hAnsi="Times New Roman" w:cs="Times New Roman"/>
          <w:color w:val="000000"/>
          <w:szCs w:val="24"/>
        </w:rPr>
        <w:t>обсуждать</w:t>
      </w:r>
      <w:r w:rsidRPr="00CD28E7">
        <w:rPr>
          <w:rFonts w:hAnsi="Times New Roman" w:cs="Times New Roman"/>
          <w:color w:val="000000"/>
          <w:szCs w:val="24"/>
        </w:rPr>
        <w:t xml:space="preserve"> </w:t>
      </w:r>
      <w:r w:rsidRPr="00CD28E7">
        <w:rPr>
          <w:rFonts w:hAnsi="Times New Roman" w:cs="Times New Roman"/>
          <w:color w:val="000000"/>
          <w:szCs w:val="24"/>
        </w:rPr>
        <w:t>вопросы</w:t>
      </w:r>
      <w:r w:rsidRPr="00CD28E7">
        <w:rPr>
          <w:rFonts w:hAnsi="Times New Roman" w:cs="Times New Roman"/>
          <w:color w:val="000000"/>
          <w:szCs w:val="24"/>
        </w:rPr>
        <w:t xml:space="preserve"> </w:t>
      </w:r>
      <w:r w:rsidRPr="00CD28E7">
        <w:rPr>
          <w:rFonts w:hAnsi="Times New Roman" w:cs="Times New Roman"/>
          <w:color w:val="000000"/>
          <w:szCs w:val="24"/>
        </w:rPr>
        <w:t>педагогической</w:t>
      </w:r>
      <w:r w:rsidRPr="00CD28E7">
        <w:rPr>
          <w:rFonts w:hAnsi="Times New Roman" w:cs="Times New Roman"/>
          <w:color w:val="000000"/>
          <w:szCs w:val="24"/>
        </w:rPr>
        <w:t xml:space="preserve"> </w:t>
      </w:r>
      <w:r w:rsidRPr="00CD28E7">
        <w:rPr>
          <w:rFonts w:hAnsi="Times New Roman" w:cs="Times New Roman"/>
          <w:color w:val="000000"/>
          <w:szCs w:val="24"/>
        </w:rPr>
        <w:t>и</w:t>
      </w:r>
      <w:r w:rsidRPr="00CD28E7">
        <w:rPr>
          <w:rFonts w:hAnsi="Times New Roman" w:cs="Times New Roman"/>
          <w:color w:val="000000"/>
          <w:szCs w:val="24"/>
        </w:rPr>
        <w:t xml:space="preserve"> </w:t>
      </w:r>
      <w:r w:rsidRPr="00CD28E7">
        <w:rPr>
          <w:rFonts w:hAnsi="Times New Roman" w:cs="Times New Roman"/>
          <w:color w:val="000000"/>
          <w:szCs w:val="24"/>
        </w:rPr>
        <w:t>хозяйственной</w:t>
      </w:r>
      <w:r w:rsidRPr="00CD28E7">
        <w:rPr>
          <w:rFonts w:hAnsi="Times New Roman" w:cs="Times New Roman"/>
          <w:color w:val="000000"/>
          <w:szCs w:val="24"/>
        </w:rPr>
        <w:t xml:space="preserve"> </w:t>
      </w:r>
      <w:r w:rsidRPr="00CD28E7">
        <w:rPr>
          <w:rFonts w:hAnsi="Times New Roman" w:cs="Times New Roman"/>
          <w:color w:val="000000"/>
          <w:szCs w:val="24"/>
        </w:rPr>
        <w:t>деятельности</w:t>
      </w:r>
      <w:r w:rsidRPr="00CD28E7">
        <w:rPr>
          <w:rFonts w:hAnsi="Times New Roman" w:cs="Times New Roman"/>
          <w:color w:val="000000"/>
          <w:szCs w:val="24"/>
        </w:rPr>
        <w:t xml:space="preserve"> </w:t>
      </w:r>
      <w:r w:rsidRPr="00CD28E7">
        <w:rPr>
          <w:rFonts w:hAnsi="Times New Roman" w:cs="Times New Roman"/>
          <w:color w:val="000000"/>
          <w:szCs w:val="24"/>
        </w:rPr>
        <w:t>ДОО</w:t>
      </w:r>
      <w:r w:rsidRPr="00CD28E7">
        <w:rPr>
          <w:rFonts w:hAnsi="Times New Roman" w:cs="Times New Roman"/>
          <w:color w:val="000000"/>
          <w:szCs w:val="24"/>
        </w:rPr>
        <w:t xml:space="preserve"> </w:t>
      </w:r>
      <w:r w:rsidRPr="00CD28E7">
        <w:rPr>
          <w:rFonts w:hAnsi="Times New Roman" w:cs="Times New Roman"/>
          <w:color w:val="000000"/>
          <w:szCs w:val="24"/>
        </w:rPr>
        <w:t>и</w:t>
      </w:r>
      <w:r w:rsidRPr="00CD28E7">
        <w:rPr>
          <w:rFonts w:hAnsi="Times New Roman" w:cs="Times New Roman"/>
          <w:color w:val="000000"/>
          <w:szCs w:val="24"/>
        </w:rPr>
        <w:t xml:space="preserve"> </w:t>
      </w:r>
      <w:r w:rsidRPr="00CD28E7">
        <w:rPr>
          <w:rFonts w:hAnsi="Times New Roman" w:cs="Times New Roman"/>
          <w:color w:val="000000"/>
          <w:szCs w:val="24"/>
        </w:rPr>
        <w:t>принимать</w:t>
      </w:r>
      <w:r w:rsidRPr="00CD28E7">
        <w:rPr>
          <w:rFonts w:hAnsi="Times New Roman" w:cs="Times New Roman"/>
          <w:color w:val="000000"/>
          <w:szCs w:val="24"/>
        </w:rPr>
        <w:t xml:space="preserve"> </w:t>
      </w:r>
      <w:r w:rsidRPr="00CD28E7">
        <w:rPr>
          <w:rFonts w:hAnsi="Times New Roman" w:cs="Times New Roman"/>
          <w:color w:val="000000"/>
          <w:szCs w:val="24"/>
        </w:rPr>
        <w:t>решения</w:t>
      </w:r>
      <w:r w:rsidRPr="00CD28E7">
        <w:rPr>
          <w:rFonts w:hAnsi="Times New Roman" w:cs="Times New Roman"/>
          <w:color w:val="000000"/>
          <w:szCs w:val="24"/>
        </w:rPr>
        <w:t xml:space="preserve"> </w:t>
      </w:r>
      <w:r w:rsidRPr="00CD28E7">
        <w:rPr>
          <w:rFonts w:hAnsi="Times New Roman" w:cs="Times New Roman"/>
          <w:color w:val="000000"/>
          <w:szCs w:val="24"/>
        </w:rPr>
        <w:t>для</w:t>
      </w:r>
      <w:r w:rsidRPr="00CD28E7">
        <w:rPr>
          <w:rFonts w:hAnsi="Times New Roman" w:cs="Times New Roman"/>
          <w:color w:val="000000"/>
          <w:szCs w:val="24"/>
        </w:rPr>
        <w:t xml:space="preserve"> </w:t>
      </w:r>
      <w:r w:rsidRPr="00CD28E7">
        <w:rPr>
          <w:rFonts w:hAnsi="Times New Roman" w:cs="Times New Roman"/>
          <w:color w:val="000000"/>
          <w:szCs w:val="24"/>
        </w:rPr>
        <w:t>исполнения</w:t>
      </w:r>
      <w:r w:rsidRPr="00CD28E7">
        <w:rPr>
          <w:rFonts w:hAnsi="Times New Roman" w:cs="Times New Roman"/>
          <w:color w:val="000000"/>
          <w:szCs w:val="24"/>
        </w:rPr>
        <w:t xml:space="preserve"> </w:t>
      </w:r>
      <w:r w:rsidRPr="00CD28E7">
        <w:rPr>
          <w:rFonts w:hAnsi="Times New Roman" w:cs="Times New Roman"/>
          <w:color w:val="000000"/>
          <w:szCs w:val="24"/>
        </w:rPr>
        <w:t>всеми</w:t>
      </w:r>
      <w:r w:rsidRPr="00CD28E7">
        <w:rPr>
          <w:rFonts w:hAnsi="Times New Roman" w:cs="Times New Roman"/>
          <w:color w:val="000000"/>
          <w:szCs w:val="24"/>
        </w:rPr>
        <w:t xml:space="preserve"> </w:t>
      </w:r>
      <w:r w:rsidRPr="00CD28E7">
        <w:rPr>
          <w:rFonts w:hAnsi="Times New Roman" w:cs="Times New Roman"/>
          <w:color w:val="000000"/>
          <w:szCs w:val="24"/>
        </w:rPr>
        <w:t>родителями</w:t>
      </w:r>
      <w:r>
        <w:rPr>
          <w:rFonts w:hAnsi="Times New Roman" w:cs="Times New Roman"/>
          <w:color w:val="000000"/>
          <w:szCs w:val="24"/>
        </w:rPr>
        <w:t> </w:t>
      </w:r>
      <w:r w:rsidRPr="00CD28E7">
        <w:rPr>
          <w:rFonts w:hAnsi="Times New Roman" w:cs="Times New Roman"/>
          <w:color w:val="000000"/>
          <w:szCs w:val="24"/>
        </w:rPr>
        <w:t>в</w:t>
      </w:r>
      <w:r w:rsidRPr="00CD28E7">
        <w:rPr>
          <w:rFonts w:hAnsi="Times New Roman" w:cs="Times New Roman"/>
          <w:color w:val="000000"/>
          <w:szCs w:val="24"/>
        </w:rPr>
        <w:t xml:space="preserve"> </w:t>
      </w:r>
      <w:r w:rsidRPr="00CD28E7">
        <w:rPr>
          <w:rFonts w:hAnsi="Times New Roman" w:cs="Times New Roman"/>
          <w:color w:val="000000"/>
          <w:szCs w:val="24"/>
        </w:rPr>
        <w:t>соответствии</w:t>
      </w:r>
      <w:r w:rsidRPr="00CD28E7">
        <w:rPr>
          <w:rFonts w:hAnsi="Times New Roman" w:cs="Times New Roman"/>
          <w:color w:val="000000"/>
          <w:szCs w:val="24"/>
        </w:rPr>
        <w:t xml:space="preserve"> </w:t>
      </w:r>
      <w:r w:rsidRPr="00CD28E7">
        <w:rPr>
          <w:rFonts w:hAnsi="Times New Roman" w:cs="Times New Roman"/>
          <w:color w:val="000000"/>
          <w:szCs w:val="24"/>
        </w:rPr>
        <w:t>с</w:t>
      </w:r>
      <w:r w:rsidRPr="00CD28E7">
        <w:rPr>
          <w:rFonts w:hAnsi="Times New Roman" w:cs="Times New Roman"/>
          <w:color w:val="000000"/>
          <w:szCs w:val="24"/>
        </w:rPr>
        <w:t xml:space="preserve"> </w:t>
      </w:r>
      <w:r w:rsidRPr="00CD28E7">
        <w:rPr>
          <w:rFonts w:hAnsi="Times New Roman" w:cs="Times New Roman"/>
          <w:color w:val="000000"/>
          <w:szCs w:val="24"/>
        </w:rPr>
        <w:t>Уставом</w:t>
      </w:r>
      <w:r w:rsidRPr="00CD28E7">
        <w:rPr>
          <w:rFonts w:hAnsi="Times New Roman" w:cs="Times New Roman"/>
          <w:color w:val="000000"/>
          <w:szCs w:val="24"/>
        </w:rPr>
        <w:t xml:space="preserve">. </w:t>
      </w:r>
      <w:r w:rsidRPr="00CD28E7">
        <w:rPr>
          <w:rFonts w:hAnsi="Times New Roman" w:cs="Times New Roman"/>
          <w:color w:val="000000"/>
          <w:szCs w:val="24"/>
        </w:rPr>
        <w:t>Взаимодействие</w:t>
      </w:r>
      <w:r w:rsidRPr="00CD28E7">
        <w:rPr>
          <w:rFonts w:hAnsi="Times New Roman" w:cs="Times New Roman"/>
          <w:color w:val="000000"/>
          <w:szCs w:val="24"/>
        </w:rPr>
        <w:t xml:space="preserve"> </w:t>
      </w:r>
      <w:r w:rsidRPr="00CD28E7">
        <w:rPr>
          <w:rFonts w:hAnsi="Times New Roman" w:cs="Times New Roman"/>
          <w:color w:val="000000"/>
          <w:szCs w:val="24"/>
        </w:rPr>
        <w:t>ДОО</w:t>
      </w:r>
      <w:r w:rsidRPr="00CD28E7">
        <w:rPr>
          <w:rFonts w:hAnsi="Times New Roman" w:cs="Times New Roman"/>
          <w:color w:val="000000"/>
          <w:szCs w:val="24"/>
        </w:rPr>
        <w:t xml:space="preserve"> </w:t>
      </w:r>
      <w:r w:rsidRPr="00CD28E7">
        <w:rPr>
          <w:rFonts w:hAnsi="Times New Roman" w:cs="Times New Roman"/>
          <w:color w:val="000000"/>
          <w:szCs w:val="24"/>
        </w:rPr>
        <w:t>с</w:t>
      </w:r>
      <w:r w:rsidRPr="00CD28E7">
        <w:rPr>
          <w:rFonts w:hAnsi="Times New Roman" w:cs="Times New Roman"/>
          <w:color w:val="000000"/>
          <w:szCs w:val="24"/>
        </w:rPr>
        <w:t xml:space="preserve"> </w:t>
      </w:r>
      <w:r w:rsidRPr="00CD28E7">
        <w:rPr>
          <w:rFonts w:hAnsi="Times New Roman" w:cs="Times New Roman"/>
          <w:color w:val="000000"/>
          <w:szCs w:val="24"/>
        </w:rPr>
        <w:t>семьями</w:t>
      </w:r>
      <w:r w:rsidRPr="00CD28E7">
        <w:rPr>
          <w:rFonts w:hAnsi="Times New Roman" w:cs="Times New Roman"/>
          <w:color w:val="000000"/>
          <w:szCs w:val="24"/>
        </w:rPr>
        <w:t xml:space="preserve"> </w:t>
      </w:r>
      <w:r w:rsidRPr="00CD28E7">
        <w:rPr>
          <w:rFonts w:hAnsi="Times New Roman" w:cs="Times New Roman"/>
          <w:color w:val="000000"/>
          <w:szCs w:val="24"/>
        </w:rPr>
        <w:t>воспитанников</w:t>
      </w:r>
      <w:r w:rsidRPr="00CD28E7">
        <w:rPr>
          <w:rFonts w:hAnsi="Times New Roman" w:cs="Times New Roman"/>
          <w:color w:val="000000"/>
          <w:szCs w:val="24"/>
        </w:rPr>
        <w:t xml:space="preserve"> </w:t>
      </w:r>
      <w:r w:rsidRPr="00CD28E7">
        <w:rPr>
          <w:rFonts w:hAnsi="Times New Roman" w:cs="Times New Roman"/>
          <w:color w:val="000000"/>
          <w:szCs w:val="24"/>
        </w:rPr>
        <w:t>носит</w:t>
      </w:r>
      <w:r w:rsidRPr="00CD28E7">
        <w:rPr>
          <w:rFonts w:hAnsi="Times New Roman" w:cs="Times New Roman"/>
          <w:color w:val="000000"/>
          <w:szCs w:val="24"/>
        </w:rPr>
        <w:t xml:space="preserve"> </w:t>
      </w:r>
      <w:r w:rsidRPr="00CD28E7">
        <w:rPr>
          <w:rFonts w:hAnsi="Times New Roman" w:cs="Times New Roman"/>
          <w:color w:val="000000"/>
          <w:szCs w:val="24"/>
        </w:rPr>
        <w:t>систематический</w:t>
      </w:r>
      <w:r w:rsidRPr="00CD28E7">
        <w:rPr>
          <w:rFonts w:hAnsi="Times New Roman" w:cs="Times New Roman"/>
          <w:color w:val="000000"/>
          <w:szCs w:val="24"/>
        </w:rPr>
        <w:t xml:space="preserve"> </w:t>
      </w:r>
      <w:r w:rsidRPr="00CD28E7">
        <w:rPr>
          <w:rFonts w:hAnsi="Times New Roman" w:cs="Times New Roman"/>
          <w:color w:val="000000"/>
          <w:szCs w:val="24"/>
        </w:rPr>
        <w:t>плановый</w:t>
      </w:r>
      <w:r w:rsidRPr="00CD28E7">
        <w:rPr>
          <w:rFonts w:hAnsi="Times New Roman" w:cs="Times New Roman"/>
          <w:color w:val="000000"/>
          <w:szCs w:val="24"/>
        </w:rPr>
        <w:t xml:space="preserve"> </w:t>
      </w:r>
      <w:r w:rsidRPr="00CD28E7">
        <w:rPr>
          <w:rFonts w:hAnsi="Times New Roman" w:cs="Times New Roman"/>
          <w:color w:val="000000"/>
          <w:szCs w:val="24"/>
        </w:rPr>
        <w:t>характер</w:t>
      </w:r>
      <w:r w:rsidRPr="00CD28E7">
        <w:rPr>
          <w:rFonts w:hAnsi="Times New Roman" w:cs="Times New Roman"/>
          <w:color w:val="000000"/>
          <w:szCs w:val="24"/>
        </w:rPr>
        <w:t xml:space="preserve">. </w:t>
      </w:r>
      <w:r w:rsidRPr="00CD28E7">
        <w:rPr>
          <w:rFonts w:hAnsi="Times New Roman" w:cs="Times New Roman"/>
          <w:color w:val="000000"/>
          <w:szCs w:val="24"/>
        </w:rPr>
        <w:t>Самые</w:t>
      </w:r>
      <w:r w:rsidRPr="00CD28E7">
        <w:rPr>
          <w:rFonts w:hAnsi="Times New Roman" w:cs="Times New Roman"/>
          <w:color w:val="000000"/>
          <w:szCs w:val="24"/>
        </w:rPr>
        <w:t xml:space="preserve"> </w:t>
      </w:r>
      <w:r w:rsidRPr="00CD28E7">
        <w:rPr>
          <w:rFonts w:hAnsi="Times New Roman" w:cs="Times New Roman"/>
          <w:color w:val="000000"/>
          <w:szCs w:val="24"/>
        </w:rPr>
        <w:t>активные</w:t>
      </w:r>
      <w:r w:rsidRPr="00CD28E7">
        <w:rPr>
          <w:rFonts w:hAnsi="Times New Roman" w:cs="Times New Roman"/>
          <w:color w:val="000000"/>
          <w:szCs w:val="24"/>
        </w:rPr>
        <w:t xml:space="preserve"> </w:t>
      </w:r>
      <w:r w:rsidRPr="00CD28E7">
        <w:rPr>
          <w:rFonts w:hAnsi="Times New Roman" w:cs="Times New Roman"/>
          <w:color w:val="000000"/>
          <w:szCs w:val="24"/>
        </w:rPr>
        <w:t>формы</w:t>
      </w:r>
      <w:r w:rsidRPr="00CD28E7">
        <w:rPr>
          <w:rFonts w:hAnsi="Times New Roman" w:cs="Times New Roman"/>
          <w:color w:val="000000"/>
          <w:szCs w:val="24"/>
        </w:rPr>
        <w:t xml:space="preserve"> </w:t>
      </w:r>
      <w:r w:rsidRPr="00CD28E7">
        <w:rPr>
          <w:rFonts w:hAnsi="Times New Roman" w:cs="Times New Roman"/>
          <w:color w:val="000000"/>
          <w:szCs w:val="24"/>
        </w:rPr>
        <w:t>работы</w:t>
      </w:r>
      <w:r w:rsidRPr="00CD28E7">
        <w:rPr>
          <w:rFonts w:hAnsi="Times New Roman" w:cs="Times New Roman"/>
          <w:color w:val="000000"/>
          <w:szCs w:val="24"/>
        </w:rPr>
        <w:t xml:space="preserve"> </w:t>
      </w:r>
      <w:r w:rsidRPr="00CD28E7">
        <w:rPr>
          <w:rFonts w:hAnsi="Times New Roman" w:cs="Times New Roman"/>
          <w:color w:val="000000"/>
          <w:szCs w:val="24"/>
        </w:rPr>
        <w:t>–</w:t>
      </w:r>
      <w:r w:rsidRPr="00CD28E7">
        <w:rPr>
          <w:rFonts w:hAnsi="Times New Roman" w:cs="Times New Roman"/>
          <w:color w:val="000000"/>
          <w:szCs w:val="24"/>
        </w:rPr>
        <w:t xml:space="preserve"> </w:t>
      </w:r>
      <w:r w:rsidRPr="00CD28E7">
        <w:rPr>
          <w:rFonts w:hAnsi="Times New Roman" w:cs="Times New Roman"/>
          <w:color w:val="000000"/>
          <w:szCs w:val="24"/>
        </w:rPr>
        <w:t>родительские</w:t>
      </w:r>
      <w:r w:rsidRPr="00CD28E7">
        <w:rPr>
          <w:rFonts w:hAnsi="Times New Roman" w:cs="Times New Roman"/>
          <w:color w:val="000000"/>
          <w:szCs w:val="24"/>
        </w:rPr>
        <w:t xml:space="preserve"> </w:t>
      </w:r>
      <w:r w:rsidRPr="00CD28E7">
        <w:rPr>
          <w:rFonts w:hAnsi="Times New Roman" w:cs="Times New Roman"/>
          <w:color w:val="000000"/>
          <w:szCs w:val="24"/>
        </w:rPr>
        <w:t>собрания</w:t>
      </w:r>
      <w:r>
        <w:rPr>
          <w:rFonts w:hAnsi="Times New Roman" w:cs="Times New Roman"/>
          <w:color w:val="000000"/>
          <w:szCs w:val="24"/>
        </w:rPr>
        <w:t> </w:t>
      </w:r>
      <w:r>
        <w:rPr>
          <w:rFonts w:hAnsi="Times New Roman" w:cs="Times New Roman"/>
          <w:color w:val="000000"/>
          <w:szCs w:val="24"/>
        </w:rPr>
        <w:t>c</w:t>
      </w:r>
      <w:r w:rsidRPr="00CD28E7">
        <w:rPr>
          <w:rFonts w:hAnsi="Times New Roman" w:cs="Times New Roman"/>
          <w:color w:val="000000"/>
          <w:szCs w:val="24"/>
        </w:rPr>
        <w:t xml:space="preserve"> </w:t>
      </w:r>
      <w:r w:rsidRPr="00CD28E7">
        <w:rPr>
          <w:rFonts w:hAnsi="Times New Roman" w:cs="Times New Roman"/>
          <w:color w:val="000000"/>
          <w:szCs w:val="24"/>
        </w:rPr>
        <w:t>использованием</w:t>
      </w:r>
      <w:r w:rsidRPr="00CD28E7">
        <w:rPr>
          <w:rFonts w:hAnsi="Times New Roman" w:cs="Times New Roman"/>
          <w:color w:val="000000"/>
          <w:szCs w:val="24"/>
        </w:rPr>
        <w:t xml:space="preserve"> </w:t>
      </w:r>
      <w:r w:rsidRPr="00CD28E7">
        <w:rPr>
          <w:rFonts w:hAnsi="Times New Roman" w:cs="Times New Roman"/>
          <w:color w:val="000000"/>
          <w:szCs w:val="24"/>
        </w:rPr>
        <w:t>современного</w:t>
      </w:r>
      <w:r w:rsidRPr="00CD28E7">
        <w:rPr>
          <w:rFonts w:hAnsi="Times New Roman" w:cs="Times New Roman"/>
          <w:color w:val="000000"/>
          <w:szCs w:val="24"/>
        </w:rPr>
        <w:t xml:space="preserve"> </w:t>
      </w:r>
      <w:r w:rsidRPr="00CD28E7">
        <w:rPr>
          <w:rFonts w:hAnsi="Times New Roman" w:cs="Times New Roman"/>
          <w:color w:val="000000"/>
          <w:szCs w:val="24"/>
        </w:rPr>
        <w:t>мультимедийного</w:t>
      </w:r>
      <w:r w:rsidRPr="00CD28E7">
        <w:rPr>
          <w:rFonts w:hAnsi="Times New Roman" w:cs="Times New Roman"/>
          <w:color w:val="000000"/>
          <w:szCs w:val="24"/>
        </w:rPr>
        <w:t xml:space="preserve"> </w:t>
      </w:r>
      <w:r w:rsidRPr="00CD28E7">
        <w:rPr>
          <w:rFonts w:hAnsi="Times New Roman" w:cs="Times New Roman"/>
          <w:color w:val="000000"/>
          <w:szCs w:val="24"/>
        </w:rPr>
        <w:t>и</w:t>
      </w:r>
      <w:r w:rsidRPr="00CD28E7">
        <w:rPr>
          <w:rFonts w:hAnsi="Times New Roman" w:cs="Times New Roman"/>
          <w:color w:val="000000"/>
          <w:szCs w:val="24"/>
        </w:rPr>
        <w:t xml:space="preserve"> </w:t>
      </w:r>
      <w:r w:rsidRPr="00CD28E7">
        <w:rPr>
          <w:rFonts w:hAnsi="Times New Roman" w:cs="Times New Roman"/>
          <w:color w:val="000000"/>
          <w:szCs w:val="24"/>
        </w:rPr>
        <w:t>интерактивного</w:t>
      </w:r>
      <w:r w:rsidRPr="00CD28E7">
        <w:rPr>
          <w:rFonts w:hAnsi="Times New Roman" w:cs="Times New Roman"/>
          <w:color w:val="000000"/>
          <w:szCs w:val="24"/>
        </w:rPr>
        <w:t xml:space="preserve"> </w:t>
      </w:r>
      <w:r w:rsidRPr="00CD28E7">
        <w:rPr>
          <w:rFonts w:hAnsi="Times New Roman" w:cs="Times New Roman"/>
          <w:color w:val="000000"/>
          <w:szCs w:val="24"/>
        </w:rPr>
        <w:t>оборудования</w:t>
      </w:r>
      <w:r w:rsidRPr="00CD28E7">
        <w:rPr>
          <w:rFonts w:hAnsi="Times New Roman" w:cs="Times New Roman"/>
          <w:color w:val="000000"/>
          <w:szCs w:val="24"/>
        </w:rPr>
        <w:t xml:space="preserve">, </w:t>
      </w:r>
      <w:r w:rsidRPr="00CD28E7">
        <w:rPr>
          <w:rFonts w:hAnsi="Times New Roman" w:cs="Times New Roman"/>
          <w:color w:val="000000"/>
          <w:szCs w:val="24"/>
        </w:rPr>
        <w:t>где</w:t>
      </w:r>
      <w:r w:rsidRPr="00CD28E7">
        <w:rPr>
          <w:rFonts w:hAnsi="Times New Roman" w:cs="Times New Roman"/>
          <w:color w:val="000000"/>
          <w:szCs w:val="24"/>
        </w:rPr>
        <w:t xml:space="preserve"> </w:t>
      </w:r>
      <w:r w:rsidRPr="00CD28E7">
        <w:rPr>
          <w:rFonts w:hAnsi="Times New Roman" w:cs="Times New Roman"/>
          <w:color w:val="000000"/>
          <w:szCs w:val="24"/>
        </w:rPr>
        <w:t>родители</w:t>
      </w:r>
      <w:r w:rsidRPr="00CD28E7">
        <w:rPr>
          <w:rFonts w:hAnsi="Times New Roman" w:cs="Times New Roman"/>
          <w:color w:val="000000"/>
          <w:szCs w:val="24"/>
        </w:rPr>
        <w:t xml:space="preserve"> </w:t>
      </w:r>
      <w:r w:rsidRPr="00CD28E7">
        <w:rPr>
          <w:rFonts w:hAnsi="Times New Roman" w:cs="Times New Roman"/>
          <w:color w:val="000000"/>
          <w:szCs w:val="24"/>
        </w:rPr>
        <w:t>являются</w:t>
      </w:r>
      <w:r w:rsidRPr="00CD28E7">
        <w:rPr>
          <w:rFonts w:hAnsi="Times New Roman" w:cs="Times New Roman"/>
          <w:color w:val="000000"/>
          <w:szCs w:val="24"/>
        </w:rPr>
        <w:t xml:space="preserve"> </w:t>
      </w:r>
      <w:r w:rsidRPr="00CD28E7">
        <w:rPr>
          <w:rFonts w:hAnsi="Times New Roman" w:cs="Times New Roman"/>
          <w:color w:val="000000"/>
          <w:szCs w:val="24"/>
        </w:rPr>
        <w:t>не</w:t>
      </w:r>
      <w:r w:rsidRPr="00CD28E7">
        <w:rPr>
          <w:rFonts w:hAnsi="Times New Roman" w:cs="Times New Roman"/>
          <w:color w:val="000000"/>
          <w:szCs w:val="24"/>
        </w:rPr>
        <w:t xml:space="preserve"> </w:t>
      </w:r>
      <w:r w:rsidRPr="00CD28E7">
        <w:rPr>
          <w:rFonts w:hAnsi="Times New Roman" w:cs="Times New Roman"/>
          <w:color w:val="000000"/>
          <w:szCs w:val="24"/>
        </w:rPr>
        <w:t>пассивными</w:t>
      </w:r>
      <w:r w:rsidRPr="00CD28E7">
        <w:rPr>
          <w:rFonts w:hAnsi="Times New Roman" w:cs="Times New Roman"/>
          <w:color w:val="000000"/>
          <w:szCs w:val="24"/>
        </w:rPr>
        <w:t xml:space="preserve"> </w:t>
      </w:r>
      <w:r w:rsidRPr="00CD28E7">
        <w:rPr>
          <w:rFonts w:hAnsi="Times New Roman" w:cs="Times New Roman"/>
          <w:color w:val="000000"/>
          <w:szCs w:val="24"/>
        </w:rPr>
        <w:t>слушателями</w:t>
      </w:r>
      <w:r w:rsidRPr="00CD28E7">
        <w:rPr>
          <w:rFonts w:hAnsi="Times New Roman" w:cs="Times New Roman"/>
          <w:color w:val="000000"/>
          <w:szCs w:val="24"/>
        </w:rPr>
        <w:t xml:space="preserve">, </w:t>
      </w:r>
      <w:r w:rsidRPr="00CD28E7">
        <w:rPr>
          <w:rFonts w:hAnsi="Times New Roman" w:cs="Times New Roman"/>
          <w:color w:val="000000"/>
          <w:szCs w:val="24"/>
        </w:rPr>
        <w:t>а</w:t>
      </w:r>
      <w:r w:rsidRPr="00CD28E7">
        <w:rPr>
          <w:rFonts w:hAnsi="Times New Roman" w:cs="Times New Roman"/>
          <w:color w:val="000000"/>
          <w:szCs w:val="24"/>
        </w:rPr>
        <w:t xml:space="preserve"> </w:t>
      </w:r>
      <w:r w:rsidRPr="00CD28E7">
        <w:rPr>
          <w:rFonts w:hAnsi="Times New Roman" w:cs="Times New Roman"/>
          <w:color w:val="000000"/>
          <w:szCs w:val="24"/>
        </w:rPr>
        <w:t>активными</w:t>
      </w:r>
      <w:r w:rsidRPr="00CD28E7">
        <w:rPr>
          <w:rFonts w:hAnsi="Times New Roman" w:cs="Times New Roman"/>
          <w:color w:val="000000"/>
          <w:szCs w:val="24"/>
        </w:rPr>
        <w:t xml:space="preserve"> </w:t>
      </w:r>
      <w:r w:rsidRPr="00CD28E7">
        <w:rPr>
          <w:rFonts w:hAnsi="Times New Roman" w:cs="Times New Roman"/>
          <w:color w:val="000000"/>
          <w:szCs w:val="24"/>
        </w:rPr>
        <w:t>участниками</w:t>
      </w:r>
      <w:r w:rsidRPr="00CD28E7">
        <w:rPr>
          <w:rFonts w:hAnsi="Times New Roman" w:cs="Times New Roman"/>
          <w:color w:val="000000"/>
          <w:szCs w:val="24"/>
        </w:rPr>
        <w:t xml:space="preserve"> </w:t>
      </w:r>
      <w:r w:rsidRPr="00CD28E7">
        <w:rPr>
          <w:rFonts w:hAnsi="Times New Roman" w:cs="Times New Roman"/>
          <w:color w:val="000000"/>
          <w:szCs w:val="24"/>
        </w:rPr>
        <w:t>разговора</w:t>
      </w:r>
      <w:r w:rsidRPr="00CD28E7">
        <w:rPr>
          <w:rFonts w:hAnsi="Times New Roman" w:cs="Times New Roman"/>
          <w:color w:val="000000"/>
          <w:szCs w:val="24"/>
        </w:rPr>
        <w:t>.</w:t>
      </w:r>
    </w:p>
    <w:p w14:paraId="4FD79FD5" w14:textId="250B398E" w:rsidR="00351394" w:rsidRDefault="00351394" w:rsidP="0067340D">
      <w:pPr>
        <w:spacing w:after="0" w:line="240" w:lineRule="auto"/>
        <w:ind w:firstLine="708"/>
        <w:jc w:val="both"/>
        <w:rPr>
          <w:rFonts w:hAnsi="Times New Roman" w:cs="Times New Roman"/>
          <w:color w:val="000000"/>
          <w:szCs w:val="24"/>
        </w:rPr>
      </w:pPr>
      <w:r w:rsidRPr="00CD28E7">
        <w:rPr>
          <w:rFonts w:hAnsi="Times New Roman" w:cs="Times New Roman"/>
          <w:color w:val="000000"/>
          <w:szCs w:val="24"/>
        </w:rPr>
        <w:t>Для</w:t>
      </w:r>
      <w:r w:rsidRPr="00CD28E7">
        <w:rPr>
          <w:rFonts w:hAnsi="Times New Roman" w:cs="Times New Roman"/>
          <w:color w:val="000000"/>
          <w:szCs w:val="24"/>
        </w:rPr>
        <w:t xml:space="preserve"> </w:t>
      </w:r>
      <w:r w:rsidRPr="00CD28E7">
        <w:rPr>
          <w:rFonts w:hAnsi="Times New Roman" w:cs="Times New Roman"/>
          <w:color w:val="000000"/>
          <w:szCs w:val="24"/>
        </w:rPr>
        <w:t>повышения</w:t>
      </w:r>
      <w:r w:rsidRPr="00CD28E7">
        <w:rPr>
          <w:rFonts w:hAnsi="Times New Roman" w:cs="Times New Roman"/>
          <w:color w:val="000000"/>
          <w:szCs w:val="24"/>
        </w:rPr>
        <w:t xml:space="preserve"> </w:t>
      </w:r>
      <w:r w:rsidRPr="00CD28E7">
        <w:rPr>
          <w:rFonts w:hAnsi="Times New Roman" w:cs="Times New Roman"/>
          <w:color w:val="000000"/>
          <w:szCs w:val="24"/>
        </w:rPr>
        <w:t>эффективности</w:t>
      </w:r>
      <w:r w:rsidRPr="00CD28E7">
        <w:rPr>
          <w:rFonts w:hAnsi="Times New Roman" w:cs="Times New Roman"/>
          <w:color w:val="000000"/>
          <w:szCs w:val="24"/>
        </w:rPr>
        <w:t xml:space="preserve"> </w:t>
      </w:r>
      <w:r w:rsidRPr="00CD28E7">
        <w:rPr>
          <w:rFonts w:hAnsi="Times New Roman" w:cs="Times New Roman"/>
          <w:color w:val="000000"/>
          <w:szCs w:val="24"/>
        </w:rPr>
        <w:t>работы</w:t>
      </w:r>
      <w:r w:rsidRPr="00CD28E7">
        <w:rPr>
          <w:rFonts w:hAnsi="Times New Roman" w:cs="Times New Roman"/>
          <w:color w:val="000000"/>
          <w:szCs w:val="24"/>
        </w:rPr>
        <w:t xml:space="preserve"> </w:t>
      </w:r>
      <w:r w:rsidRPr="00CD28E7">
        <w:rPr>
          <w:rFonts w:hAnsi="Times New Roman" w:cs="Times New Roman"/>
          <w:color w:val="000000"/>
          <w:szCs w:val="24"/>
        </w:rPr>
        <w:t>в</w:t>
      </w:r>
      <w:r w:rsidRPr="00CD28E7">
        <w:rPr>
          <w:rFonts w:hAnsi="Times New Roman" w:cs="Times New Roman"/>
          <w:color w:val="000000"/>
          <w:szCs w:val="24"/>
        </w:rPr>
        <w:t xml:space="preserve"> </w:t>
      </w:r>
      <w:r w:rsidRPr="00CD28E7">
        <w:rPr>
          <w:rFonts w:hAnsi="Times New Roman" w:cs="Times New Roman"/>
          <w:color w:val="000000"/>
          <w:szCs w:val="24"/>
        </w:rPr>
        <w:t>ДОО</w:t>
      </w:r>
      <w:r w:rsidRPr="00CD28E7">
        <w:rPr>
          <w:rFonts w:hAnsi="Times New Roman" w:cs="Times New Roman"/>
          <w:color w:val="000000"/>
          <w:szCs w:val="24"/>
        </w:rPr>
        <w:t xml:space="preserve"> </w:t>
      </w:r>
      <w:r w:rsidRPr="00CD28E7">
        <w:rPr>
          <w:rFonts w:hAnsi="Times New Roman" w:cs="Times New Roman"/>
          <w:color w:val="000000"/>
          <w:szCs w:val="24"/>
        </w:rPr>
        <w:t>регулярно</w:t>
      </w:r>
      <w:r w:rsidRPr="00CD28E7">
        <w:rPr>
          <w:rFonts w:hAnsi="Times New Roman" w:cs="Times New Roman"/>
          <w:color w:val="000000"/>
          <w:szCs w:val="24"/>
        </w:rPr>
        <w:t xml:space="preserve"> </w:t>
      </w:r>
      <w:r w:rsidRPr="00CD28E7">
        <w:rPr>
          <w:rFonts w:hAnsi="Times New Roman" w:cs="Times New Roman"/>
          <w:color w:val="000000"/>
          <w:szCs w:val="24"/>
        </w:rPr>
        <w:t>проводится</w:t>
      </w:r>
      <w:r w:rsidRPr="00CD28E7">
        <w:rPr>
          <w:rFonts w:hAnsi="Times New Roman" w:cs="Times New Roman"/>
          <w:color w:val="000000"/>
          <w:szCs w:val="24"/>
        </w:rPr>
        <w:t xml:space="preserve"> </w:t>
      </w:r>
      <w:r w:rsidRPr="00CD28E7">
        <w:rPr>
          <w:rFonts w:hAnsi="Times New Roman" w:cs="Times New Roman"/>
          <w:color w:val="000000"/>
          <w:szCs w:val="24"/>
        </w:rPr>
        <w:t>изучение</w:t>
      </w:r>
      <w:r w:rsidRPr="00CD28E7">
        <w:rPr>
          <w:rFonts w:hAnsi="Times New Roman" w:cs="Times New Roman"/>
          <w:color w:val="000000"/>
          <w:szCs w:val="24"/>
        </w:rPr>
        <w:t xml:space="preserve"> </w:t>
      </w:r>
      <w:r w:rsidRPr="00CD28E7">
        <w:rPr>
          <w:rFonts w:hAnsi="Times New Roman" w:cs="Times New Roman"/>
          <w:color w:val="000000"/>
          <w:szCs w:val="24"/>
        </w:rPr>
        <w:t>мнения</w:t>
      </w:r>
      <w:r w:rsidRPr="00CD28E7">
        <w:rPr>
          <w:rFonts w:hAnsi="Times New Roman" w:cs="Times New Roman"/>
          <w:color w:val="000000"/>
          <w:szCs w:val="24"/>
        </w:rPr>
        <w:t xml:space="preserve"> </w:t>
      </w:r>
      <w:r w:rsidRPr="00CD28E7">
        <w:rPr>
          <w:rFonts w:hAnsi="Times New Roman" w:cs="Times New Roman"/>
          <w:color w:val="000000"/>
          <w:szCs w:val="24"/>
        </w:rPr>
        <w:t>родителей</w:t>
      </w:r>
      <w:r w:rsidRPr="00CD28E7">
        <w:rPr>
          <w:rFonts w:hAnsi="Times New Roman" w:cs="Times New Roman"/>
          <w:color w:val="000000"/>
          <w:szCs w:val="24"/>
        </w:rPr>
        <w:t xml:space="preserve">. </w:t>
      </w:r>
      <w:r w:rsidRPr="00CD28E7">
        <w:rPr>
          <w:rFonts w:hAnsi="Times New Roman" w:cs="Times New Roman"/>
          <w:color w:val="000000"/>
          <w:szCs w:val="24"/>
        </w:rPr>
        <w:t>Анализ</w:t>
      </w:r>
      <w:r w:rsidRPr="00CD28E7">
        <w:rPr>
          <w:rFonts w:hAnsi="Times New Roman" w:cs="Times New Roman"/>
          <w:color w:val="000000"/>
          <w:szCs w:val="24"/>
        </w:rPr>
        <w:t xml:space="preserve"> </w:t>
      </w:r>
      <w:r w:rsidRPr="00CD28E7">
        <w:rPr>
          <w:rFonts w:hAnsi="Times New Roman" w:cs="Times New Roman"/>
          <w:color w:val="000000"/>
          <w:szCs w:val="24"/>
        </w:rPr>
        <w:t>результатов</w:t>
      </w:r>
      <w:r w:rsidRPr="00CD28E7">
        <w:rPr>
          <w:rFonts w:hAnsi="Times New Roman" w:cs="Times New Roman"/>
          <w:color w:val="000000"/>
          <w:szCs w:val="24"/>
        </w:rPr>
        <w:t xml:space="preserve"> </w:t>
      </w:r>
      <w:r w:rsidRPr="00CD28E7">
        <w:rPr>
          <w:rFonts w:hAnsi="Times New Roman" w:cs="Times New Roman"/>
          <w:color w:val="000000"/>
          <w:szCs w:val="24"/>
        </w:rPr>
        <w:t>анкетирования</w:t>
      </w:r>
      <w:r w:rsidRPr="00CD28E7">
        <w:rPr>
          <w:rFonts w:hAnsi="Times New Roman" w:cs="Times New Roman"/>
          <w:color w:val="000000"/>
          <w:szCs w:val="24"/>
        </w:rPr>
        <w:t xml:space="preserve"> </w:t>
      </w:r>
      <w:r w:rsidRPr="00CD28E7">
        <w:rPr>
          <w:rFonts w:hAnsi="Times New Roman" w:cs="Times New Roman"/>
          <w:color w:val="000000"/>
          <w:szCs w:val="24"/>
        </w:rPr>
        <w:t>родителей</w:t>
      </w:r>
      <w:r w:rsidRPr="00CD28E7">
        <w:rPr>
          <w:rFonts w:hAnsi="Times New Roman" w:cs="Times New Roman"/>
          <w:color w:val="000000"/>
          <w:szCs w:val="24"/>
        </w:rPr>
        <w:t xml:space="preserve"> </w:t>
      </w:r>
      <w:r w:rsidRPr="00CD28E7">
        <w:rPr>
          <w:rFonts w:hAnsi="Times New Roman" w:cs="Times New Roman"/>
          <w:color w:val="000000"/>
          <w:szCs w:val="24"/>
        </w:rPr>
        <w:t>воспитанников</w:t>
      </w:r>
      <w:r w:rsidRPr="00CD28E7">
        <w:rPr>
          <w:rFonts w:hAnsi="Times New Roman" w:cs="Times New Roman"/>
          <w:color w:val="000000"/>
          <w:szCs w:val="24"/>
        </w:rPr>
        <w:t xml:space="preserve"> </w:t>
      </w:r>
      <w:r w:rsidRPr="00CD28E7">
        <w:rPr>
          <w:rFonts w:hAnsi="Times New Roman" w:cs="Times New Roman"/>
          <w:color w:val="000000"/>
          <w:szCs w:val="24"/>
        </w:rPr>
        <w:t>позволил</w:t>
      </w:r>
      <w:r w:rsidRPr="00CD28E7">
        <w:rPr>
          <w:rFonts w:hAnsi="Times New Roman" w:cs="Times New Roman"/>
          <w:color w:val="000000"/>
          <w:szCs w:val="24"/>
        </w:rPr>
        <w:t xml:space="preserve"> </w:t>
      </w:r>
      <w:r w:rsidRPr="00CD28E7">
        <w:rPr>
          <w:rFonts w:hAnsi="Times New Roman" w:cs="Times New Roman"/>
          <w:color w:val="000000"/>
          <w:szCs w:val="24"/>
        </w:rPr>
        <w:t>установить</w:t>
      </w:r>
      <w:r w:rsidRPr="00CD28E7">
        <w:rPr>
          <w:rFonts w:hAnsi="Times New Roman" w:cs="Times New Roman"/>
          <w:color w:val="000000"/>
          <w:szCs w:val="24"/>
        </w:rPr>
        <w:t xml:space="preserve"> </w:t>
      </w:r>
      <w:r w:rsidRPr="00CD28E7">
        <w:rPr>
          <w:rFonts w:hAnsi="Times New Roman" w:cs="Times New Roman"/>
          <w:color w:val="000000"/>
          <w:szCs w:val="24"/>
        </w:rPr>
        <w:t>соответствие</w:t>
      </w:r>
      <w:r w:rsidRPr="00CD28E7">
        <w:rPr>
          <w:rFonts w:hAnsi="Times New Roman" w:cs="Times New Roman"/>
          <w:color w:val="000000"/>
          <w:szCs w:val="24"/>
        </w:rPr>
        <w:t xml:space="preserve"> </w:t>
      </w:r>
      <w:r w:rsidRPr="00CD28E7">
        <w:rPr>
          <w:rFonts w:hAnsi="Times New Roman" w:cs="Times New Roman"/>
          <w:color w:val="000000"/>
          <w:szCs w:val="24"/>
        </w:rPr>
        <w:t>результатов</w:t>
      </w:r>
      <w:r w:rsidRPr="00CD28E7">
        <w:rPr>
          <w:rFonts w:hAnsi="Times New Roman" w:cs="Times New Roman"/>
          <w:color w:val="000000"/>
          <w:szCs w:val="24"/>
        </w:rPr>
        <w:t xml:space="preserve"> </w:t>
      </w:r>
      <w:r w:rsidRPr="00CD28E7">
        <w:rPr>
          <w:rFonts w:hAnsi="Times New Roman" w:cs="Times New Roman"/>
          <w:color w:val="000000"/>
          <w:szCs w:val="24"/>
        </w:rPr>
        <w:t>деятельности</w:t>
      </w:r>
      <w:r>
        <w:rPr>
          <w:rFonts w:hAnsi="Times New Roman" w:cs="Times New Roman"/>
          <w:color w:val="000000"/>
          <w:szCs w:val="24"/>
        </w:rPr>
        <w:t xml:space="preserve"> </w:t>
      </w:r>
      <w:r>
        <w:rPr>
          <w:rFonts w:hAnsi="Times New Roman" w:cs="Times New Roman"/>
          <w:color w:val="000000"/>
          <w:szCs w:val="24"/>
        </w:rPr>
        <w:t>ДОО</w:t>
      </w:r>
      <w:r w:rsidRPr="00CD28E7">
        <w:rPr>
          <w:rFonts w:hAnsi="Times New Roman" w:cs="Times New Roman"/>
          <w:color w:val="000000"/>
          <w:szCs w:val="24"/>
        </w:rPr>
        <w:t xml:space="preserve"> </w:t>
      </w:r>
      <w:r w:rsidRPr="00CD28E7">
        <w:rPr>
          <w:rFonts w:hAnsi="Times New Roman" w:cs="Times New Roman"/>
          <w:color w:val="000000"/>
          <w:szCs w:val="24"/>
        </w:rPr>
        <w:t>запросам</w:t>
      </w:r>
      <w:r w:rsidRPr="00CD28E7">
        <w:rPr>
          <w:rFonts w:hAnsi="Times New Roman" w:cs="Times New Roman"/>
          <w:color w:val="000000"/>
          <w:szCs w:val="24"/>
        </w:rPr>
        <w:t xml:space="preserve"> </w:t>
      </w:r>
      <w:r w:rsidRPr="00CD28E7">
        <w:rPr>
          <w:rFonts w:hAnsi="Times New Roman" w:cs="Times New Roman"/>
          <w:color w:val="000000"/>
          <w:szCs w:val="24"/>
        </w:rPr>
        <w:t>родителей</w:t>
      </w:r>
      <w:r w:rsidRPr="00CD28E7">
        <w:rPr>
          <w:rFonts w:hAnsi="Times New Roman" w:cs="Times New Roman"/>
          <w:color w:val="000000"/>
          <w:szCs w:val="24"/>
        </w:rPr>
        <w:t xml:space="preserve">, </w:t>
      </w:r>
      <w:r w:rsidRPr="00CD28E7">
        <w:rPr>
          <w:rFonts w:hAnsi="Times New Roman" w:cs="Times New Roman"/>
          <w:color w:val="000000"/>
          <w:szCs w:val="24"/>
        </w:rPr>
        <w:t>их</w:t>
      </w:r>
      <w:r w:rsidRPr="00CD28E7">
        <w:rPr>
          <w:rFonts w:hAnsi="Times New Roman" w:cs="Times New Roman"/>
          <w:color w:val="000000"/>
          <w:szCs w:val="24"/>
        </w:rPr>
        <w:t xml:space="preserve"> </w:t>
      </w:r>
      <w:r w:rsidRPr="00CD28E7">
        <w:rPr>
          <w:rFonts w:hAnsi="Times New Roman" w:cs="Times New Roman"/>
          <w:color w:val="000000"/>
          <w:szCs w:val="24"/>
        </w:rPr>
        <w:t>удовлетворение</w:t>
      </w:r>
      <w:r w:rsidRPr="00CD28E7">
        <w:rPr>
          <w:rFonts w:hAnsi="Times New Roman" w:cs="Times New Roman"/>
          <w:color w:val="000000"/>
          <w:szCs w:val="24"/>
        </w:rPr>
        <w:t xml:space="preserve"> </w:t>
      </w:r>
      <w:r w:rsidRPr="00CD28E7">
        <w:rPr>
          <w:rFonts w:hAnsi="Times New Roman" w:cs="Times New Roman"/>
          <w:color w:val="000000"/>
          <w:szCs w:val="24"/>
        </w:rPr>
        <w:t>качеством</w:t>
      </w:r>
      <w:r w:rsidRPr="00CD28E7">
        <w:rPr>
          <w:rFonts w:hAnsi="Times New Roman" w:cs="Times New Roman"/>
          <w:color w:val="000000"/>
          <w:szCs w:val="24"/>
        </w:rPr>
        <w:t xml:space="preserve"> </w:t>
      </w:r>
      <w:r w:rsidRPr="00CD28E7">
        <w:rPr>
          <w:rFonts w:hAnsi="Times New Roman" w:cs="Times New Roman"/>
          <w:color w:val="000000"/>
          <w:szCs w:val="24"/>
        </w:rPr>
        <w:t>образовательных</w:t>
      </w:r>
      <w:r w:rsidRPr="00CD28E7">
        <w:rPr>
          <w:rFonts w:hAnsi="Times New Roman" w:cs="Times New Roman"/>
          <w:color w:val="000000"/>
          <w:szCs w:val="24"/>
        </w:rPr>
        <w:t xml:space="preserve"> </w:t>
      </w:r>
      <w:r w:rsidRPr="00CD28E7">
        <w:rPr>
          <w:rFonts w:hAnsi="Times New Roman" w:cs="Times New Roman"/>
          <w:color w:val="000000"/>
          <w:szCs w:val="24"/>
        </w:rPr>
        <w:t>услуг</w:t>
      </w:r>
      <w:r w:rsidRPr="00CD28E7">
        <w:rPr>
          <w:rFonts w:hAnsi="Times New Roman" w:cs="Times New Roman"/>
          <w:color w:val="000000"/>
          <w:szCs w:val="24"/>
        </w:rPr>
        <w:t xml:space="preserve">. </w:t>
      </w:r>
      <w:r w:rsidRPr="00CD28E7">
        <w:rPr>
          <w:rFonts w:hAnsi="Times New Roman" w:cs="Times New Roman"/>
          <w:color w:val="000000"/>
          <w:szCs w:val="24"/>
        </w:rPr>
        <w:t>В</w:t>
      </w:r>
      <w:r w:rsidRPr="00CD28E7">
        <w:rPr>
          <w:rFonts w:hAnsi="Times New Roman" w:cs="Times New Roman"/>
          <w:color w:val="000000"/>
          <w:szCs w:val="24"/>
        </w:rPr>
        <w:t xml:space="preserve"> </w:t>
      </w:r>
      <w:r w:rsidRPr="00351394">
        <w:rPr>
          <w:rFonts w:ascii="Times New Roman" w:hAnsi="Times New Roman" w:cs="Times New Roman"/>
          <w:color w:val="000000"/>
          <w:szCs w:val="24"/>
        </w:rPr>
        <w:t>2024</w:t>
      </w:r>
      <w:r w:rsidRPr="00CD28E7">
        <w:rPr>
          <w:rFonts w:hAnsi="Times New Roman" w:cs="Times New Roman"/>
          <w:color w:val="000000"/>
          <w:szCs w:val="24"/>
        </w:rPr>
        <w:t xml:space="preserve"> </w:t>
      </w:r>
      <w:r w:rsidRPr="00CD28E7">
        <w:rPr>
          <w:rFonts w:hAnsi="Times New Roman" w:cs="Times New Roman"/>
          <w:color w:val="000000"/>
          <w:szCs w:val="24"/>
        </w:rPr>
        <w:t>году</w:t>
      </w:r>
      <w:r w:rsidRPr="00CD28E7">
        <w:rPr>
          <w:rFonts w:hAnsi="Times New Roman" w:cs="Times New Roman"/>
          <w:color w:val="000000"/>
          <w:szCs w:val="24"/>
        </w:rPr>
        <w:t xml:space="preserve"> </w:t>
      </w:r>
      <w:r w:rsidRPr="00CD28E7">
        <w:rPr>
          <w:rFonts w:hAnsi="Times New Roman" w:cs="Times New Roman"/>
          <w:color w:val="000000"/>
          <w:szCs w:val="24"/>
        </w:rPr>
        <w:t>педагогами</w:t>
      </w:r>
      <w:r w:rsidRPr="00CD28E7">
        <w:rPr>
          <w:rFonts w:hAnsi="Times New Roman" w:cs="Times New Roman"/>
          <w:color w:val="000000"/>
          <w:szCs w:val="24"/>
        </w:rPr>
        <w:t xml:space="preserve"> </w:t>
      </w:r>
      <w:r w:rsidRPr="00CD28E7">
        <w:rPr>
          <w:rFonts w:hAnsi="Times New Roman" w:cs="Times New Roman"/>
          <w:color w:val="000000"/>
          <w:szCs w:val="24"/>
        </w:rPr>
        <w:t>были</w:t>
      </w:r>
      <w:r w:rsidRPr="00CD28E7">
        <w:rPr>
          <w:rFonts w:hAnsi="Times New Roman" w:cs="Times New Roman"/>
          <w:color w:val="000000"/>
          <w:szCs w:val="24"/>
        </w:rPr>
        <w:t xml:space="preserve"> </w:t>
      </w:r>
      <w:r w:rsidRPr="00CD28E7">
        <w:rPr>
          <w:rFonts w:hAnsi="Times New Roman" w:cs="Times New Roman"/>
          <w:color w:val="000000"/>
          <w:szCs w:val="24"/>
        </w:rPr>
        <w:t>организованы</w:t>
      </w:r>
      <w:r w:rsidRPr="00CD28E7">
        <w:rPr>
          <w:rFonts w:hAnsi="Times New Roman" w:cs="Times New Roman"/>
          <w:color w:val="000000"/>
          <w:szCs w:val="24"/>
        </w:rPr>
        <w:t xml:space="preserve"> </w:t>
      </w:r>
      <w:r w:rsidRPr="00CD28E7">
        <w:rPr>
          <w:rFonts w:hAnsi="Times New Roman" w:cs="Times New Roman"/>
          <w:color w:val="000000"/>
          <w:szCs w:val="24"/>
        </w:rPr>
        <w:t>разнообразные</w:t>
      </w:r>
      <w:r w:rsidRPr="00CD28E7">
        <w:rPr>
          <w:rFonts w:hAnsi="Times New Roman" w:cs="Times New Roman"/>
          <w:color w:val="000000"/>
          <w:szCs w:val="24"/>
        </w:rPr>
        <w:t xml:space="preserve"> </w:t>
      </w:r>
      <w:r w:rsidRPr="00CD28E7">
        <w:rPr>
          <w:rFonts w:hAnsi="Times New Roman" w:cs="Times New Roman"/>
          <w:color w:val="000000"/>
          <w:szCs w:val="24"/>
        </w:rPr>
        <w:t>формы</w:t>
      </w:r>
      <w:r w:rsidRPr="00CD28E7">
        <w:rPr>
          <w:rFonts w:hAnsi="Times New Roman" w:cs="Times New Roman"/>
          <w:color w:val="000000"/>
          <w:szCs w:val="24"/>
        </w:rPr>
        <w:t xml:space="preserve"> </w:t>
      </w:r>
      <w:r w:rsidRPr="00CD28E7">
        <w:rPr>
          <w:rFonts w:hAnsi="Times New Roman" w:cs="Times New Roman"/>
          <w:color w:val="000000"/>
          <w:szCs w:val="24"/>
        </w:rPr>
        <w:t>работы</w:t>
      </w:r>
      <w:r w:rsidRPr="00CD28E7">
        <w:rPr>
          <w:rFonts w:hAnsi="Times New Roman" w:cs="Times New Roman"/>
          <w:color w:val="000000"/>
          <w:szCs w:val="24"/>
        </w:rPr>
        <w:t xml:space="preserve"> </w:t>
      </w:r>
      <w:r w:rsidRPr="00CD28E7">
        <w:rPr>
          <w:rFonts w:hAnsi="Times New Roman" w:cs="Times New Roman"/>
          <w:color w:val="000000"/>
          <w:szCs w:val="24"/>
        </w:rPr>
        <w:t>с</w:t>
      </w:r>
      <w:r w:rsidRPr="00CD28E7">
        <w:rPr>
          <w:rFonts w:hAnsi="Times New Roman" w:cs="Times New Roman"/>
          <w:color w:val="000000"/>
          <w:szCs w:val="24"/>
        </w:rPr>
        <w:t xml:space="preserve"> </w:t>
      </w:r>
      <w:r w:rsidRPr="00CD28E7">
        <w:rPr>
          <w:rFonts w:hAnsi="Times New Roman" w:cs="Times New Roman"/>
          <w:color w:val="000000"/>
          <w:szCs w:val="24"/>
        </w:rPr>
        <w:t>родителями</w:t>
      </w:r>
      <w:r w:rsidRPr="00CD28E7">
        <w:rPr>
          <w:rFonts w:hAnsi="Times New Roman" w:cs="Times New Roman"/>
          <w:color w:val="000000"/>
          <w:szCs w:val="24"/>
        </w:rPr>
        <w:t xml:space="preserve">: </w:t>
      </w:r>
      <w:r w:rsidRPr="00CD28E7">
        <w:rPr>
          <w:rFonts w:hAnsi="Times New Roman" w:cs="Times New Roman"/>
          <w:color w:val="000000"/>
          <w:szCs w:val="24"/>
        </w:rPr>
        <w:t>анкетирование</w:t>
      </w:r>
      <w:r w:rsidRPr="00CD28E7">
        <w:rPr>
          <w:rFonts w:hAnsi="Times New Roman" w:cs="Times New Roman"/>
          <w:color w:val="000000"/>
          <w:szCs w:val="24"/>
        </w:rPr>
        <w:t xml:space="preserve">, </w:t>
      </w:r>
      <w:r w:rsidRPr="00CD28E7">
        <w:rPr>
          <w:rFonts w:hAnsi="Times New Roman" w:cs="Times New Roman"/>
          <w:color w:val="000000"/>
          <w:szCs w:val="24"/>
        </w:rPr>
        <w:t>опросы</w:t>
      </w:r>
      <w:r w:rsidRPr="00CD28E7">
        <w:rPr>
          <w:rFonts w:hAnsi="Times New Roman" w:cs="Times New Roman"/>
          <w:color w:val="000000"/>
          <w:szCs w:val="24"/>
        </w:rPr>
        <w:t xml:space="preserve">, </w:t>
      </w:r>
      <w:r w:rsidRPr="00CD28E7">
        <w:rPr>
          <w:rFonts w:hAnsi="Times New Roman" w:cs="Times New Roman"/>
          <w:color w:val="000000"/>
          <w:szCs w:val="24"/>
        </w:rPr>
        <w:t>консультирование</w:t>
      </w:r>
      <w:r w:rsidRPr="00CD28E7">
        <w:rPr>
          <w:rFonts w:hAnsi="Times New Roman" w:cs="Times New Roman"/>
          <w:color w:val="000000"/>
          <w:szCs w:val="24"/>
        </w:rPr>
        <w:t xml:space="preserve">, </w:t>
      </w:r>
      <w:r w:rsidRPr="00CD28E7">
        <w:rPr>
          <w:rFonts w:hAnsi="Times New Roman" w:cs="Times New Roman"/>
          <w:color w:val="000000"/>
          <w:szCs w:val="24"/>
        </w:rPr>
        <w:t>общие</w:t>
      </w:r>
      <w:r w:rsidRPr="00CD28E7">
        <w:rPr>
          <w:rFonts w:hAnsi="Times New Roman" w:cs="Times New Roman"/>
          <w:color w:val="000000"/>
          <w:szCs w:val="24"/>
        </w:rPr>
        <w:t xml:space="preserve"> </w:t>
      </w:r>
      <w:r w:rsidRPr="00CD28E7">
        <w:rPr>
          <w:rFonts w:hAnsi="Times New Roman" w:cs="Times New Roman"/>
          <w:color w:val="000000"/>
          <w:szCs w:val="24"/>
        </w:rPr>
        <w:t>и</w:t>
      </w:r>
      <w:r w:rsidRPr="00CD28E7">
        <w:rPr>
          <w:rFonts w:hAnsi="Times New Roman" w:cs="Times New Roman"/>
          <w:color w:val="000000"/>
          <w:szCs w:val="24"/>
        </w:rPr>
        <w:t xml:space="preserve"> </w:t>
      </w:r>
      <w:r w:rsidRPr="00CD28E7">
        <w:rPr>
          <w:rFonts w:hAnsi="Times New Roman" w:cs="Times New Roman"/>
          <w:color w:val="000000"/>
          <w:szCs w:val="24"/>
        </w:rPr>
        <w:t>групповые</w:t>
      </w:r>
      <w:r w:rsidRPr="00CD28E7">
        <w:rPr>
          <w:rFonts w:hAnsi="Times New Roman" w:cs="Times New Roman"/>
          <w:color w:val="000000"/>
          <w:szCs w:val="24"/>
        </w:rPr>
        <w:t xml:space="preserve"> </w:t>
      </w:r>
      <w:r w:rsidRPr="00CD28E7">
        <w:rPr>
          <w:rFonts w:hAnsi="Times New Roman" w:cs="Times New Roman"/>
          <w:color w:val="000000"/>
          <w:szCs w:val="24"/>
        </w:rPr>
        <w:t>родительские</w:t>
      </w:r>
      <w:r w:rsidRPr="00CD28E7">
        <w:rPr>
          <w:rFonts w:hAnsi="Times New Roman" w:cs="Times New Roman"/>
          <w:color w:val="000000"/>
          <w:szCs w:val="24"/>
        </w:rPr>
        <w:t xml:space="preserve"> </w:t>
      </w:r>
      <w:r w:rsidRPr="00CD28E7">
        <w:rPr>
          <w:rFonts w:hAnsi="Times New Roman" w:cs="Times New Roman"/>
          <w:color w:val="000000"/>
          <w:szCs w:val="24"/>
        </w:rPr>
        <w:t>собрания</w:t>
      </w:r>
      <w:r w:rsidRPr="00CD28E7">
        <w:rPr>
          <w:rFonts w:hAnsi="Times New Roman" w:cs="Times New Roman"/>
          <w:color w:val="000000"/>
          <w:szCs w:val="24"/>
        </w:rPr>
        <w:t xml:space="preserve">, </w:t>
      </w:r>
      <w:r w:rsidRPr="00CD28E7">
        <w:rPr>
          <w:rFonts w:hAnsi="Times New Roman" w:cs="Times New Roman"/>
          <w:color w:val="000000"/>
          <w:szCs w:val="24"/>
        </w:rPr>
        <w:t>акции</w:t>
      </w:r>
      <w:r w:rsidRPr="00CD28E7">
        <w:rPr>
          <w:rFonts w:hAnsi="Times New Roman" w:cs="Times New Roman"/>
          <w:color w:val="000000"/>
          <w:szCs w:val="24"/>
        </w:rPr>
        <w:t xml:space="preserve">, </w:t>
      </w:r>
      <w:r w:rsidRPr="00CD28E7">
        <w:rPr>
          <w:rFonts w:hAnsi="Times New Roman" w:cs="Times New Roman"/>
          <w:color w:val="000000"/>
          <w:szCs w:val="24"/>
        </w:rPr>
        <w:t>наглядное</w:t>
      </w:r>
      <w:r w:rsidRPr="00CD28E7">
        <w:rPr>
          <w:rFonts w:hAnsi="Times New Roman" w:cs="Times New Roman"/>
          <w:color w:val="000000"/>
          <w:szCs w:val="24"/>
        </w:rPr>
        <w:t xml:space="preserve"> </w:t>
      </w:r>
      <w:r w:rsidRPr="00CD28E7">
        <w:rPr>
          <w:rFonts w:hAnsi="Times New Roman" w:cs="Times New Roman"/>
          <w:color w:val="000000"/>
          <w:szCs w:val="24"/>
        </w:rPr>
        <w:t>информирование</w:t>
      </w:r>
      <w:r w:rsidRPr="00CD28E7">
        <w:rPr>
          <w:rFonts w:hAnsi="Times New Roman" w:cs="Times New Roman"/>
          <w:color w:val="000000"/>
          <w:szCs w:val="24"/>
        </w:rPr>
        <w:t xml:space="preserve">, </w:t>
      </w:r>
      <w:r w:rsidRPr="00CD28E7">
        <w:rPr>
          <w:rFonts w:hAnsi="Times New Roman" w:cs="Times New Roman"/>
          <w:color w:val="000000"/>
          <w:szCs w:val="24"/>
        </w:rPr>
        <w:t>открытые</w:t>
      </w:r>
      <w:r w:rsidRPr="00CD28E7">
        <w:rPr>
          <w:rFonts w:hAnsi="Times New Roman" w:cs="Times New Roman"/>
          <w:color w:val="000000"/>
          <w:szCs w:val="24"/>
        </w:rPr>
        <w:t xml:space="preserve"> </w:t>
      </w:r>
      <w:r w:rsidRPr="00CD28E7">
        <w:rPr>
          <w:rFonts w:hAnsi="Times New Roman" w:cs="Times New Roman"/>
          <w:color w:val="000000"/>
          <w:szCs w:val="24"/>
        </w:rPr>
        <w:t>показы</w:t>
      </w:r>
      <w:r w:rsidRPr="00CD28E7">
        <w:rPr>
          <w:rFonts w:hAnsi="Times New Roman" w:cs="Times New Roman"/>
          <w:color w:val="000000"/>
          <w:szCs w:val="24"/>
        </w:rPr>
        <w:t xml:space="preserve"> </w:t>
      </w:r>
      <w:r w:rsidRPr="00CD28E7">
        <w:rPr>
          <w:rFonts w:hAnsi="Times New Roman" w:cs="Times New Roman"/>
          <w:color w:val="000000"/>
          <w:szCs w:val="24"/>
        </w:rPr>
        <w:t>образовательной</w:t>
      </w:r>
      <w:r w:rsidRPr="00CD28E7">
        <w:rPr>
          <w:rFonts w:hAnsi="Times New Roman" w:cs="Times New Roman"/>
          <w:color w:val="000000"/>
          <w:szCs w:val="24"/>
        </w:rPr>
        <w:t xml:space="preserve"> </w:t>
      </w:r>
      <w:r w:rsidRPr="00CD28E7">
        <w:rPr>
          <w:rFonts w:hAnsi="Times New Roman" w:cs="Times New Roman"/>
          <w:color w:val="000000"/>
          <w:szCs w:val="24"/>
        </w:rPr>
        <w:t>деятельности</w:t>
      </w:r>
      <w:r w:rsidRPr="00CD28E7">
        <w:rPr>
          <w:rFonts w:hAnsi="Times New Roman" w:cs="Times New Roman"/>
          <w:color w:val="000000"/>
          <w:szCs w:val="24"/>
        </w:rPr>
        <w:t xml:space="preserve">, </w:t>
      </w:r>
      <w:r w:rsidRPr="00CD28E7">
        <w:rPr>
          <w:rFonts w:hAnsi="Times New Roman" w:cs="Times New Roman"/>
          <w:color w:val="000000"/>
          <w:szCs w:val="24"/>
        </w:rPr>
        <w:t>праздники</w:t>
      </w:r>
      <w:r w:rsidRPr="00CD28E7">
        <w:rPr>
          <w:rFonts w:hAnsi="Times New Roman" w:cs="Times New Roman"/>
          <w:color w:val="000000"/>
          <w:szCs w:val="24"/>
        </w:rPr>
        <w:t xml:space="preserve">, </w:t>
      </w:r>
      <w:r w:rsidRPr="00CD28E7">
        <w:rPr>
          <w:rFonts w:hAnsi="Times New Roman" w:cs="Times New Roman"/>
          <w:color w:val="000000"/>
          <w:szCs w:val="24"/>
        </w:rPr>
        <w:t>развлечения</w:t>
      </w:r>
      <w:r w:rsidRPr="00CD28E7">
        <w:rPr>
          <w:rFonts w:hAnsi="Times New Roman" w:cs="Times New Roman"/>
          <w:color w:val="000000"/>
          <w:szCs w:val="24"/>
        </w:rPr>
        <w:t xml:space="preserve">, </w:t>
      </w:r>
      <w:r w:rsidRPr="00CD28E7">
        <w:rPr>
          <w:rFonts w:hAnsi="Times New Roman" w:cs="Times New Roman"/>
          <w:color w:val="000000"/>
          <w:szCs w:val="24"/>
        </w:rPr>
        <w:t>спортивные</w:t>
      </w:r>
      <w:r w:rsidRPr="00CD28E7">
        <w:rPr>
          <w:rFonts w:hAnsi="Times New Roman" w:cs="Times New Roman"/>
          <w:color w:val="000000"/>
          <w:szCs w:val="24"/>
        </w:rPr>
        <w:t xml:space="preserve"> </w:t>
      </w:r>
      <w:r w:rsidRPr="00CD28E7">
        <w:rPr>
          <w:rFonts w:hAnsi="Times New Roman" w:cs="Times New Roman"/>
          <w:color w:val="000000"/>
          <w:szCs w:val="24"/>
        </w:rPr>
        <w:t>соревнования</w:t>
      </w:r>
      <w:r w:rsidRPr="00CD28E7">
        <w:rPr>
          <w:rFonts w:hAnsi="Times New Roman" w:cs="Times New Roman"/>
          <w:color w:val="000000"/>
          <w:szCs w:val="24"/>
        </w:rPr>
        <w:t>.</w:t>
      </w:r>
    </w:p>
    <w:p w14:paraId="45F7B633" w14:textId="261EDBCF" w:rsidR="00351394" w:rsidRPr="00351394" w:rsidRDefault="00351394" w:rsidP="0067340D">
      <w:pPr>
        <w:spacing w:after="0" w:line="240" w:lineRule="auto"/>
        <w:ind w:firstLine="708"/>
        <w:jc w:val="both"/>
        <w:rPr>
          <w:rFonts w:ascii="Times New Roman" w:hAnsi="Times New Roman" w:cs="Times New Roman"/>
          <w:color w:val="000000"/>
          <w:szCs w:val="24"/>
        </w:rPr>
      </w:pPr>
      <w:r w:rsidRPr="00351394">
        <w:rPr>
          <w:rFonts w:ascii="Times New Roman" w:hAnsi="Times New Roman" w:cs="Times New Roman"/>
          <w:color w:val="000000"/>
          <w:szCs w:val="24"/>
        </w:rPr>
        <w:t>С 2024 года Д</w:t>
      </w:r>
      <w:r w:rsidR="00E22BC1">
        <w:rPr>
          <w:rFonts w:ascii="Times New Roman" w:hAnsi="Times New Roman" w:cs="Times New Roman"/>
          <w:color w:val="000000"/>
          <w:szCs w:val="24"/>
        </w:rPr>
        <w:t>ОО</w:t>
      </w:r>
      <w:r w:rsidRPr="00351394">
        <w:rPr>
          <w:rFonts w:ascii="Times New Roman" w:hAnsi="Times New Roman" w:cs="Times New Roman"/>
          <w:color w:val="000000"/>
          <w:szCs w:val="24"/>
        </w:rPr>
        <w:t xml:space="preserve"> ведет государственные паблики – официальные сообщества, где пользователи получают актуальную достоверную информацию о работе органов власти, деятельности ДОО, ежедневно получают новостную информацию, объявления, у каждого имеется возможность выйти на обратную связь, оставить обращение в комментариях к постам, в сообщениях группы, воспользоваться виджетами «Сообщить о проблеме» или «Высказать мнение».</w:t>
      </w:r>
    </w:p>
    <w:p w14:paraId="4B15988B" w14:textId="6F2EEDFF" w:rsidR="00351394" w:rsidRPr="00351394" w:rsidRDefault="00351394" w:rsidP="0067340D">
      <w:pPr>
        <w:spacing w:after="0" w:line="240" w:lineRule="auto"/>
        <w:ind w:firstLine="708"/>
        <w:jc w:val="both"/>
        <w:rPr>
          <w:rFonts w:ascii="Times New Roman" w:hAnsi="Times New Roman" w:cs="Times New Roman"/>
          <w:color w:val="000000"/>
          <w:szCs w:val="24"/>
        </w:rPr>
      </w:pPr>
      <w:r w:rsidRPr="00351394">
        <w:rPr>
          <w:rFonts w:ascii="Times New Roman" w:hAnsi="Times New Roman" w:cs="Times New Roman"/>
          <w:color w:val="000000"/>
          <w:szCs w:val="24"/>
        </w:rPr>
        <w:t>По итогам 2024 года система управления Д</w:t>
      </w:r>
      <w:r w:rsidR="00E22BC1">
        <w:rPr>
          <w:rFonts w:ascii="Times New Roman" w:hAnsi="Times New Roman" w:cs="Times New Roman"/>
          <w:color w:val="000000"/>
          <w:szCs w:val="24"/>
        </w:rPr>
        <w:t>ОО</w:t>
      </w:r>
      <w:r w:rsidRPr="00351394">
        <w:rPr>
          <w:rFonts w:ascii="Times New Roman" w:hAnsi="Times New Roman" w:cs="Times New Roman"/>
          <w:color w:val="000000"/>
          <w:szCs w:val="24"/>
        </w:rPr>
        <w:t xml:space="preserve">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14:paraId="1689FA6B" w14:textId="24FE7104" w:rsidR="00351394" w:rsidRPr="00351394" w:rsidRDefault="00351394" w:rsidP="0067340D">
      <w:pPr>
        <w:spacing w:after="0" w:line="240" w:lineRule="auto"/>
        <w:jc w:val="both"/>
        <w:rPr>
          <w:rFonts w:ascii="Times New Roman" w:hAnsi="Times New Roman" w:cs="Times New Roman"/>
          <w:color w:val="000000"/>
          <w:szCs w:val="24"/>
        </w:rPr>
      </w:pPr>
      <w:r w:rsidRPr="00E22BC1">
        <w:rPr>
          <w:rFonts w:ascii="Times New Roman" w:hAnsi="Times New Roman" w:cs="Times New Roman"/>
          <w:b/>
          <w:bCs/>
          <w:color w:val="000000"/>
          <w:szCs w:val="24"/>
        </w:rPr>
        <w:t>Вывод:</w:t>
      </w:r>
      <w:r w:rsidRPr="00351394">
        <w:rPr>
          <w:rFonts w:ascii="Times New Roman" w:hAnsi="Times New Roman" w:cs="Times New Roman"/>
          <w:color w:val="000000"/>
          <w:szCs w:val="24"/>
        </w:rPr>
        <w:t xml:space="preserve"> МБДОУ</w:t>
      </w:r>
      <w:r w:rsidR="00E22BC1">
        <w:rPr>
          <w:rFonts w:ascii="Times New Roman" w:hAnsi="Times New Roman" w:cs="Times New Roman"/>
          <w:color w:val="000000"/>
          <w:szCs w:val="24"/>
        </w:rPr>
        <w:t xml:space="preserve"> «Детский сад</w:t>
      </w:r>
      <w:r w:rsidRPr="00351394">
        <w:rPr>
          <w:rFonts w:ascii="Times New Roman" w:hAnsi="Times New Roman" w:cs="Times New Roman"/>
          <w:color w:val="000000"/>
          <w:szCs w:val="24"/>
        </w:rPr>
        <w:t xml:space="preserve"> № 1</w:t>
      </w:r>
      <w:r w:rsidR="00E22BC1">
        <w:rPr>
          <w:rFonts w:ascii="Times New Roman" w:hAnsi="Times New Roman" w:cs="Times New Roman"/>
          <w:color w:val="000000"/>
          <w:szCs w:val="24"/>
        </w:rPr>
        <w:t>12»</w:t>
      </w:r>
      <w:r w:rsidRPr="00351394">
        <w:rPr>
          <w:rFonts w:ascii="Times New Roman" w:hAnsi="Times New Roman" w:cs="Times New Roman"/>
          <w:color w:val="000000"/>
          <w:szCs w:val="24"/>
        </w:rPr>
        <w:t xml:space="preserve"> зарегистрировано и функционирует в соответствии с нормативными документами в сфере образования. Структура и механизм управления дошкольным учреждением определяют его стабильное </w:t>
      </w:r>
      <w:r w:rsidRPr="00351394">
        <w:rPr>
          <w:rFonts w:ascii="Times New Roman" w:hAnsi="Times New Roman" w:cs="Times New Roman"/>
          <w:color w:val="000000"/>
          <w:szCs w:val="24"/>
        </w:rPr>
        <w:lastRenderedPageBreak/>
        <w:t>функционирование. Управлени</w:t>
      </w:r>
      <w:r w:rsidR="00E22BC1">
        <w:rPr>
          <w:rFonts w:ascii="Times New Roman" w:hAnsi="Times New Roman" w:cs="Times New Roman"/>
          <w:color w:val="000000"/>
          <w:szCs w:val="24"/>
        </w:rPr>
        <w:t>е ДОО</w:t>
      </w:r>
      <w:r w:rsidRPr="00351394">
        <w:rPr>
          <w:rFonts w:ascii="Times New Roman" w:hAnsi="Times New Roman" w:cs="Times New Roman"/>
          <w:color w:val="000000"/>
          <w:szCs w:val="24"/>
        </w:rPr>
        <w:t xml:space="preserve"> осуществляется на основе сочетания принципов единоначалия и коллегиальности на аналитическом уровне.</w:t>
      </w:r>
    </w:p>
    <w:p w14:paraId="5FA9A7D9" w14:textId="77777777" w:rsidR="00836C5A" w:rsidRDefault="00836C5A" w:rsidP="0067340D">
      <w:pPr>
        <w:pStyle w:val="17PRIL-header-2"/>
        <w:spacing w:before="0" w:after="0" w:line="240" w:lineRule="auto"/>
        <w:jc w:val="center"/>
        <w:rPr>
          <w:rFonts w:ascii="Times New Roman" w:hAnsi="Times New Roman" w:cs="Times New Roman"/>
          <w:sz w:val="24"/>
          <w:szCs w:val="24"/>
        </w:rPr>
      </w:pPr>
    </w:p>
    <w:p w14:paraId="741FCAC9" w14:textId="1EF171FA" w:rsidR="00B55DCF" w:rsidRDefault="00F26090" w:rsidP="0067340D">
      <w:pPr>
        <w:pStyle w:val="17PRIL-header-2"/>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35318B">
        <w:rPr>
          <w:rFonts w:ascii="Times New Roman" w:hAnsi="Times New Roman" w:cs="Times New Roman"/>
          <w:sz w:val="24"/>
          <w:szCs w:val="24"/>
        </w:rPr>
        <w:t>4</w:t>
      </w:r>
      <w:r w:rsidR="00B55DCF" w:rsidRPr="002D2286">
        <w:rPr>
          <w:rFonts w:ascii="Times New Roman" w:hAnsi="Times New Roman" w:cs="Times New Roman"/>
          <w:sz w:val="24"/>
          <w:szCs w:val="24"/>
        </w:rPr>
        <w:t>.</w:t>
      </w:r>
      <w:r w:rsidR="0067101E" w:rsidRPr="002D2286">
        <w:rPr>
          <w:rFonts w:ascii="Times New Roman" w:hAnsi="Times New Roman" w:cs="Times New Roman"/>
          <w:sz w:val="24"/>
          <w:szCs w:val="24"/>
        </w:rPr>
        <w:t xml:space="preserve"> </w:t>
      </w:r>
      <w:r w:rsidR="00B55DCF" w:rsidRPr="002D2286">
        <w:rPr>
          <w:rFonts w:ascii="Times New Roman" w:hAnsi="Times New Roman" w:cs="Times New Roman"/>
          <w:sz w:val="24"/>
          <w:szCs w:val="24"/>
        </w:rPr>
        <w:t>Оценка</w:t>
      </w:r>
      <w:r w:rsidR="0067101E" w:rsidRPr="002D2286">
        <w:rPr>
          <w:rFonts w:ascii="Times New Roman" w:hAnsi="Times New Roman" w:cs="Times New Roman"/>
          <w:sz w:val="24"/>
          <w:szCs w:val="24"/>
        </w:rPr>
        <w:t xml:space="preserve"> </w:t>
      </w:r>
      <w:r w:rsidR="00B55DCF" w:rsidRPr="002D2286">
        <w:rPr>
          <w:rFonts w:ascii="Times New Roman" w:hAnsi="Times New Roman" w:cs="Times New Roman"/>
          <w:sz w:val="24"/>
          <w:szCs w:val="24"/>
        </w:rPr>
        <w:t>содержания</w:t>
      </w:r>
      <w:r w:rsidR="0067101E" w:rsidRPr="002D2286">
        <w:rPr>
          <w:rFonts w:ascii="Times New Roman" w:hAnsi="Times New Roman" w:cs="Times New Roman"/>
          <w:sz w:val="24"/>
          <w:szCs w:val="24"/>
        </w:rPr>
        <w:t xml:space="preserve"> </w:t>
      </w:r>
      <w:r w:rsidR="00B55DCF" w:rsidRPr="002D2286">
        <w:rPr>
          <w:rFonts w:ascii="Times New Roman" w:hAnsi="Times New Roman" w:cs="Times New Roman"/>
          <w:sz w:val="24"/>
          <w:szCs w:val="24"/>
        </w:rPr>
        <w:t>и</w:t>
      </w:r>
      <w:r w:rsidR="0067101E" w:rsidRPr="002D2286">
        <w:rPr>
          <w:rFonts w:ascii="Times New Roman" w:hAnsi="Times New Roman" w:cs="Times New Roman"/>
          <w:sz w:val="24"/>
          <w:szCs w:val="24"/>
        </w:rPr>
        <w:t xml:space="preserve"> </w:t>
      </w:r>
      <w:r w:rsidR="00B55DCF" w:rsidRPr="002D2286">
        <w:rPr>
          <w:rFonts w:ascii="Times New Roman" w:hAnsi="Times New Roman" w:cs="Times New Roman"/>
          <w:sz w:val="24"/>
          <w:szCs w:val="24"/>
        </w:rPr>
        <w:t>качества</w:t>
      </w:r>
      <w:r w:rsidR="0067101E" w:rsidRPr="002D2286">
        <w:rPr>
          <w:rFonts w:ascii="Times New Roman" w:hAnsi="Times New Roman" w:cs="Times New Roman"/>
          <w:sz w:val="24"/>
          <w:szCs w:val="24"/>
        </w:rPr>
        <w:t xml:space="preserve"> </w:t>
      </w:r>
      <w:r w:rsidR="00B55DCF" w:rsidRPr="002D2286">
        <w:rPr>
          <w:rFonts w:ascii="Times New Roman" w:hAnsi="Times New Roman" w:cs="Times New Roman"/>
          <w:sz w:val="24"/>
          <w:szCs w:val="24"/>
        </w:rPr>
        <w:t>подготовки</w:t>
      </w:r>
      <w:r w:rsidR="0067101E" w:rsidRPr="002D2286">
        <w:rPr>
          <w:rFonts w:ascii="Times New Roman" w:hAnsi="Times New Roman" w:cs="Times New Roman"/>
          <w:sz w:val="24"/>
          <w:szCs w:val="24"/>
        </w:rPr>
        <w:t xml:space="preserve"> </w:t>
      </w:r>
      <w:r w:rsidR="00B55DCF" w:rsidRPr="002D2286">
        <w:rPr>
          <w:rFonts w:ascii="Times New Roman" w:hAnsi="Times New Roman" w:cs="Times New Roman"/>
          <w:sz w:val="24"/>
          <w:szCs w:val="24"/>
        </w:rPr>
        <w:t>обучающихся</w:t>
      </w:r>
    </w:p>
    <w:p w14:paraId="4EE4E5C2" w14:textId="77777777" w:rsidR="00A9376C" w:rsidRPr="002D2286" w:rsidRDefault="00A9376C" w:rsidP="0067340D">
      <w:pPr>
        <w:pStyle w:val="17PRIL-header-2"/>
        <w:spacing w:before="0" w:after="0" w:line="240" w:lineRule="auto"/>
        <w:jc w:val="center"/>
        <w:rPr>
          <w:rFonts w:ascii="Times New Roman" w:hAnsi="Times New Roman" w:cs="Times New Roman"/>
          <w:sz w:val="24"/>
          <w:szCs w:val="24"/>
        </w:rPr>
      </w:pPr>
    </w:p>
    <w:p w14:paraId="0FD0EAA9" w14:textId="77777777" w:rsidR="00BF7BC5" w:rsidRPr="00B1751F" w:rsidRDefault="00BF7BC5" w:rsidP="0067340D">
      <w:pPr>
        <w:spacing w:after="0" w:line="240" w:lineRule="auto"/>
        <w:ind w:firstLine="420"/>
        <w:jc w:val="both"/>
        <w:rPr>
          <w:rFonts w:ascii="Times New Roman" w:hAnsi="Times New Roman" w:cs="Times New Roman"/>
          <w:color w:val="000000"/>
          <w:szCs w:val="24"/>
        </w:rPr>
      </w:pPr>
      <w:r w:rsidRPr="00B1751F">
        <w:rPr>
          <w:rFonts w:ascii="Times New Roman" w:hAnsi="Times New Roman" w:cs="Times New Roman"/>
          <w:color w:val="000000"/>
          <w:szCs w:val="24"/>
        </w:rPr>
        <w:t>Содержание образовательных программ ДОО соответствует основным положениям возрастной психологии и дошкольной педагогики. Формами организации педагогического процесса в ДОО являются:</w:t>
      </w:r>
    </w:p>
    <w:p w14:paraId="5CC6FFE1" w14:textId="77777777" w:rsidR="00BF7BC5" w:rsidRPr="00B1751F" w:rsidRDefault="00BF7BC5" w:rsidP="0067340D">
      <w:pPr>
        <w:numPr>
          <w:ilvl w:val="0"/>
          <w:numId w:val="37"/>
        </w:numPr>
        <w:spacing w:after="0" w:line="240" w:lineRule="auto"/>
        <w:ind w:left="0"/>
        <w:contextualSpacing/>
        <w:jc w:val="both"/>
        <w:rPr>
          <w:rFonts w:ascii="Times New Roman" w:hAnsi="Times New Roman" w:cs="Times New Roman"/>
          <w:color w:val="000000"/>
          <w:szCs w:val="24"/>
        </w:rPr>
      </w:pPr>
      <w:r w:rsidRPr="00B1751F">
        <w:rPr>
          <w:rFonts w:ascii="Times New Roman" w:hAnsi="Times New Roman" w:cs="Times New Roman"/>
          <w:color w:val="000000"/>
          <w:szCs w:val="24"/>
        </w:rPr>
        <w:t>занятие – организованная образовательная деятельность (ООД);</w:t>
      </w:r>
    </w:p>
    <w:p w14:paraId="59533434" w14:textId="77777777" w:rsidR="00BF7BC5" w:rsidRPr="00B1751F" w:rsidRDefault="00BF7BC5" w:rsidP="0067340D">
      <w:pPr>
        <w:numPr>
          <w:ilvl w:val="0"/>
          <w:numId w:val="37"/>
        </w:numPr>
        <w:spacing w:after="0" w:line="240" w:lineRule="auto"/>
        <w:ind w:left="0"/>
        <w:contextualSpacing/>
        <w:jc w:val="both"/>
        <w:rPr>
          <w:rFonts w:ascii="Times New Roman" w:hAnsi="Times New Roman" w:cs="Times New Roman"/>
          <w:color w:val="000000"/>
          <w:szCs w:val="24"/>
        </w:rPr>
      </w:pPr>
      <w:r w:rsidRPr="00B1751F">
        <w:rPr>
          <w:rFonts w:ascii="Times New Roman" w:hAnsi="Times New Roman" w:cs="Times New Roman"/>
          <w:color w:val="000000"/>
          <w:szCs w:val="24"/>
        </w:rPr>
        <w:t>образовательная деятельность в режимных моментах;</w:t>
      </w:r>
    </w:p>
    <w:p w14:paraId="68068415" w14:textId="77777777" w:rsidR="00BF7BC5" w:rsidRPr="00B1751F" w:rsidRDefault="00BF7BC5" w:rsidP="0067340D">
      <w:pPr>
        <w:numPr>
          <w:ilvl w:val="0"/>
          <w:numId w:val="37"/>
        </w:numPr>
        <w:spacing w:after="0" w:line="240" w:lineRule="auto"/>
        <w:ind w:left="0"/>
        <w:contextualSpacing/>
        <w:jc w:val="both"/>
        <w:rPr>
          <w:rFonts w:ascii="Times New Roman" w:hAnsi="Times New Roman" w:cs="Times New Roman"/>
          <w:color w:val="000000"/>
          <w:szCs w:val="24"/>
        </w:rPr>
      </w:pPr>
      <w:r w:rsidRPr="00B1751F">
        <w:rPr>
          <w:rFonts w:ascii="Times New Roman" w:hAnsi="Times New Roman" w:cs="Times New Roman"/>
          <w:color w:val="000000"/>
          <w:szCs w:val="24"/>
        </w:rPr>
        <w:t>самостоятельная деятельность;</w:t>
      </w:r>
    </w:p>
    <w:p w14:paraId="5D06079F" w14:textId="77777777" w:rsidR="00BF7BC5" w:rsidRPr="00B1751F" w:rsidRDefault="00BF7BC5" w:rsidP="0067340D">
      <w:pPr>
        <w:numPr>
          <w:ilvl w:val="0"/>
          <w:numId w:val="37"/>
        </w:numPr>
        <w:spacing w:after="0" w:line="240" w:lineRule="auto"/>
        <w:ind w:left="0"/>
        <w:jc w:val="both"/>
        <w:rPr>
          <w:rFonts w:ascii="Times New Roman" w:hAnsi="Times New Roman" w:cs="Times New Roman"/>
          <w:color w:val="000000"/>
          <w:szCs w:val="24"/>
        </w:rPr>
      </w:pPr>
      <w:r w:rsidRPr="00B1751F">
        <w:rPr>
          <w:rFonts w:ascii="Times New Roman" w:hAnsi="Times New Roman" w:cs="Times New Roman"/>
          <w:color w:val="000000"/>
          <w:szCs w:val="24"/>
        </w:rPr>
        <w:t>деятельность по интересам: кружки, студии.</w:t>
      </w:r>
    </w:p>
    <w:p w14:paraId="4B5F517A" w14:textId="77777777" w:rsidR="00BF7BC5" w:rsidRPr="00B1751F" w:rsidRDefault="00BF7BC5" w:rsidP="0067340D">
      <w:pPr>
        <w:spacing w:after="0" w:line="240" w:lineRule="auto"/>
        <w:ind w:firstLine="420"/>
        <w:jc w:val="both"/>
        <w:rPr>
          <w:rFonts w:ascii="Times New Roman" w:hAnsi="Times New Roman" w:cs="Times New Roman"/>
          <w:color w:val="000000"/>
          <w:szCs w:val="24"/>
        </w:rPr>
      </w:pPr>
      <w:r w:rsidRPr="00B1751F">
        <w:rPr>
          <w:rFonts w:ascii="Times New Roman" w:hAnsi="Times New Roman" w:cs="Times New Roman"/>
          <w:color w:val="000000"/>
          <w:szCs w:val="24"/>
        </w:rPr>
        <w:t>ООД организуется в соответствии с учебным планом и сетками занятий. Образовательная деятельность строилась по комплексно-тематическому принципу на основе интеграции образовательных областей. Работа над темой велась как на занятиях, так и в процессе режимных моментов и самостоятельной деятельности детей в обогащенных по теме развивающих центрах. Количество ООД и их длительность определены таблицей 6.6 СанПиН 1.2.3685-21 и зависят от возраста ребенка.</w:t>
      </w:r>
    </w:p>
    <w:p w14:paraId="22C592AF" w14:textId="77777777" w:rsidR="00BF7BC5" w:rsidRPr="00B1751F" w:rsidRDefault="00BF7BC5" w:rsidP="0067340D">
      <w:pPr>
        <w:spacing w:after="0" w:line="240" w:lineRule="auto"/>
        <w:ind w:firstLine="420"/>
        <w:jc w:val="both"/>
        <w:rPr>
          <w:rFonts w:ascii="Times New Roman" w:hAnsi="Times New Roman" w:cs="Times New Roman"/>
          <w:color w:val="000000"/>
          <w:szCs w:val="24"/>
        </w:rPr>
      </w:pPr>
      <w:r w:rsidRPr="00B1751F">
        <w:rPr>
          <w:rFonts w:ascii="Times New Roman" w:hAnsi="Times New Roman" w:cs="Times New Roman"/>
          <w:color w:val="000000"/>
          <w:szCs w:val="24"/>
        </w:rPr>
        <w:t>Реализация ОП ДО строилась в соответствии с образовательными областями:</w:t>
      </w:r>
    </w:p>
    <w:p w14:paraId="1099037E" w14:textId="77777777" w:rsidR="00BF7BC5" w:rsidRPr="00B1751F" w:rsidRDefault="00BF7BC5" w:rsidP="0067340D">
      <w:pPr>
        <w:numPr>
          <w:ilvl w:val="0"/>
          <w:numId w:val="38"/>
        </w:numPr>
        <w:spacing w:after="0" w:line="240" w:lineRule="auto"/>
        <w:ind w:left="0"/>
        <w:contextualSpacing/>
        <w:jc w:val="both"/>
        <w:rPr>
          <w:rFonts w:ascii="Times New Roman" w:hAnsi="Times New Roman" w:cs="Times New Roman"/>
          <w:color w:val="000000"/>
          <w:szCs w:val="24"/>
        </w:rPr>
      </w:pPr>
      <w:r w:rsidRPr="00B1751F">
        <w:rPr>
          <w:rFonts w:ascii="Times New Roman" w:hAnsi="Times New Roman" w:cs="Times New Roman"/>
          <w:color w:val="000000"/>
          <w:szCs w:val="24"/>
        </w:rPr>
        <w:t>«Физическое развитие»;</w:t>
      </w:r>
    </w:p>
    <w:p w14:paraId="5927A9ED" w14:textId="77777777" w:rsidR="00BF7BC5" w:rsidRPr="00B1751F" w:rsidRDefault="00BF7BC5" w:rsidP="0067340D">
      <w:pPr>
        <w:numPr>
          <w:ilvl w:val="0"/>
          <w:numId w:val="38"/>
        </w:numPr>
        <w:spacing w:after="0" w:line="240" w:lineRule="auto"/>
        <w:ind w:left="0"/>
        <w:contextualSpacing/>
        <w:jc w:val="both"/>
        <w:rPr>
          <w:rFonts w:ascii="Times New Roman" w:hAnsi="Times New Roman" w:cs="Times New Roman"/>
          <w:color w:val="000000"/>
          <w:szCs w:val="24"/>
        </w:rPr>
      </w:pPr>
      <w:r w:rsidRPr="00B1751F">
        <w:rPr>
          <w:rFonts w:ascii="Times New Roman" w:hAnsi="Times New Roman" w:cs="Times New Roman"/>
          <w:color w:val="000000"/>
          <w:szCs w:val="24"/>
        </w:rPr>
        <w:t>«Социально-коммуникативное развитие»;</w:t>
      </w:r>
    </w:p>
    <w:p w14:paraId="61AEC8EE" w14:textId="77777777" w:rsidR="00BF7BC5" w:rsidRPr="00B1751F" w:rsidRDefault="00BF7BC5" w:rsidP="0067340D">
      <w:pPr>
        <w:numPr>
          <w:ilvl w:val="0"/>
          <w:numId w:val="38"/>
        </w:numPr>
        <w:spacing w:after="0" w:line="240" w:lineRule="auto"/>
        <w:ind w:left="0"/>
        <w:contextualSpacing/>
        <w:jc w:val="both"/>
        <w:rPr>
          <w:rFonts w:ascii="Times New Roman" w:hAnsi="Times New Roman" w:cs="Times New Roman"/>
          <w:color w:val="000000"/>
          <w:szCs w:val="24"/>
        </w:rPr>
      </w:pPr>
      <w:r w:rsidRPr="00B1751F">
        <w:rPr>
          <w:rFonts w:ascii="Times New Roman" w:hAnsi="Times New Roman" w:cs="Times New Roman"/>
          <w:color w:val="000000"/>
          <w:szCs w:val="24"/>
        </w:rPr>
        <w:t>«Познавательное развитие»;</w:t>
      </w:r>
    </w:p>
    <w:p w14:paraId="095F3884" w14:textId="77777777" w:rsidR="00BF7BC5" w:rsidRPr="00B1751F" w:rsidRDefault="00BF7BC5" w:rsidP="0067340D">
      <w:pPr>
        <w:numPr>
          <w:ilvl w:val="0"/>
          <w:numId w:val="38"/>
        </w:numPr>
        <w:spacing w:after="0" w:line="240" w:lineRule="auto"/>
        <w:ind w:left="0"/>
        <w:contextualSpacing/>
        <w:jc w:val="both"/>
        <w:rPr>
          <w:rFonts w:ascii="Times New Roman" w:hAnsi="Times New Roman" w:cs="Times New Roman"/>
          <w:color w:val="000000"/>
          <w:szCs w:val="24"/>
        </w:rPr>
      </w:pPr>
      <w:r w:rsidRPr="00B1751F">
        <w:rPr>
          <w:rFonts w:ascii="Times New Roman" w:hAnsi="Times New Roman" w:cs="Times New Roman"/>
          <w:color w:val="000000"/>
          <w:szCs w:val="24"/>
        </w:rPr>
        <w:t>«Художественно-эстетическое развитие»;</w:t>
      </w:r>
    </w:p>
    <w:p w14:paraId="2507E291" w14:textId="77777777" w:rsidR="00BF7BC5" w:rsidRPr="00B1751F" w:rsidRDefault="00BF7BC5" w:rsidP="0067340D">
      <w:pPr>
        <w:numPr>
          <w:ilvl w:val="0"/>
          <w:numId w:val="38"/>
        </w:numPr>
        <w:spacing w:after="0" w:line="240" w:lineRule="auto"/>
        <w:ind w:left="0"/>
        <w:jc w:val="both"/>
        <w:rPr>
          <w:rFonts w:ascii="Times New Roman" w:hAnsi="Times New Roman" w:cs="Times New Roman"/>
          <w:color w:val="000000"/>
          <w:szCs w:val="24"/>
        </w:rPr>
      </w:pPr>
      <w:r w:rsidRPr="00B1751F">
        <w:rPr>
          <w:rFonts w:ascii="Times New Roman" w:hAnsi="Times New Roman" w:cs="Times New Roman"/>
          <w:color w:val="000000"/>
          <w:szCs w:val="24"/>
        </w:rPr>
        <w:t>«Речевое развитие».</w:t>
      </w:r>
    </w:p>
    <w:p w14:paraId="3A8B9A82" w14:textId="77777777" w:rsidR="00BF7BC5" w:rsidRPr="00B1751F" w:rsidRDefault="00BF7BC5" w:rsidP="0067340D">
      <w:pPr>
        <w:spacing w:after="0" w:line="240" w:lineRule="auto"/>
        <w:jc w:val="both"/>
        <w:rPr>
          <w:rFonts w:ascii="Times New Roman" w:hAnsi="Times New Roman" w:cs="Times New Roman"/>
          <w:color w:val="000000"/>
          <w:szCs w:val="24"/>
        </w:rPr>
      </w:pPr>
      <w:r w:rsidRPr="00B1751F">
        <w:rPr>
          <w:rFonts w:ascii="Times New Roman" w:hAnsi="Times New Roman" w:cs="Times New Roman"/>
          <w:b/>
          <w:bCs/>
          <w:color w:val="000000"/>
          <w:szCs w:val="24"/>
        </w:rPr>
        <w:t>Педагогическая диагностика.</w:t>
      </w:r>
      <w:r w:rsidRPr="00B1751F">
        <w:rPr>
          <w:rFonts w:ascii="Times New Roman" w:hAnsi="Times New Roman" w:cs="Times New Roman"/>
          <w:color w:val="000000"/>
          <w:szCs w:val="24"/>
        </w:rPr>
        <w:t xml:space="preserve"> Диагностическая работа по выявлению уровня развития воспитанников проводится в два этапа: сентябрь – первичная диагностика, май – итоговая диагностика. Для проведения диагностики педагоги использовали произвольные формы на основе малоформализованных диагностических методов: наблюдение, свободные беседы, анализ продуктов детской деятельности, специальные диагностики ситуации, дополнительные методики по образовательным областям. Для фиксации результатов диагностики были использованы карты наблюдения и диагностики.</w:t>
      </w:r>
    </w:p>
    <w:p w14:paraId="18B35228" w14:textId="150BA042" w:rsidR="00BF7BC5" w:rsidRPr="00B1751F" w:rsidRDefault="00BF7BC5" w:rsidP="0067340D">
      <w:pPr>
        <w:spacing w:after="0" w:line="240" w:lineRule="auto"/>
        <w:ind w:firstLine="720"/>
        <w:jc w:val="both"/>
        <w:rPr>
          <w:rFonts w:ascii="Times New Roman" w:hAnsi="Times New Roman" w:cs="Times New Roman"/>
          <w:color w:val="000000"/>
          <w:szCs w:val="24"/>
        </w:rPr>
      </w:pPr>
      <w:r w:rsidRPr="00B1751F">
        <w:rPr>
          <w:rFonts w:ascii="Times New Roman" w:hAnsi="Times New Roman" w:cs="Times New Roman"/>
          <w:color w:val="000000"/>
          <w:szCs w:val="24"/>
        </w:rPr>
        <w:t>Основная первичная диагностика проводилась с </w:t>
      </w:r>
      <w:r w:rsidR="00727204" w:rsidRPr="00727204">
        <w:rPr>
          <w:rFonts w:ascii="Times New Roman" w:hAnsi="Times New Roman" w:cs="Times New Roman"/>
          <w:color w:val="000000"/>
          <w:szCs w:val="24"/>
        </w:rPr>
        <w:t>16</w:t>
      </w:r>
      <w:r w:rsidRPr="00727204">
        <w:rPr>
          <w:rFonts w:ascii="Times New Roman" w:hAnsi="Times New Roman" w:cs="Times New Roman"/>
          <w:color w:val="000000"/>
          <w:szCs w:val="24"/>
        </w:rPr>
        <w:t> по 2</w:t>
      </w:r>
      <w:r w:rsidR="00727204" w:rsidRPr="00727204">
        <w:rPr>
          <w:rFonts w:ascii="Times New Roman" w:hAnsi="Times New Roman" w:cs="Times New Roman"/>
          <w:color w:val="000000"/>
          <w:szCs w:val="24"/>
        </w:rPr>
        <w:t>7</w:t>
      </w:r>
      <w:r w:rsidRPr="00727204">
        <w:rPr>
          <w:rFonts w:ascii="Times New Roman" w:hAnsi="Times New Roman" w:cs="Times New Roman"/>
          <w:color w:val="000000"/>
          <w:szCs w:val="24"/>
        </w:rPr>
        <w:t> сентября</w:t>
      </w:r>
      <w:r w:rsidR="00727204">
        <w:rPr>
          <w:rFonts w:ascii="Times New Roman" w:hAnsi="Times New Roman" w:cs="Times New Roman"/>
          <w:color w:val="000000"/>
          <w:szCs w:val="24"/>
        </w:rPr>
        <w:t xml:space="preserve"> 2024 г</w:t>
      </w:r>
      <w:r w:rsidRPr="00B1751F">
        <w:rPr>
          <w:rFonts w:ascii="Times New Roman" w:hAnsi="Times New Roman" w:cs="Times New Roman"/>
          <w:color w:val="000000"/>
          <w:szCs w:val="24"/>
        </w:rPr>
        <w:t>.</w:t>
      </w:r>
    </w:p>
    <w:p w14:paraId="326395B5" w14:textId="77777777" w:rsidR="00BF7BC5" w:rsidRPr="00B1751F" w:rsidRDefault="00BF7BC5" w:rsidP="0067340D">
      <w:pPr>
        <w:spacing w:after="0" w:line="240" w:lineRule="auto"/>
        <w:jc w:val="both"/>
        <w:rPr>
          <w:rFonts w:ascii="Times New Roman" w:hAnsi="Times New Roman" w:cs="Times New Roman"/>
          <w:color w:val="000000"/>
          <w:szCs w:val="24"/>
        </w:rPr>
      </w:pPr>
      <w:r w:rsidRPr="00B1751F">
        <w:rPr>
          <w:rFonts w:ascii="Times New Roman" w:hAnsi="Times New Roman" w:cs="Times New Roman"/>
          <w:color w:val="000000"/>
          <w:szCs w:val="24"/>
        </w:rPr>
        <w:t>Цель первичной диагностики: выявить стартовые условия (исходный уровень развития), определить проблемные сферы, сформулировать цели, разработать проект образовательной деятельности на год.</w:t>
      </w:r>
    </w:p>
    <w:p w14:paraId="31731E0A" w14:textId="77777777" w:rsidR="00BF7BC5" w:rsidRDefault="00BF7BC5" w:rsidP="0067340D">
      <w:pPr>
        <w:spacing w:after="0" w:line="240" w:lineRule="auto"/>
        <w:jc w:val="both"/>
        <w:rPr>
          <w:rFonts w:ascii="Times New Roman" w:hAnsi="Times New Roman" w:cs="Times New Roman"/>
          <w:color w:val="000000"/>
          <w:szCs w:val="24"/>
        </w:rPr>
      </w:pPr>
      <w:r w:rsidRPr="00B1751F">
        <w:rPr>
          <w:rFonts w:ascii="Times New Roman" w:hAnsi="Times New Roman" w:cs="Times New Roman"/>
          <w:color w:val="000000"/>
          <w:szCs w:val="24"/>
        </w:rPr>
        <w:t>Цель итоговой диагностики: оценить степень решения поставленных задач и определить перспективы дальнейшего проектирования образовательной деятельности.</w:t>
      </w:r>
    </w:p>
    <w:p w14:paraId="50810630" w14:textId="77777777" w:rsidR="00B1751F" w:rsidRPr="002D2286" w:rsidRDefault="00B1751F" w:rsidP="0067340D">
      <w:pPr>
        <w:spacing w:after="0" w:line="240" w:lineRule="auto"/>
        <w:ind w:firstLine="424"/>
        <w:jc w:val="both"/>
        <w:rPr>
          <w:rFonts w:ascii="Times New Roman" w:hAnsi="Times New Roman" w:cs="Times New Roman"/>
          <w:color w:val="000000"/>
          <w:szCs w:val="24"/>
        </w:rPr>
      </w:pPr>
      <w:r w:rsidRPr="002D2286">
        <w:rPr>
          <w:rFonts w:ascii="Times New Roman" w:hAnsi="Times New Roman" w:cs="Times New Roman"/>
          <w:color w:val="000000"/>
          <w:szCs w:val="24"/>
        </w:rPr>
        <w:t xml:space="preserve">Для фиксации результатов были разработаны </w:t>
      </w:r>
      <w:r w:rsidRPr="002D2286">
        <w:rPr>
          <w:rStyle w:val="propis"/>
          <w:rFonts w:ascii="Times New Roman" w:hAnsi="Times New Roman" w:cs="Times New Roman"/>
          <w:i w:val="0"/>
          <w:sz w:val="24"/>
          <w:szCs w:val="24"/>
        </w:rPr>
        <w:t>диагностические карты освоения ОП ДО для каждой возрастной группы.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w:t>
      </w:r>
    </w:p>
    <w:p w14:paraId="00D73B74" w14:textId="1E65D495" w:rsidR="00B1751F" w:rsidRDefault="00B1751F" w:rsidP="0067340D">
      <w:pPr>
        <w:pStyle w:val="17PRIL-txt"/>
        <w:spacing w:line="240" w:lineRule="auto"/>
        <w:ind w:firstLine="708"/>
      </w:pPr>
      <w:r w:rsidRPr="00F734E3">
        <w:rPr>
          <w:rFonts w:ascii="Times New Roman" w:hAnsi="Times New Roman" w:cs="Times New Roman"/>
          <w:sz w:val="24"/>
          <w:szCs w:val="24"/>
        </w:rPr>
        <w:t xml:space="preserve">По результатам показателей освоения ОП ДО по состоянию </w:t>
      </w:r>
      <w:r w:rsidRPr="00BB19FC">
        <w:rPr>
          <w:rFonts w:ascii="Times New Roman" w:hAnsi="Times New Roman" w:cs="Times New Roman"/>
          <w:sz w:val="24"/>
          <w:szCs w:val="24"/>
        </w:rPr>
        <w:t>на май 2024</w:t>
      </w:r>
      <w:r w:rsidRPr="00F734E3">
        <w:rPr>
          <w:rFonts w:ascii="Times New Roman" w:hAnsi="Times New Roman" w:cs="Times New Roman"/>
          <w:sz w:val="24"/>
          <w:szCs w:val="24"/>
        </w:rPr>
        <w:t xml:space="preserve"> года необходимо отметить грамотно выстроенную педагогическую деятельность в каждой возрастной группе. Педагоги вносили корректировку, изменения в индивидуальные маршруты каждого ребенка с целью своевременного оказания помощи при</w:t>
      </w:r>
      <w:r>
        <w:rPr>
          <w:rFonts w:ascii="Times New Roman" w:hAnsi="Times New Roman" w:cs="Times New Roman"/>
          <w:sz w:val="24"/>
          <w:szCs w:val="24"/>
        </w:rPr>
        <w:t xml:space="preserve"> наличии затруднений освоения ОП ДО, А</w:t>
      </w:r>
      <w:r w:rsidRPr="00F734E3">
        <w:rPr>
          <w:rFonts w:ascii="Times New Roman" w:hAnsi="Times New Roman" w:cs="Times New Roman"/>
          <w:sz w:val="24"/>
          <w:szCs w:val="24"/>
        </w:rPr>
        <w:t>ОП ДО</w:t>
      </w:r>
      <w:r>
        <w:t xml:space="preserve">. </w:t>
      </w:r>
    </w:p>
    <w:p w14:paraId="35810EDD" w14:textId="77777777" w:rsidR="00B1751F" w:rsidRPr="00B1751F" w:rsidRDefault="00B1751F" w:rsidP="0067340D">
      <w:pPr>
        <w:spacing w:after="0" w:line="240" w:lineRule="auto"/>
        <w:jc w:val="both"/>
        <w:rPr>
          <w:rFonts w:ascii="Times New Roman" w:hAnsi="Times New Roman" w:cs="Times New Roman"/>
          <w:color w:val="000000"/>
          <w:szCs w:val="24"/>
        </w:rPr>
      </w:pPr>
    </w:p>
    <w:p w14:paraId="46BF5FFE" w14:textId="77777777" w:rsidR="00E7585E" w:rsidRPr="002D2286" w:rsidRDefault="00E7585E" w:rsidP="00E7585E">
      <w:pPr>
        <w:spacing w:after="0" w:line="240" w:lineRule="auto"/>
        <w:jc w:val="center"/>
        <w:rPr>
          <w:rFonts w:ascii="Times New Roman" w:hAnsi="Times New Roman" w:cs="Times New Roman"/>
          <w:szCs w:val="24"/>
        </w:rPr>
      </w:pPr>
      <w:r>
        <w:rPr>
          <w:rFonts w:ascii="Times New Roman" w:hAnsi="Times New Roman" w:cs="Times New Roman"/>
          <w:b/>
          <w:szCs w:val="24"/>
        </w:rPr>
        <w:t>Результативность освоения воспитанниками целевых ориентиров в соответствии с ФО</w:t>
      </w:r>
      <w:r w:rsidRPr="002D2286">
        <w:rPr>
          <w:rFonts w:ascii="Times New Roman" w:hAnsi="Times New Roman" w:cs="Times New Roman"/>
          <w:b/>
          <w:szCs w:val="24"/>
        </w:rPr>
        <w:t xml:space="preserve">П </w:t>
      </w:r>
      <w:r>
        <w:rPr>
          <w:rFonts w:ascii="Times New Roman" w:hAnsi="Times New Roman" w:cs="Times New Roman"/>
          <w:b/>
          <w:szCs w:val="24"/>
        </w:rPr>
        <w:t>ДО и ФГОС ДО</w:t>
      </w:r>
    </w:p>
    <w:p w14:paraId="36D279DA" w14:textId="77777777" w:rsidR="00E7585E" w:rsidRPr="002D2286" w:rsidRDefault="00E7585E" w:rsidP="00E7585E">
      <w:pPr>
        <w:spacing w:after="0" w:line="240" w:lineRule="auto"/>
        <w:jc w:val="center"/>
        <w:rPr>
          <w:rFonts w:ascii="Times New Roman" w:hAnsi="Times New Roman" w:cs="Times New Roman"/>
          <w:b/>
          <w:szCs w:val="24"/>
        </w:rPr>
      </w:pPr>
      <w:r w:rsidRPr="002D2286">
        <w:rPr>
          <w:rFonts w:ascii="Times New Roman" w:hAnsi="Times New Roman" w:cs="Times New Roman"/>
          <w:b/>
          <w:szCs w:val="24"/>
        </w:rPr>
        <w:t>(май 202</w:t>
      </w:r>
      <w:r>
        <w:rPr>
          <w:rFonts w:ascii="Times New Roman" w:hAnsi="Times New Roman" w:cs="Times New Roman"/>
          <w:b/>
          <w:szCs w:val="24"/>
        </w:rPr>
        <w:t>4</w:t>
      </w:r>
      <w:r w:rsidRPr="002D2286">
        <w:rPr>
          <w:rFonts w:ascii="Times New Roman" w:hAnsi="Times New Roman" w:cs="Times New Roman"/>
          <w:b/>
          <w:szCs w:val="24"/>
        </w:rPr>
        <w:t xml:space="preserve"> года):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126"/>
        <w:gridCol w:w="2268"/>
      </w:tblGrid>
      <w:tr w:rsidR="00E7585E" w:rsidRPr="002D2286" w14:paraId="5CF51340" w14:textId="77777777" w:rsidTr="00E7585E">
        <w:tc>
          <w:tcPr>
            <w:tcW w:w="4394" w:type="dxa"/>
          </w:tcPr>
          <w:p w14:paraId="43996D39" w14:textId="77777777" w:rsidR="00E7585E" w:rsidRPr="002D2286" w:rsidRDefault="00E7585E" w:rsidP="00E7585E">
            <w:pPr>
              <w:pStyle w:val="ad"/>
              <w:jc w:val="center"/>
              <w:rPr>
                <w:b/>
              </w:rPr>
            </w:pPr>
            <w:r w:rsidRPr="002D2286">
              <w:rPr>
                <w:b/>
              </w:rPr>
              <w:lastRenderedPageBreak/>
              <w:t>Образовательная область</w:t>
            </w:r>
          </w:p>
        </w:tc>
        <w:tc>
          <w:tcPr>
            <w:tcW w:w="2126" w:type="dxa"/>
          </w:tcPr>
          <w:p w14:paraId="6FFFF30E" w14:textId="77777777" w:rsidR="00E7585E" w:rsidRPr="002D2286" w:rsidRDefault="00E7585E" w:rsidP="00E7585E">
            <w:pPr>
              <w:pStyle w:val="ad"/>
              <w:rPr>
                <w:b/>
              </w:rPr>
            </w:pPr>
            <w:r w:rsidRPr="002D2286">
              <w:rPr>
                <w:b/>
              </w:rPr>
              <w:t>сентябрь 202</w:t>
            </w:r>
            <w:r>
              <w:rPr>
                <w:b/>
              </w:rPr>
              <w:t>3</w:t>
            </w:r>
            <w:r w:rsidRPr="002D2286">
              <w:rPr>
                <w:b/>
              </w:rPr>
              <w:t xml:space="preserve"> г.</w:t>
            </w:r>
          </w:p>
        </w:tc>
        <w:tc>
          <w:tcPr>
            <w:tcW w:w="2268" w:type="dxa"/>
          </w:tcPr>
          <w:p w14:paraId="491C47A3" w14:textId="77777777" w:rsidR="00E7585E" w:rsidRPr="002D2286" w:rsidRDefault="00E7585E" w:rsidP="00E7585E">
            <w:pPr>
              <w:pStyle w:val="ad"/>
              <w:rPr>
                <w:b/>
              </w:rPr>
            </w:pPr>
            <w:r w:rsidRPr="002D2286">
              <w:rPr>
                <w:b/>
              </w:rPr>
              <w:t>май 202</w:t>
            </w:r>
            <w:r>
              <w:rPr>
                <w:b/>
              </w:rPr>
              <w:t>4</w:t>
            </w:r>
            <w:r w:rsidRPr="002D2286">
              <w:rPr>
                <w:b/>
              </w:rPr>
              <w:t xml:space="preserve"> г.</w:t>
            </w:r>
          </w:p>
        </w:tc>
      </w:tr>
      <w:tr w:rsidR="00E7585E" w:rsidRPr="002D2286" w14:paraId="21792409" w14:textId="77777777" w:rsidTr="00E7585E">
        <w:tc>
          <w:tcPr>
            <w:tcW w:w="4394" w:type="dxa"/>
          </w:tcPr>
          <w:p w14:paraId="40F072B0" w14:textId="77777777" w:rsidR="00E7585E" w:rsidRPr="002D2286" w:rsidRDefault="00E7585E" w:rsidP="00E7585E">
            <w:pPr>
              <w:pStyle w:val="ad"/>
              <w:jc w:val="both"/>
            </w:pPr>
            <w:r w:rsidRPr="002D2286">
              <w:t>Физическое развитие</w:t>
            </w:r>
          </w:p>
        </w:tc>
        <w:tc>
          <w:tcPr>
            <w:tcW w:w="2126" w:type="dxa"/>
            <w:shd w:val="clear" w:color="auto" w:fill="FFFFFF"/>
          </w:tcPr>
          <w:p w14:paraId="636CAE1D" w14:textId="56342C96" w:rsidR="00E7585E" w:rsidRPr="002D2286" w:rsidRDefault="00E7585E" w:rsidP="00E7585E">
            <w:pPr>
              <w:pStyle w:val="af"/>
              <w:jc w:val="center"/>
              <w:rPr>
                <w:rFonts w:ascii="Times New Roman" w:hAnsi="Times New Roman" w:cs="Times New Roman"/>
                <w:b/>
                <w:sz w:val="24"/>
                <w:szCs w:val="24"/>
              </w:rPr>
            </w:pPr>
            <w:r>
              <w:rPr>
                <w:rFonts w:ascii="Times New Roman" w:hAnsi="Times New Roman" w:cs="Times New Roman"/>
                <w:b/>
                <w:sz w:val="24"/>
                <w:szCs w:val="24"/>
              </w:rPr>
              <w:t>77,0</w:t>
            </w:r>
          </w:p>
        </w:tc>
        <w:tc>
          <w:tcPr>
            <w:tcW w:w="2268" w:type="dxa"/>
            <w:shd w:val="clear" w:color="auto" w:fill="FFFFFF"/>
          </w:tcPr>
          <w:p w14:paraId="5B60891E" w14:textId="2F91EC1A" w:rsidR="00E7585E" w:rsidRPr="002D2286" w:rsidRDefault="00E7585E" w:rsidP="00E7585E">
            <w:pPr>
              <w:pStyle w:val="af"/>
              <w:jc w:val="center"/>
              <w:rPr>
                <w:rFonts w:ascii="Times New Roman" w:hAnsi="Times New Roman" w:cs="Times New Roman"/>
                <w:b/>
                <w:sz w:val="24"/>
                <w:szCs w:val="24"/>
              </w:rPr>
            </w:pPr>
            <w:r w:rsidRPr="002D2286">
              <w:rPr>
                <w:rFonts w:ascii="Times New Roman" w:hAnsi="Times New Roman" w:cs="Times New Roman"/>
                <w:b/>
                <w:sz w:val="24"/>
                <w:szCs w:val="24"/>
              </w:rPr>
              <w:t>8</w:t>
            </w:r>
            <w:r w:rsidR="00F05345">
              <w:rPr>
                <w:rFonts w:ascii="Times New Roman" w:hAnsi="Times New Roman" w:cs="Times New Roman"/>
                <w:b/>
                <w:sz w:val="24"/>
                <w:szCs w:val="24"/>
              </w:rPr>
              <w:t>4</w:t>
            </w:r>
            <w:r>
              <w:rPr>
                <w:rFonts w:ascii="Times New Roman" w:hAnsi="Times New Roman" w:cs="Times New Roman"/>
                <w:b/>
                <w:sz w:val="24"/>
                <w:szCs w:val="24"/>
              </w:rPr>
              <w:t>,6</w:t>
            </w:r>
          </w:p>
        </w:tc>
      </w:tr>
      <w:tr w:rsidR="00E7585E" w:rsidRPr="002D2286" w14:paraId="2A134BFF" w14:textId="77777777" w:rsidTr="00E7585E">
        <w:tc>
          <w:tcPr>
            <w:tcW w:w="4394" w:type="dxa"/>
          </w:tcPr>
          <w:p w14:paraId="3F682278" w14:textId="77777777" w:rsidR="00E7585E" w:rsidRPr="002D2286" w:rsidRDefault="00E7585E" w:rsidP="00E7585E">
            <w:pPr>
              <w:pStyle w:val="ad"/>
              <w:jc w:val="both"/>
            </w:pPr>
            <w:r w:rsidRPr="002D2286">
              <w:t>Познавательное развитие</w:t>
            </w:r>
          </w:p>
        </w:tc>
        <w:tc>
          <w:tcPr>
            <w:tcW w:w="2126" w:type="dxa"/>
            <w:shd w:val="clear" w:color="auto" w:fill="FFFFFF"/>
          </w:tcPr>
          <w:p w14:paraId="18FF2E16" w14:textId="2C2B025F" w:rsidR="00E7585E" w:rsidRPr="002D2286" w:rsidRDefault="00E7585E" w:rsidP="00E7585E">
            <w:pPr>
              <w:pStyle w:val="af"/>
              <w:jc w:val="center"/>
              <w:rPr>
                <w:rFonts w:ascii="Times New Roman" w:hAnsi="Times New Roman" w:cs="Times New Roman"/>
                <w:b/>
                <w:sz w:val="24"/>
                <w:szCs w:val="24"/>
              </w:rPr>
            </w:pPr>
            <w:r>
              <w:rPr>
                <w:rFonts w:ascii="Times New Roman" w:hAnsi="Times New Roman" w:cs="Times New Roman"/>
                <w:b/>
                <w:sz w:val="24"/>
                <w:szCs w:val="24"/>
              </w:rPr>
              <w:t xml:space="preserve"> 70,10</w:t>
            </w:r>
          </w:p>
        </w:tc>
        <w:tc>
          <w:tcPr>
            <w:tcW w:w="2268" w:type="dxa"/>
            <w:shd w:val="clear" w:color="auto" w:fill="FFFFFF"/>
          </w:tcPr>
          <w:p w14:paraId="1097C954" w14:textId="4CA49AAC" w:rsidR="00E7585E" w:rsidRPr="002D2286" w:rsidRDefault="000662BE" w:rsidP="00E7585E">
            <w:pPr>
              <w:pStyle w:val="af"/>
              <w:jc w:val="center"/>
              <w:rPr>
                <w:rFonts w:ascii="Times New Roman" w:hAnsi="Times New Roman" w:cs="Times New Roman"/>
                <w:b/>
                <w:sz w:val="24"/>
                <w:szCs w:val="24"/>
              </w:rPr>
            </w:pPr>
            <w:r>
              <w:rPr>
                <w:rFonts w:ascii="Times New Roman" w:hAnsi="Times New Roman" w:cs="Times New Roman"/>
                <w:b/>
                <w:sz w:val="24"/>
                <w:szCs w:val="24"/>
              </w:rPr>
              <w:t>78,71</w:t>
            </w:r>
          </w:p>
        </w:tc>
      </w:tr>
      <w:tr w:rsidR="00E7585E" w:rsidRPr="002D2286" w14:paraId="647E574E" w14:textId="77777777" w:rsidTr="00E7585E">
        <w:tc>
          <w:tcPr>
            <w:tcW w:w="4394" w:type="dxa"/>
          </w:tcPr>
          <w:p w14:paraId="41573D1E" w14:textId="77777777" w:rsidR="00E7585E" w:rsidRPr="002D2286" w:rsidRDefault="00E7585E" w:rsidP="00E7585E">
            <w:pPr>
              <w:pStyle w:val="ad"/>
              <w:jc w:val="both"/>
            </w:pPr>
            <w:r w:rsidRPr="002D2286">
              <w:t>Речевое развитие</w:t>
            </w:r>
          </w:p>
        </w:tc>
        <w:tc>
          <w:tcPr>
            <w:tcW w:w="2126" w:type="dxa"/>
            <w:shd w:val="clear" w:color="auto" w:fill="FFFFFF"/>
          </w:tcPr>
          <w:p w14:paraId="4AD08CAD" w14:textId="4AE1E211" w:rsidR="00E7585E" w:rsidRPr="002D2286" w:rsidRDefault="00E7585E" w:rsidP="00E7585E">
            <w:pPr>
              <w:pStyle w:val="af"/>
              <w:jc w:val="center"/>
              <w:rPr>
                <w:rFonts w:ascii="Times New Roman" w:hAnsi="Times New Roman" w:cs="Times New Roman"/>
                <w:b/>
                <w:sz w:val="24"/>
                <w:szCs w:val="24"/>
              </w:rPr>
            </w:pPr>
            <w:r>
              <w:rPr>
                <w:rFonts w:ascii="Times New Roman" w:hAnsi="Times New Roman" w:cs="Times New Roman"/>
                <w:b/>
                <w:sz w:val="24"/>
                <w:szCs w:val="24"/>
              </w:rPr>
              <w:t xml:space="preserve"> 64,6</w:t>
            </w:r>
          </w:p>
        </w:tc>
        <w:tc>
          <w:tcPr>
            <w:tcW w:w="2268" w:type="dxa"/>
            <w:shd w:val="clear" w:color="auto" w:fill="FFFFFF"/>
          </w:tcPr>
          <w:p w14:paraId="3DB1AE73" w14:textId="68AA0C58" w:rsidR="00E7585E" w:rsidRPr="002D2286" w:rsidRDefault="000662BE" w:rsidP="00E7585E">
            <w:pPr>
              <w:pStyle w:val="af"/>
              <w:jc w:val="center"/>
              <w:rPr>
                <w:rFonts w:ascii="Times New Roman" w:hAnsi="Times New Roman" w:cs="Times New Roman"/>
                <w:b/>
                <w:sz w:val="24"/>
                <w:szCs w:val="24"/>
              </w:rPr>
            </w:pPr>
            <w:r>
              <w:rPr>
                <w:rFonts w:ascii="Times New Roman" w:hAnsi="Times New Roman" w:cs="Times New Roman"/>
                <w:b/>
                <w:sz w:val="24"/>
                <w:szCs w:val="24"/>
              </w:rPr>
              <w:t>76,17</w:t>
            </w:r>
          </w:p>
        </w:tc>
      </w:tr>
      <w:tr w:rsidR="00E7585E" w:rsidRPr="002D2286" w14:paraId="189FDA42" w14:textId="77777777" w:rsidTr="00E7585E">
        <w:tc>
          <w:tcPr>
            <w:tcW w:w="4394" w:type="dxa"/>
          </w:tcPr>
          <w:p w14:paraId="5DE829E5" w14:textId="77777777" w:rsidR="00E7585E" w:rsidRPr="002D2286" w:rsidRDefault="00E7585E" w:rsidP="00E7585E">
            <w:pPr>
              <w:pStyle w:val="ad"/>
              <w:jc w:val="both"/>
            </w:pPr>
            <w:r w:rsidRPr="002D2286">
              <w:t>Художественно-эстетическое развитие</w:t>
            </w:r>
          </w:p>
        </w:tc>
        <w:tc>
          <w:tcPr>
            <w:tcW w:w="2126" w:type="dxa"/>
            <w:shd w:val="clear" w:color="auto" w:fill="FFFFFF"/>
          </w:tcPr>
          <w:p w14:paraId="2E9C18E0" w14:textId="7FC36BEF" w:rsidR="00E7585E" w:rsidRPr="002D2286" w:rsidRDefault="000662BE" w:rsidP="00E7585E">
            <w:pPr>
              <w:pStyle w:val="af"/>
              <w:jc w:val="center"/>
              <w:rPr>
                <w:rFonts w:ascii="Times New Roman" w:hAnsi="Times New Roman" w:cs="Times New Roman"/>
                <w:b/>
                <w:sz w:val="24"/>
                <w:szCs w:val="24"/>
              </w:rPr>
            </w:pPr>
            <w:r>
              <w:rPr>
                <w:rFonts w:ascii="Times New Roman" w:hAnsi="Times New Roman" w:cs="Times New Roman"/>
                <w:b/>
                <w:sz w:val="24"/>
                <w:szCs w:val="24"/>
              </w:rPr>
              <w:t>71,0</w:t>
            </w:r>
          </w:p>
        </w:tc>
        <w:tc>
          <w:tcPr>
            <w:tcW w:w="2268" w:type="dxa"/>
            <w:shd w:val="clear" w:color="auto" w:fill="FFFFFF"/>
          </w:tcPr>
          <w:p w14:paraId="35730552" w14:textId="70471752" w:rsidR="00E7585E" w:rsidRPr="002D2286" w:rsidRDefault="000662BE" w:rsidP="00E7585E">
            <w:pPr>
              <w:pStyle w:val="af"/>
              <w:jc w:val="center"/>
              <w:rPr>
                <w:rFonts w:ascii="Times New Roman" w:hAnsi="Times New Roman" w:cs="Times New Roman"/>
                <w:b/>
                <w:sz w:val="24"/>
                <w:szCs w:val="24"/>
              </w:rPr>
            </w:pPr>
            <w:r>
              <w:rPr>
                <w:rFonts w:ascii="Times New Roman" w:hAnsi="Times New Roman" w:cs="Times New Roman"/>
                <w:b/>
                <w:sz w:val="24"/>
                <w:szCs w:val="24"/>
              </w:rPr>
              <w:t>80,1</w:t>
            </w:r>
            <w:r w:rsidR="00E7585E" w:rsidRPr="002D2286">
              <w:rPr>
                <w:rFonts w:ascii="Times New Roman" w:hAnsi="Times New Roman" w:cs="Times New Roman"/>
                <w:b/>
                <w:sz w:val="24"/>
                <w:szCs w:val="24"/>
              </w:rPr>
              <w:t>7</w:t>
            </w:r>
          </w:p>
        </w:tc>
      </w:tr>
      <w:tr w:rsidR="00E7585E" w:rsidRPr="002D2286" w14:paraId="75CFAB40" w14:textId="77777777" w:rsidTr="00E7585E">
        <w:tc>
          <w:tcPr>
            <w:tcW w:w="4394" w:type="dxa"/>
          </w:tcPr>
          <w:p w14:paraId="4784C3AF" w14:textId="77777777" w:rsidR="00E7585E" w:rsidRPr="002D2286" w:rsidRDefault="00E7585E" w:rsidP="00E7585E">
            <w:pPr>
              <w:pStyle w:val="ad"/>
              <w:jc w:val="both"/>
            </w:pPr>
            <w:r w:rsidRPr="002D2286">
              <w:t>Социально-коммуникативное развитие</w:t>
            </w:r>
          </w:p>
        </w:tc>
        <w:tc>
          <w:tcPr>
            <w:tcW w:w="2126" w:type="dxa"/>
            <w:shd w:val="clear" w:color="auto" w:fill="FFFFFF"/>
          </w:tcPr>
          <w:p w14:paraId="4B53E2C5" w14:textId="7F86274B" w:rsidR="00E7585E" w:rsidRPr="002D2286" w:rsidRDefault="00E7585E" w:rsidP="00E7585E">
            <w:pPr>
              <w:pStyle w:val="af"/>
              <w:jc w:val="center"/>
              <w:rPr>
                <w:rFonts w:ascii="Times New Roman" w:hAnsi="Times New Roman" w:cs="Times New Roman"/>
                <w:b/>
                <w:sz w:val="24"/>
                <w:szCs w:val="24"/>
              </w:rPr>
            </w:pPr>
            <w:r>
              <w:rPr>
                <w:rFonts w:ascii="Times New Roman" w:hAnsi="Times New Roman" w:cs="Times New Roman"/>
                <w:b/>
                <w:sz w:val="24"/>
                <w:szCs w:val="24"/>
              </w:rPr>
              <w:t xml:space="preserve"> 73,26</w:t>
            </w:r>
          </w:p>
        </w:tc>
        <w:tc>
          <w:tcPr>
            <w:tcW w:w="2268" w:type="dxa"/>
            <w:shd w:val="clear" w:color="auto" w:fill="FFFFFF"/>
          </w:tcPr>
          <w:p w14:paraId="6C2F835E" w14:textId="5D14E26D" w:rsidR="00E7585E" w:rsidRPr="002D2286" w:rsidRDefault="000662BE" w:rsidP="00E7585E">
            <w:pPr>
              <w:pStyle w:val="af"/>
              <w:jc w:val="center"/>
              <w:rPr>
                <w:rFonts w:ascii="Times New Roman" w:hAnsi="Times New Roman" w:cs="Times New Roman"/>
                <w:b/>
                <w:sz w:val="24"/>
                <w:szCs w:val="24"/>
              </w:rPr>
            </w:pPr>
            <w:r>
              <w:rPr>
                <w:rFonts w:ascii="Times New Roman" w:hAnsi="Times New Roman" w:cs="Times New Roman"/>
                <w:b/>
                <w:sz w:val="24"/>
                <w:szCs w:val="24"/>
              </w:rPr>
              <w:t>82,47</w:t>
            </w:r>
          </w:p>
        </w:tc>
      </w:tr>
      <w:tr w:rsidR="00E7585E" w:rsidRPr="002D2286" w14:paraId="5DDB36EF" w14:textId="77777777" w:rsidTr="00E7585E">
        <w:trPr>
          <w:trHeight w:val="367"/>
        </w:trPr>
        <w:tc>
          <w:tcPr>
            <w:tcW w:w="4394" w:type="dxa"/>
          </w:tcPr>
          <w:p w14:paraId="3AE9AB10" w14:textId="77777777" w:rsidR="00E7585E" w:rsidRPr="002D2286" w:rsidRDefault="00E7585E" w:rsidP="00E7585E">
            <w:pPr>
              <w:pStyle w:val="ad"/>
              <w:jc w:val="both"/>
            </w:pPr>
            <w:r w:rsidRPr="002D2286">
              <w:t>Итоговый результат по ДОУ</w:t>
            </w:r>
          </w:p>
        </w:tc>
        <w:tc>
          <w:tcPr>
            <w:tcW w:w="2126" w:type="dxa"/>
            <w:shd w:val="clear" w:color="auto" w:fill="FFFFFF"/>
          </w:tcPr>
          <w:p w14:paraId="3154658C" w14:textId="2D7AB24B" w:rsidR="00E7585E" w:rsidRPr="002D2286" w:rsidRDefault="000662BE" w:rsidP="00E7585E">
            <w:pPr>
              <w:pStyle w:val="ad"/>
              <w:jc w:val="center"/>
              <w:rPr>
                <w:b/>
              </w:rPr>
            </w:pPr>
            <w:r>
              <w:rPr>
                <w:b/>
              </w:rPr>
              <w:t>71,19</w:t>
            </w:r>
          </w:p>
        </w:tc>
        <w:tc>
          <w:tcPr>
            <w:tcW w:w="2268" w:type="dxa"/>
            <w:shd w:val="clear" w:color="auto" w:fill="FFFFFF"/>
          </w:tcPr>
          <w:p w14:paraId="0DC87272" w14:textId="15A02DD5" w:rsidR="00E7585E" w:rsidRPr="002D2286" w:rsidRDefault="00F05345" w:rsidP="00E7585E">
            <w:pPr>
              <w:pStyle w:val="ad"/>
              <w:jc w:val="center"/>
              <w:rPr>
                <w:b/>
              </w:rPr>
            </w:pPr>
            <w:r>
              <w:rPr>
                <w:b/>
              </w:rPr>
              <w:t>80,42</w:t>
            </w:r>
          </w:p>
        </w:tc>
      </w:tr>
    </w:tbl>
    <w:p w14:paraId="3DD75F84" w14:textId="77777777" w:rsidR="00E7585E" w:rsidRPr="00F50F48" w:rsidRDefault="00E7585E" w:rsidP="00E7585E">
      <w:pPr>
        <w:pStyle w:val="17PRIL-txt"/>
        <w:spacing w:line="240" w:lineRule="auto"/>
        <w:rPr>
          <w:rStyle w:val="propis"/>
          <w:rFonts w:ascii="Times New Roman" w:hAnsi="Times New Roman" w:cs="Times New Roman"/>
          <w:i w:val="0"/>
          <w:sz w:val="24"/>
          <w:szCs w:val="24"/>
        </w:rPr>
      </w:pPr>
    </w:p>
    <w:p w14:paraId="0A782BFD" w14:textId="77777777" w:rsidR="00E7585E" w:rsidRDefault="00E7585E" w:rsidP="00E7585E">
      <w:pPr>
        <w:spacing w:after="0" w:line="240" w:lineRule="auto"/>
        <w:jc w:val="both"/>
        <w:rPr>
          <w:rFonts w:ascii="Times New Roman" w:hAnsi="Times New Roman" w:cs="Times New Roman"/>
        </w:rPr>
      </w:pPr>
      <w:r w:rsidRPr="00F50F48">
        <w:rPr>
          <w:rFonts w:ascii="Times New Roman" w:hAnsi="Times New Roman" w:cs="Times New Roman"/>
        </w:rPr>
        <w:t xml:space="preserve">Прирост за учебный год от оптимального уровня выполнения программы: </w:t>
      </w:r>
    </w:p>
    <w:p w14:paraId="3F3C4501" w14:textId="69F2D14C" w:rsidR="00E7585E" w:rsidRDefault="00E7585E" w:rsidP="00E7585E">
      <w:pPr>
        <w:spacing w:after="0" w:line="240" w:lineRule="auto"/>
        <w:jc w:val="both"/>
        <w:rPr>
          <w:rFonts w:ascii="Times New Roman" w:hAnsi="Times New Roman" w:cs="Times New Roman"/>
        </w:rPr>
      </w:pPr>
      <w:r w:rsidRPr="00F50F48">
        <w:rPr>
          <w:rFonts w:ascii="Times New Roman" w:hAnsi="Times New Roman" w:cs="Times New Roman"/>
        </w:rPr>
        <w:t xml:space="preserve">• Физическое развитие –  </w:t>
      </w:r>
      <w:r w:rsidR="00F05345">
        <w:rPr>
          <w:rFonts w:ascii="Times New Roman" w:hAnsi="Times New Roman" w:cs="Times New Roman"/>
        </w:rPr>
        <w:t>7,6</w:t>
      </w:r>
    </w:p>
    <w:p w14:paraId="063004C5" w14:textId="70577F27" w:rsidR="00E7585E" w:rsidRDefault="00E7585E" w:rsidP="00E7585E">
      <w:pPr>
        <w:spacing w:after="0" w:line="240" w:lineRule="auto"/>
        <w:jc w:val="both"/>
        <w:rPr>
          <w:rFonts w:ascii="Times New Roman" w:hAnsi="Times New Roman" w:cs="Times New Roman"/>
        </w:rPr>
      </w:pPr>
      <w:r w:rsidRPr="00F50F48">
        <w:rPr>
          <w:rFonts w:ascii="Times New Roman" w:hAnsi="Times New Roman" w:cs="Times New Roman"/>
        </w:rPr>
        <w:t xml:space="preserve">• Познавательное развитие – </w:t>
      </w:r>
      <w:r w:rsidR="00F05345">
        <w:rPr>
          <w:rFonts w:ascii="Times New Roman" w:hAnsi="Times New Roman" w:cs="Times New Roman"/>
        </w:rPr>
        <w:t>8,61</w:t>
      </w:r>
    </w:p>
    <w:p w14:paraId="7B339F07" w14:textId="0C4BD974" w:rsidR="00E7585E" w:rsidRDefault="00E7585E" w:rsidP="00E7585E">
      <w:pPr>
        <w:spacing w:after="0" w:line="240" w:lineRule="auto"/>
        <w:jc w:val="both"/>
        <w:rPr>
          <w:rFonts w:ascii="Times New Roman" w:hAnsi="Times New Roman" w:cs="Times New Roman"/>
        </w:rPr>
      </w:pPr>
      <w:r w:rsidRPr="00F50F48">
        <w:rPr>
          <w:rFonts w:ascii="Times New Roman" w:hAnsi="Times New Roman" w:cs="Times New Roman"/>
        </w:rPr>
        <w:t xml:space="preserve"> • Социально -м коммуникативное развитие – </w:t>
      </w:r>
      <w:r w:rsidR="00BC3093">
        <w:rPr>
          <w:rFonts w:ascii="Times New Roman" w:hAnsi="Times New Roman" w:cs="Times New Roman"/>
        </w:rPr>
        <w:t>9,21</w:t>
      </w:r>
    </w:p>
    <w:p w14:paraId="0668C8DB" w14:textId="01CC49CA" w:rsidR="00E7585E" w:rsidRDefault="00E7585E" w:rsidP="00E7585E">
      <w:pPr>
        <w:spacing w:after="0" w:line="240" w:lineRule="auto"/>
        <w:jc w:val="both"/>
        <w:rPr>
          <w:rFonts w:ascii="Times New Roman" w:hAnsi="Times New Roman" w:cs="Times New Roman"/>
        </w:rPr>
      </w:pPr>
      <w:r w:rsidRPr="00F50F48">
        <w:rPr>
          <w:rFonts w:ascii="Times New Roman" w:hAnsi="Times New Roman" w:cs="Times New Roman"/>
        </w:rPr>
        <w:t xml:space="preserve">• Художественно – эстетическое развитие – </w:t>
      </w:r>
      <w:r w:rsidR="00BC3093">
        <w:rPr>
          <w:rFonts w:ascii="Times New Roman" w:hAnsi="Times New Roman" w:cs="Times New Roman"/>
        </w:rPr>
        <w:t>9,17</w:t>
      </w:r>
    </w:p>
    <w:p w14:paraId="7CEE3007" w14:textId="48546178" w:rsidR="00E7585E" w:rsidRDefault="00E7585E" w:rsidP="00E7585E">
      <w:pPr>
        <w:spacing w:after="0" w:line="240" w:lineRule="auto"/>
        <w:jc w:val="both"/>
        <w:rPr>
          <w:rFonts w:ascii="Times New Roman" w:hAnsi="Times New Roman" w:cs="Times New Roman"/>
        </w:rPr>
      </w:pPr>
      <w:r w:rsidRPr="00F50F48">
        <w:rPr>
          <w:rFonts w:ascii="Times New Roman" w:hAnsi="Times New Roman" w:cs="Times New Roman"/>
        </w:rPr>
        <w:t xml:space="preserve">• Речевое развитие – </w:t>
      </w:r>
      <w:r w:rsidR="00F05345">
        <w:rPr>
          <w:rFonts w:ascii="Times New Roman" w:hAnsi="Times New Roman" w:cs="Times New Roman"/>
        </w:rPr>
        <w:t>11,57</w:t>
      </w:r>
    </w:p>
    <w:p w14:paraId="39768BF8" w14:textId="25AE946E" w:rsidR="00BF7BC5" w:rsidRPr="00B1751F" w:rsidRDefault="00BF7BC5" w:rsidP="008559FB">
      <w:pPr>
        <w:spacing w:after="0" w:line="240" w:lineRule="auto"/>
        <w:ind w:firstLine="708"/>
        <w:jc w:val="both"/>
        <w:rPr>
          <w:rFonts w:ascii="Times New Roman" w:hAnsi="Times New Roman" w:cs="Times New Roman"/>
          <w:color w:val="000000"/>
          <w:szCs w:val="24"/>
        </w:rPr>
      </w:pPr>
      <w:r w:rsidRPr="00B1751F">
        <w:rPr>
          <w:rFonts w:ascii="Times New Roman" w:hAnsi="Times New Roman" w:cs="Times New Roman"/>
          <w:color w:val="000000"/>
          <w:szCs w:val="24"/>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ДОО. Реализация каждой образовательной области предполагает решение специфических задач во всех видах детской деятельности, имеющих место в режиме дня ДОО:</w:t>
      </w:r>
    </w:p>
    <w:p w14:paraId="13E46DA8" w14:textId="77777777" w:rsidR="00BF7BC5" w:rsidRPr="00B1751F" w:rsidRDefault="00BF7BC5" w:rsidP="0067340D">
      <w:pPr>
        <w:numPr>
          <w:ilvl w:val="0"/>
          <w:numId w:val="39"/>
        </w:numPr>
        <w:spacing w:after="0" w:line="240" w:lineRule="auto"/>
        <w:ind w:left="0"/>
        <w:contextualSpacing/>
        <w:jc w:val="both"/>
        <w:rPr>
          <w:rFonts w:ascii="Times New Roman" w:hAnsi="Times New Roman" w:cs="Times New Roman"/>
          <w:color w:val="000000"/>
          <w:szCs w:val="24"/>
        </w:rPr>
      </w:pPr>
      <w:r w:rsidRPr="00B1751F">
        <w:rPr>
          <w:rFonts w:ascii="Times New Roman" w:hAnsi="Times New Roman" w:cs="Times New Roman"/>
          <w:color w:val="000000"/>
          <w:szCs w:val="24"/>
        </w:rPr>
        <w:t>режимные моменты;</w:t>
      </w:r>
    </w:p>
    <w:p w14:paraId="3D4F813A" w14:textId="77777777" w:rsidR="00BF7BC5" w:rsidRPr="00B1751F" w:rsidRDefault="00BF7BC5" w:rsidP="0067340D">
      <w:pPr>
        <w:numPr>
          <w:ilvl w:val="0"/>
          <w:numId w:val="39"/>
        </w:numPr>
        <w:spacing w:after="0" w:line="240" w:lineRule="auto"/>
        <w:ind w:left="0"/>
        <w:contextualSpacing/>
        <w:jc w:val="both"/>
        <w:rPr>
          <w:rFonts w:ascii="Times New Roman" w:hAnsi="Times New Roman" w:cs="Times New Roman"/>
          <w:color w:val="000000"/>
          <w:szCs w:val="24"/>
        </w:rPr>
      </w:pPr>
      <w:r w:rsidRPr="00B1751F">
        <w:rPr>
          <w:rFonts w:ascii="Times New Roman" w:hAnsi="Times New Roman" w:cs="Times New Roman"/>
          <w:color w:val="000000"/>
          <w:szCs w:val="24"/>
        </w:rPr>
        <w:t>игровая деятельность;</w:t>
      </w:r>
    </w:p>
    <w:p w14:paraId="2E1D5494" w14:textId="77777777" w:rsidR="00BF7BC5" w:rsidRPr="00B1751F" w:rsidRDefault="00BF7BC5" w:rsidP="0067340D">
      <w:pPr>
        <w:numPr>
          <w:ilvl w:val="0"/>
          <w:numId w:val="39"/>
        </w:numPr>
        <w:spacing w:after="0" w:line="240" w:lineRule="auto"/>
        <w:ind w:left="0"/>
        <w:contextualSpacing/>
        <w:jc w:val="both"/>
        <w:rPr>
          <w:rFonts w:ascii="Times New Roman" w:hAnsi="Times New Roman" w:cs="Times New Roman"/>
          <w:color w:val="000000"/>
          <w:szCs w:val="24"/>
        </w:rPr>
      </w:pPr>
      <w:r w:rsidRPr="00B1751F">
        <w:rPr>
          <w:rFonts w:ascii="Times New Roman" w:hAnsi="Times New Roman" w:cs="Times New Roman"/>
          <w:color w:val="000000"/>
          <w:szCs w:val="24"/>
        </w:rPr>
        <w:t>специально организованные традиционные и интегрированные занятия;</w:t>
      </w:r>
    </w:p>
    <w:p w14:paraId="364288AF" w14:textId="77777777" w:rsidR="00BF7BC5" w:rsidRPr="00B1751F" w:rsidRDefault="00BF7BC5" w:rsidP="0067340D">
      <w:pPr>
        <w:numPr>
          <w:ilvl w:val="0"/>
          <w:numId w:val="39"/>
        </w:numPr>
        <w:spacing w:after="0" w:line="240" w:lineRule="auto"/>
        <w:ind w:left="0"/>
        <w:contextualSpacing/>
        <w:jc w:val="both"/>
        <w:rPr>
          <w:rFonts w:ascii="Times New Roman" w:hAnsi="Times New Roman" w:cs="Times New Roman"/>
          <w:color w:val="000000"/>
          <w:szCs w:val="24"/>
        </w:rPr>
      </w:pPr>
      <w:r w:rsidRPr="00B1751F">
        <w:rPr>
          <w:rFonts w:ascii="Times New Roman" w:hAnsi="Times New Roman" w:cs="Times New Roman"/>
          <w:color w:val="000000"/>
          <w:szCs w:val="24"/>
        </w:rPr>
        <w:t>индивидуальная и подгрупповая работа;</w:t>
      </w:r>
    </w:p>
    <w:p w14:paraId="31827006" w14:textId="77777777" w:rsidR="00BF7BC5" w:rsidRPr="00B1751F" w:rsidRDefault="00BF7BC5" w:rsidP="0067340D">
      <w:pPr>
        <w:numPr>
          <w:ilvl w:val="0"/>
          <w:numId w:val="39"/>
        </w:numPr>
        <w:spacing w:after="0" w:line="240" w:lineRule="auto"/>
        <w:ind w:left="0"/>
        <w:contextualSpacing/>
        <w:jc w:val="both"/>
        <w:rPr>
          <w:rFonts w:ascii="Times New Roman" w:hAnsi="Times New Roman" w:cs="Times New Roman"/>
          <w:color w:val="000000"/>
          <w:szCs w:val="24"/>
        </w:rPr>
      </w:pPr>
      <w:r w:rsidRPr="00B1751F">
        <w:rPr>
          <w:rFonts w:ascii="Times New Roman" w:hAnsi="Times New Roman" w:cs="Times New Roman"/>
          <w:color w:val="000000"/>
          <w:szCs w:val="24"/>
        </w:rPr>
        <w:t>самостоятельная деятельность;</w:t>
      </w:r>
    </w:p>
    <w:p w14:paraId="741076D6" w14:textId="77777777" w:rsidR="00BF7BC5" w:rsidRPr="00B1751F" w:rsidRDefault="00BF7BC5" w:rsidP="0067340D">
      <w:pPr>
        <w:numPr>
          <w:ilvl w:val="0"/>
          <w:numId w:val="39"/>
        </w:numPr>
        <w:spacing w:after="0" w:line="240" w:lineRule="auto"/>
        <w:ind w:left="0"/>
        <w:jc w:val="both"/>
        <w:rPr>
          <w:rFonts w:ascii="Times New Roman" w:hAnsi="Times New Roman" w:cs="Times New Roman"/>
          <w:color w:val="000000"/>
          <w:szCs w:val="24"/>
        </w:rPr>
      </w:pPr>
      <w:r w:rsidRPr="00B1751F">
        <w:rPr>
          <w:rFonts w:ascii="Times New Roman" w:hAnsi="Times New Roman" w:cs="Times New Roman"/>
          <w:color w:val="000000"/>
          <w:szCs w:val="24"/>
        </w:rPr>
        <w:t>опыты и экспериментирование.</w:t>
      </w:r>
    </w:p>
    <w:p w14:paraId="30F22D38" w14:textId="090C54A2" w:rsidR="00B1751F" w:rsidRPr="00B1751F" w:rsidRDefault="00B1751F" w:rsidP="0067340D">
      <w:pPr>
        <w:spacing w:after="0" w:line="240" w:lineRule="auto"/>
        <w:ind w:firstLine="708"/>
        <w:jc w:val="both"/>
        <w:rPr>
          <w:rFonts w:hAnsi="Times New Roman" w:cs="Times New Roman"/>
          <w:color w:val="000000"/>
          <w:szCs w:val="24"/>
        </w:rPr>
      </w:pPr>
      <w:r w:rsidRPr="00B1751F">
        <w:rPr>
          <w:rFonts w:hAnsi="Times New Roman" w:cs="Times New Roman"/>
          <w:color w:val="000000"/>
          <w:szCs w:val="24"/>
        </w:rPr>
        <w:t>Деятельность</w:t>
      </w:r>
      <w:r w:rsidRPr="00B1751F">
        <w:rPr>
          <w:rFonts w:hAnsi="Times New Roman" w:cs="Times New Roman"/>
          <w:color w:val="000000"/>
          <w:szCs w:val="24"/>
        </w:rPr>
        <w:t xml:space="preserve"> </w:t>
      </w:r>
      <w:r>
        <w:rPr>
          <w:rFonts w:hAnsi="Times New Roman" w:cs="Times New Roman"/>
          <w:color w:val="000000"/>
          <w:szCs w:val="24"/>
        </w:rPr>
        <w:t>ДОО</w:t>
      </w:r>
      <w:r w:rsidRPr="00B1751F">
        <w:rPr>
          <w:rFonts w:hAnsi="Times New Roman" w:cs="Times New Roman"/>
          <w:color w:val="000000"/>
          <w:szCs w:val="24"/>
        </w:rPr>
        <w:t xml:space="preserve"> </w:t>
      </w:r>
      <w:r w:rsidRPr="00B1751F">
        <w:rPr>
          <w:rFonts w:hAnsi="Times New Roman" w:cs="Times New Roman"/>
          <w:color w:val="000000"/>
          <w:szCs w:val="24"/>
        </w:rPr>
        <w:t>направлена</w:t>
      </w:r>
      <w:r w:rsidRPr="00B1751F">
        <w:rPr>
          <w:rFonts w:hAnsi="Times New Roman" w:cs="Times New Roman"/>
          <w:color w:val="000000"/>
          <w:szCs w:val="24"/>
        </w:rPr>
        <w:t xml:space="preserve"> </w:t>
      </w:r>
      <w:r w:rsidRPr="00B1751F">
        <w:rPr>
          <w:rFonts w:hAnsi="Times New Roman" w:cs="Times New Roman"/>
          <w:color w:val="000000"/>
          <w:szCs w:val="24"/>
        </w:rPr>
        <w:t>на обеспечение</w:t>
      </w:r>
      <w:r w:rsidRPr="00B1751F">
        <w:rPr>
          <w:rFonts w:hAnsi="Times New Roman" w:cs="Times New Roman"/>
          <w:color w:val="000000"/>
          <w:szCs w:val="24"/>
        </w:rPr>
        <w:t xml:space="preserve"> </w:t>
      </w:r>
      <w:r w:rsidRPr="00B1751F">
        <w:rPr>
          <w:rFonts w:hAnsi="Times New Roman" w:cs="Times New Roman"/>
          <w:color w:val="000000"/>
          <w:szCs w:val="24"/>
        </w:rPr>
        <w:t>непрерывного</w:t>
      </w:r>
      <w:r w:rsidRPr="00B1751F">
        <w:rPr>
          <w:rFonts w:hAnsi="Times New Roman" w:cs="Times New Roman"/>
          <w:color w:val="000000"/>
          <w:szCs w:val="24"/>
        </w:rPr>
        <w:t xml:space="preserve">, </w:t>
      </w:r>
      <w:r w:rsidRPr="00B1751F">
        <w:rPr>
          <w:rFonts w:hAnsi="Times New Roman" w:cs="Times New Roman"/>
          <w:color w:val="000000"/>
          <w:szCs w:val="24"/>
        </w:rPr>
        <w:t>всестороннего</w:t>
      </w:r>
      <w:r w:rsidRPr="00B1751F">
        <w:rPr>
          <w:rFonts w:hAnsi="Times New Roman" w:cs="Times New Roman"/>
          <w:color w:val="000000"/>
          <w:szCs w:val="24"/>
        </w:rPr>
        <w:t xml:space="preserve"> </w:t>
      </w:r>
      <w:r w:rsidRPr="00B1751F">
        <w:rPr>
          <w:rFonts w:hAnsi="Times New Roman" w:cs="Times New Roman"/>
          <w:color w:val="000000"/>
          <w:szCs w:val="24"/>
        </w:rPr>
        <w:t>и своевременного</w:t>
      </w:r>
      <w:r w:rsidRPr="00B1751F">
        <w:rPr>
          <w:rFonts w:hAnsi="Times New Roman" w:cs="Times New Roman"/>
          <w:color w:val="000000"/>
          <w:szCs w:val="24"/>
        </w:rPr>
        <w:t xml:space="preserve"> </w:t>
      </w:r>
      <w:r w:rsidRPr="00B1751F">
        <w:rPr>
          <w:rFonts w:hAnsi="Times New Roman" w:cs="Times New Roman"/>
          <w:color w:val="000000"/>
          <w:szCs w:val="24"/>
        </w:rPr>
        <w:t>развития</w:t>
      </w:r>
      <w:r w:rsidRPr="00B1751F">
        <w:rPr>
          <w:rFonts w:hAnsi="Times New Roman" w:cs="Times New Roman"/>
          <w:color w:val="000000"/>
          <w:szCs w:val="24"/>
        </w:rPr>
        <w:t xml:space="preserve"> </w:t>
      </w:r>
      <w:r w:rsidRPr="00B1751F">
        <w:rPr>
          <w:rFonts w:hAnsi="Times New Roman" w:cs="Times New Roman"/>
          <w:color w:val="000000"/>
          <w:szCs w:val="24"/>
        </w:rPr>
        <w:t>ребенка</w:t>
      </w:r>
      <w:r w:rsidRPr="00B1751F">
        <w:rPr>
          <w:rFonts w:hAnsi="Times New Roman" w:cs="Times New Roman"/>
          <w:color w:val="000000"/>
          <w:szCs w:val="24"/>
        </w:rPr>
        <w:t xml:space="preserve">. </w:t>
      </w:r>
      <w:r w:rsidRPr="00B1751F">
        <w:rPr>
          <w:rFonts w:hAnsi="Times New Roman" w:cs="Times New Roman"/>
          <w:color w:val="000000"/>
          <w:szCs w:val="24"/>
        </w:rPr>
        <w:t>Организация</w:t>
      </w:r>
      <w:r w:rsidRPr="00B1751F">
        <w:rPr>
          <w:rFonts w:hAnsi="Times New Roman" w:cs="Times New Roman"/>
          <w:color w:val="000000"/>
          <w:szCs w:val="24"/>
        </w:rPr>
        <w:t xml:space="preserve"> </w:t>
      </w:r>
      <w:r w:rsidRPr="00B1751F">
        <w:rPr>
          <w:rFonts w:hAnsi="Times New Roman" w:cs="Times New Roman"/>
          <w:color w:val="000000"/>
          <w:szCs w:val="24"/>
        </w:rPr>
        <w:t>образовательной</w:t>
      </w:r>
      <w:r w:rsidRPr="00B1751F">
        <w:rPr>
          <w:rFonts w:hAnsi="Times New Roman" w:cs="Times New Roman"/>
          <w:color w:val="000000"/>
          <w:szCs w:val="24"/>
        </w:rPr>
        <w:t xml:space="preserve"> </w:t>
      </w:r>
      <w:r w:rsidRPr="00B1751F">
        <w:rPr>
          <w:rFonts w:hAnsi="Times New Roman" w:cs="Times New Roman"/>
          <w:color w:val="000000"/>
          <w:szCs w:val="24"/>
        </w:rPr>
        <w:t>деятельности</w:t>
      </w:r>
      <w:r w:rsidRPr="00B1751F">
        <w:rPr>
          <w:rFonts w:hAnsi="Times New Roman" w:cs="Times New Roman"/>
          <w:color w:val="000000"/>
          <w:szCs w:val="24"/>
        </w:rPr>
        <w:t xml:space="preserve"> </w:t>
      </w:r>
      <w:r w:rsidRPr="00B1751F">
        <w:rPr>
          <w:rFonts w:hAnsi="Times New Roman" w:cs="Times New Roman"/>
          <w:color w:val="000000"/>
          <w:szCs w:val="24"/>
        </w:rPr>
        <w:t>строится</w:t>
      </w:r>
      <w:r w:rsidRPr="00B1751F">
        <w:rPr>
          <w:rFonts w:hAnsi="Times New Roman" w:cs="Times New Roman"/>
          <w:color w:val="000000"/>
          <w:szCs w:val="24"/>
        </w:rPr>
        <w:t xml:space="preserve"> </w:t>
      </w:r>
      <w:r w:rsidRPr="00B1751F">
        <w:rPr>
          <w:rFonts w:hAnsi="Times New Roman" w:cs="Times New Roman"/>
          <w:color w:val="000000"/>
          <w:szCs w:val="24"/>
        </w:rPr>
        <w:t>на педагогически</w:t>
      </w:r>
      <w:r w:rsidRPr="00B1751F">
        <w:rPr>
          <w:rFonts w:hAnsi="Times New Roman" w:cs="Times New Roman"/>
          <w:color w:val="000000"/>
          <w:szCs w:val="24"/>
        </w:rPr>
        <w:t xml:space="preserve"> </w:t>
      </w:r>
      <w:r w:rsidRPr="00B1751F">
        <w:rPr>
          <w:rFonts w:hAnsi="Times New Roman" w:cs="Times New Roman"/>
          <w:color w:val="000000"/>
          <w:szCs w:val="24"/>
        </w:rPr>
        <w:t>обоснованном</w:t>
      </w:r>
      <w:r w:rsidRPr="00B1751F">
        <w:rPr>
          <w:rFonts w:hAnsi="Times New Roman" w:cs="Times New Roman"/>
          <w:color w:val="000000"/>
          <w:szCs w:val="24"/>
        </w:rPr>
        <w:t xml:space="preserve"> </w:t>
      </w:r>
      <w:r w:rsidRPr="00B1751F">
        <w:rPr>
          <w:rFonts w:hAnsi="Times New Roman" w:cs="Times New Roman"/>
          <w:color w:val="000000"/>
          <w:szCs w:val="24"/>
        </w:rPr>
        <w:t>выборе</w:t>
      </w:r>
      <w:r w:rsidRPr="00B1751F">
        <w:rPr>
          <w:rFonts w:hAnsi="Times New Roman" w:cs="Times New Roman"/>
          <w:color w:val="000000"/>
          <w:szCs w:val="24"/>
        </w:rPr>
        <w:t xml:space="preserve"> </w:t>
      </w:r>
      <w:r w:rsidRPr="00B1751F">
        <w:rPr>
          <w:rFonts w:hAnsi="Times New Roman" w:cs="Times New Roman"/>
          <w:color w:val="000000"/>
          <w:szCs w:val="24"/>
        </w:rPr>
        <w:t>программ</w:t>
      </w:r>
      <w:r w:rsidRPr="00B1751F">
        <w:rPr>
          <w:rFonts w:hAnsi="Times New Roman" w:cs="Times New Roman"/>
          <w:color w:val="000000"/>
          <w:szCs w:val="24"/>
        </w:rPr>
        <w:t xml:space="preserve"> (</w:t>
      </w:r>
      <w:r w:rsidRPr="00B1751F">
        <w:rPr>
          <w:rFonts w:hAnsi="Times New Roman" w:cs="Times New Roman"/>
          <w:color w:val="000000"/>
          <w:szCs w:val="24"/>
        </w:rPr>
        <w:t>в соответствии</w:t>
      </w:r>
      <w:r w:rsidRPr="00B1751F">
        <w:rPr>
          <w:rFonts w:hAnsi="Times New Roman" w:cs="Times New Roman"/>
          <w:color w:val="000000"/>
          <w:szCs w:val="24"/>
        </w:rPr>
        <w:t xml:space="preserve"> </w:t>
      </w:r>
      <w:r w:rsidRPr="00B1751F">
        <w:rPr>
          <w:rFonts w:hAnsi="Times New Roman" w:cs="Times New Roman"/>
          <w:color w:val="000000"/>
          <w:szCs w:val="24"/>
        </w:rPr>
        <w:t>с лицензией</w:t>
      </w:r>
      <w:r w:rsidRPr="00B1751F">
        <w:rPr>
          <w:rFonts w:hAnsi="Times New Roman" w:cs="Times New Roman"/>
          <w:color w:val="000000"/>
          <w:szCs w:val="24"/>
        </w:rPr>
        <w:t xml:space="preserve">), </w:t>
      </w:r>
      <w:r w:rsidRPr="00B1751F">
        <w:rPr>
          <w:rFonts w:hAnsi="Times New Roman" w:cs="Times New Roman"/>
          <w:color w:val="000000"/>
          <w:szCs w:val="24"/>
        </w:rPr>
        <w:t>обеспечивающих</w:t>
      </w:r>
      <w:r w:rsidRPr="00B1751F">
        <w:rPr>
          <w:rFonts w:hAnsi="Times New Roman" w:cs="Times New Roman"/>
          <w:color w:val="000000"/>
          <w:szCs w:val="24"/>
        </w:rPr>
        <w:t xml:space="preserve"> </w:t>
      </w:r>
      <w:r w:rsidRPr="00B1751F">
        <w:rPr>
          <w:rFonts w:hAnsi="Times New Roman" w:cs="Times New Roman"/>
          <w:color w:val="000000"/>
          <w:szCs w:val="24"/>
        </w:rPr>
        <w:t>получение</w:t>
      </w:r>
      <w:r w:rsidRPr="00B1751F">
        <w:rPr>
          <w:rFonts w:hAnsi="Times New Roman" w:cs="Times New Roman"/>
          <w:color w:val="000000"/>
          <w:szCs w:val="24"/>
        </w:rPr>
        <w:t xml:space="preserve"> </w:t>
      </w:r>
      <w:r w:rsidRPr="00B1751F">
        <w:rPr>
          <w:rFonts w:hAnsi="Times New Roman" w:cs="Times New Roman"/>
          <w:color w:val="000000"/>
          <w:szCs w:val="24"/>
        </w:rPr>
        <w:t>образования</w:t>
      </w:r>
      <w:r w:rsidRPr="00B1751F">
        <w:rPr>
          <w:rFonts w:hAnsi="Times New Roman" w:cs="Times New Roman"/>
          <w:color w:val="000000"/>
          <w:szCs w:val="24"/>
        </w:rPr>
        <w:t xml:space="preserve">, </w:t>
      </w:r>
      <w:r w:rsidRPr="00B1751F">
        <w:rPr>
          <w:rFonts w:hAnsi="Times New Roman" w:cs="Times New Roman"/>
          <w:color w:val="000000"/>
          <w:szCs w:val="24"/>
        </w:rPr>
        <w:t>соответствующего</w:t>
      </w:r>
      <w:r w:rsidRPr="00B1751F">
        <w:rPr>
          <w:rFonts w:hAnsi="Times New Roman" w:cs="Times New Roman"/>
          <w:color w:val="000000"/>
          <w:szCs w:val="24"/>
        </w:rPr>
        <w:t xml:space="preserve"> </w:t>
      </w:r>
      <w:r w:rsidRPr="00B1751F">
        <w:rPr>
          <w:rFonts w:hAnsi="Times New Roman" w:cs="Times New Roman"/>
          <w:color w:val="000000"/>
          <w:szCs w:val="24"/>
        </w:rPr>
        <w:t>ФГОС</w:t>
      </w:r>
      <w:r w:rsidRPr="00B1751F">
        <w:rPr>
          <w:rFonts w:hAnsi="Times New Roman" w:cs="Times New Roman"/>
          <w:color w:val="000000"/>
          <w:szCs w:val="24"/>
        </w:rPr>
        <w:t xml:space="preserve"> </w:t>
      </w:r>
      <w:r w:rsidRPr="00B1751F">
        <w:rPr>
          <w:rFonts w:hAnsi="Times New Roman" w:cs="Times New Roman"/>
          <w:color w:val="000000"/>
          <w:szCs w:val="24"/>
        </w:rPr>
        <w:t>ДО и ФОП</w:t>
      </w:r>
      <w:r w:rsidRPr="00B1751F">
        <w:rPr>
          <w:rFonts w:hAnsi="Times New Roman" w:cs="Times New Roman"/>
          <w:color w:val="000000"/>
          <w:szCs w:val="24"/>
        </w:rPr>
        <w:t xml:space="preserve"> </w:t>
      </w:r>
      <w:r w:rsidRPr="00B1751F">
        <w:rPr>
          <w:rFonts w:hAnsi="Times New Roman" w:cs="Times New Roman"/>
          <w:color w:val="000000"/>
          <w:szCs w:val="24"/>
        </w:rPr>
        <w:t>ДО</w:t>
      </w:r>
      <w:r w:rsidRPr="00B1751F">
        <w:rPr>
          <w:rFonts w:hAnsi="Times New Roman" w:cs="Times New Roman"/>
          <w:color w:val="000000"/>
          <w:szCs w:val="24"/>
        </w:rPr>
        <w:t>.</w:t>
      </w:r>
    </w:p>
    <w:p w14:paraId="648C90B5" w14:textId="77777777" w:rsidR="00DD0E3E" w:rsidRDefault="00B1751F" w:rsidP="0067340D">
      <w:pPr>
        <w:spacing w:after="0" w:line="240" w:lineRule="auto"/>
        <w:ind w:firstLine="708"/>
        <w:jc w:val="both"/>
        <w:rPr>
          <w:rFonts w:hAnsi="Times New Roman" w:cs="Times New Roman"/>
          <w:color w:val="000000"/>
          <w:szCs w:val="24"/>
        </w:rPr>
      </w:pPr>
      <w:r w:rsidRPr="00B1751F">
        <w:rPr>
          <w:rFonts w:hAnsi="Times New Roman" w:cs="Times New Roman"/>
          <w:color w:val="000000"/>
          <w:szCs w:val="24"/>
        </w:rPr>
        <w:t>В основу</w:t>
      </w:r>
      <w:r w:rsidRPr="00B1751F">
        <w:rPr>
          <w:rFonts w:hAnsi="Times New Roman" w:cs="Times New Roman"/>
          <w:color w:val="000000"/>
          <w:szCs w:val="24"/>
        </w:rPr>
        <w:t xml:space="preserve"> </w:t>
      </w:r>
      <w:r w:rsidRPr="00B1751F">
        <w:rPr>
          <w:rFonts w:hAnsi="Times New Roman" w:cs="Times New Roman"/>
          <w:color w:val="000000"/>
          <w:szCs w:val="24"/>
        </w:rPr>
        <w:t>воспитательно</w:t>
      </w:r>
      <w:r w:rsidRPr="00B1751F">
        <w:rPr>
          <w:rFonts w:hAnsi="Times New Roman" w:cs="Times New Roman"/>
          <w:color w:val="000000"/>
          <w:szCs w:val="24"/>
        </w:rPr>
        <w:t>-</w:t>
      </w:r>
      <w:r w:rsidRPr="00B1751F">
        <w:rPr>
          <w:rFonts w:hAnsi="Times New Roman" w:cs="Times New Roman"/>
          <w:color w:val="000000"/>
          <w:szCs w:val="24"/>
        </w:rPr>
        <w:t>образовательного</w:t>
      </w:r>
      <w:r w:rsidRPr="00B1751F">
        <w:rPr>
          <w:rFonts w:hAnsi="Times New Roman" w:cs="Times New Roman"/>
          <w:color w:val="000000"/>
          <w:szCs w:val="24"/>
        </w:rPr>
        <w:t xml:space="preserve"> </w:t>
      </w:r>
      <w:r w:rsidRPr="00B1751F">
        <w:rPr>
          <w:rFonts w:hAnsi="Times New Roman" w:cs="Times New Roman"/>
          <w:color w:val="000000"/>
          <w:szCs w:val="24"/>
        </w:rPr>
        <w:t>процесса</w:t>
      </w:r>
      <w:r w:rsidRPr="00B1751F">
        <w:rPr>
          <w:rFonts w:hAnsi="Times New Roman" w:cs="Times New Roman"/>
          <w:color w:val="000000"/>
          <w:szCs w:val="24"/>
        </w:rPr>
        <w:t xml:space="preserve"> </w:t>
      </w:r>
      <w:r w:rsidRPr="00B1751F">
        <w:rPr>
          <w:rFonts w:hAnsi="Times New Roman" w:cs="Times New Roman"/>
          <w:color w:val="000000"/>
          <w:szCs w:val="24"/>
        </w:rPr>
        <w:t>МБДОУ</w:t>
      </w:r>
      <w:r w:rsidRPr="00B1751F">
        <w:rPr>
          <w:rFonts w:hAnsi="Times New Roman" w:cs="Times New Roman"/>
          <w:color w:val="000000"/>
          <w:szCs w:val="24"/>
        </w:rPr>
        <w:t xml:space="preserve"> </w:t>
      </w:r>
      <w:r>
        <w:rPr>
          <w:rFonts w:hAnsi="Times New Roman" w:cs="Times New Roman"/>
          <w:color w:val="000000"/>
          <w:szCs w:val="24"/>
        </w:rPr>
        <w:t>«Детский</w:t>
      </w:r>
      <w:r>
        <w:rPr>
          <w:rFonts w:hAnsi="Times New Roman" w:cs="Times New Roman"/>
          <w:color w:val="000000"/>
          <w:szCs w:val="24"/>
        </w:rPr>
        <w:t xml:space="preserve"> </w:t>
      </w:r>
      <w:r>
        <w:rPr>
          <w:rFonts w:hAnsi="Times New Roman" w:cs="Times New Roman"/>
          <w:color w:val="000000"/>
          <w:szCs w:val="24"/>
        </w:rPr>
        <w:t>сад</w:t>
      </w:r>
      <w:r>
        <w:rPr>
          <w:rFonts w:hAnsi="Times New Roman" w:cs="Times New Roman"/>
          <w:color w:val="000000"/>
          <w:szCs w:val="24"/>
        </w:rPr>
        <w:t xml:space="preserve"> </w:t>
      </w:r>
      <w:r>
        <w:rPr>
          <w:rFonts w:hAnsi="Times New Roman" w:cs="Times New Roman"/>
          <w:color w:val="000000"/>
          <w:szCs w:val="24"/>
        </w:rPr>
        <w:t>№</w:t>
      </w:r>
      <w:r>
        <w:rPr>
          <w:rFonts w:hAnsi="Times New Roman" w:cs="Times New Roman"/>
          <w:color w:val="000000"/>
          <w:szCs w:val="24"/>
        </w:rPr>
        <w:t xml:space="preserve"> </w:t>
      </w:r>
      <w:r w:rsidRPr="00B1751F">
        <w:rPr>
          <w:rFonts w:ascii="Times New Roman" w:hAnsi="Times New Roman" w:cs="Times New Roman"/>
          <w:color w:val="000000"/>
          <w:szCs w:val="24"/>
        </w:rPr>
        <w:t>112</w:t>
      </w:r>
      <w:r>
        <w:rPr>
          <w:rFonts w:hAnsi="Times New Roman" w:cs="Times New Roman"/>
          <w:color w:val="000000"/>
          <w:szCs w:val="24"/>
        </w:rPr>
        <w:t>»</w:t>
      </w:r>
      <w:r>
        <w:rPr>
          <w:rFonts w:hAnsi="Times New Roman" w:cs="Times New Roman"/>
          <w:color w:val="000000"/>
          <w:szCs w:val="24"/>
        </w:rPr>
        <w:t xml:space="preserve"> </w:t>
      </w:r>
      <w:r w:rsidRPr="00B1751F">
        <w:rPr>
          <w:rFonts w:hAnsi="Times New Roman" w:cs="Times New Roman"/>
          <w:color w:val="000000"/>
          <w:szCs w:val="24"/>
        </w:rPr>
        <w:t>в</w:t>
      </w:r>
      <w:r w:rsidRPr="00B1751F">
        <w:rPr>
          <w:rFonts w:hAnsi="Times New Roman" w:cs="Times New Roman"/>
          <w:color w:val="000000"/>
          <w:szCs w:val="24"/>
        </w:rPr>
        <w:t xml:space="preserve"> </w:t>
      </w:r>
      <w:r w:rsidRPr="00B1751F">
        <w:rPr>
          <w:rFonts w:ascii="Times New Roman" w:hAnsi="Times New Roman" w:cs="Times New Roman"/>
          <w:color w:val="000000"/>
          <w:szCs w:val="24"/>
        </w:rPr>
        <w:t>2024</w:t>
      </w:r>
      <w:r w:rsidRPr="00B1751F">
        <w:rPr>
          <w:rFonts w:hAnsi="Times New Roman" w:cs="Times New Roman"/>
          <w:color w:val="000000"/>
          <w:szCs w:val="24"/>
        </w:rPr>
        <w:t xml:space="preserve"> </w:t>
      </w:r>
      <w:r w:rsidRPr="00B1751F">
        <w:rPr>
          <w:rFonts w:hAnsi="Times New Roman" w:cs="Times New Roman"/>
          <w:color w:val="000000"/>
          <w:szCs w:val="24"/>
        </w:rPr>
        <w:t>году</w:t>
      </w:r>
      <w:r w:rsidRPr="00B1751F">
        <w:rPr>
          <w:rFonts w:hAnsi="Times New Roman" w:cs="Times New Roman"/>
          <w:color w:val="000000"/>
          <w:szCs w:val="24"/>
        </w:rPr>
        <w:t xml:space="preserve"> </w:t>
      </w:r>
      <w:r w:rsidRPr="00B1751F">
        <w:rPr>
          <w:rFonts w:hAnsi="Times New Roman" w:cs="Times New Roman"/>
          <w:color w:val="000000"/>
          <w:szCs w:val="24"/>
        </w:rPr>
        <w:t>были</w:t>
      </w:r>
      <w:r w:rsidRPr="00B1751F">
        <w:rPr>
          <w:rFonts w:hAnsi="Times New Roman" w:cs="Times New Roman"/>
          <w:color w:val="000000"/>
          <w:szCs w:val="24"/>
        </w:rPr>
        <w:t xml:space="preserve"> </w:t>
      </w:r>
      <w:r w:rsidRPr="00B1751F">
        <w:rPr>
          <w:rFonts w:hAnsi="Times New Roman" w:cs="Times New Roman"/>
          <w:color w:val="000000"/>
          <w:szCs w:val="24"/>
        </w:rPr>
        <w:t>положены</w:t>
      </w:r>
      <w:r w:rsidRPr="00B1751F">
        <w:rPr>
          <w:rFonts w:hAnsi="Times New Roman" w:cs="Times New Roman"/>
          <w:color w:val="000000"/>
          <w:szCs w:val="24"/>
        </w:rPr>
        <w:t xml:space="preserve"> </w:t>
      </w:r>
      <w:r w:rsidRPr="00B1751F">
        <w:rPr>
          <w:rFonts w:hAnsi="Times New Roman" w:cs="Times New Roman"/>
          <w:color w:val="000000"/>
          <w:szCs w:val="24"/>
        </w:rPr>
        <w:t>образовательная</w:t>
      </w:r>
      <w:r w:rsidRPr="00B1751F">
        <w:rPr>
          <w:rFonts w:hAnsi="Times New Roman" w:cs="Times New Roman"/>
          <w:color w:val="000000"/>
          <w:szCs w:val="24"/>
        </w:rPr>
        <w:t xml:space="preserve"> </w:t>
      </w:r>
      <w:r w:rsidRPr="00B1751F">
        <w:rPr>
          <w:rFonts w:hAnsi="Times New Roman" w:cs="Times New Roman"/>
          <w:color w:val="000000"/>
          <w:szCs w:val="24"/>
        </w:rPr>
        <w:t>программа</w:t>
      </w:r>
      <w:r w:rsidRPr="00B1751F">
        <w:rPr>
          <w:rFonts w:hAnsi="Times New Roman" w:cs="Times New Roman"/>
          <w:color w:val="000000"/>
          <w:szCs w:val="24"/>
        </w:rPr>
        <w:t xml:space="preserve"> </w:t>
      </w:r>
      <w:r w:rsidRPr="00B1751F">
        <w:rPr>
          <w:rFonts w:hAnsi="Times New Roman" w:cs="Times New Roman"/>
          <w:color w:val="000000"/>
          <w:szCs w:val="24"/>
        </w:rPr>
        <w:t>дошкольного</w:t>
      </w:r>
      <w:r w:rsidRPr="00B1751F">
        <w:rPr>
          <w:rFonts w:hAnsi="Times New Roman" w:cs="Times New Roman"/>
          <w:color w:val="000000"/>
          <w:szCs w:val="24"/>
        </w:rPr>
        <w:t xml:space="preserve"> </w:t>
      </w:r>
      <w:r w:rsidRPr="00B1751F">
        <w:rPr>
          <w:rFonts w:hAnsi="Times New Roman" w:cs="Times New Roman"/>
          <w:color w:val="000000"/>
          <w:szCs w:val="24"/>
        </w:rPr>
        <w:t>образования</w:t>
      </w:r>
      <w:r>
        <w:rPr>
          <w:rFonts w:hAnsi="Times New Roman" w:cs="Times New Roman"/>
          <w:color w:val="000000"/>
          <w:szCs w:val="24"/>
        </w:rPr>
        <w:t xml:space="preserve"> (</w:t>
      </w:r>
      <w:r>
        <w:rPr>
          <w:rFonts w:hAnsi="Times New Roman" w:cs="Times New Roman"/>
          <w:color w:val="000000"/>
          <w:szCs w:val="24"/>
        </w:rPr>
        <w:t>далее</w:t>
      </w:r>
      <w:r>
        <w:rPr>
          <w:rFonts w:hAnsi="Times New Roman" w:cs="Times New Roman"/>
          <w:color w:val="000000"/>
          <w:szCs w:val="24"/>
        </w:rPr>
        <w:t xml:space="preserve"> </w:t>
      </w:r>
      <w:r>
        <w:rPr>
          <w:rFonts w:hAnsi="Times New Roman" w:cs="Times New Roman"/>
          <w:color w:val="000000"/>
          <w:szCs w:val="24"/>
        </w:rPr>
        <w:t>–</w:t>
      </w:r>
      <w:r>
        <w:rPr>
          <w:rFonts w:hAnsi="Times New Roman" w:cs="Times New Roman"/>
          <w:color w:val="000000"/>
          <w:szCs w:val="24"/>
        </w:rPr>
        <w:t xml:space="preserve"> </w:t>
      </w:r>
      <w:r>
        <w:rPr>
          <w:rFonts w:hAnsi="Times New Roman" w:cs="Times New Roman"/>
          <w:color w:val="000000"/>
          <w:szCs w:val="24"/>
        </w:rPr>
        <w:t>ОП</w:t>
      </w:r>
      <w:r>
        <w:rPr>
          <w:rFonts w:hAnsi="Times New Roman" w:cs="Times New Roman"/>
          <w:color w:val="000000"/>
          <w:szCs w:val="24"/>
        </w:rPr>
        <w:t xml:space="preserve"> </w:t>
      </w:r>
      <w:r>
        <w:rPr>
          <w:rFonts w:hAnsi="Times New Roman" w:cs="Times New Roman"/>
          <w:color w:val="000000"/>
          <w:szCs w:val="24"/>
        </w:rPr>
        <w:t>ДО</w:t>
      </w:r>
      <w:r w:rsidR="00DD0E3E">
        <w:rPr>
          <w:rFonts w:hAnsi="Times New Roman" w:cs="Times New Roman"/>
          <w:color w:val="000000"/>
          <w:szCs w:val="24"/>
        </w:rPr>
        <w:t>)</w:t>
      </w:r>
      <w:r w:rsidRPr="00B1751F">
        <w:rPr>
          <w:rFonts w:hAnsi="Times New Roman" w:cs="Times New Roman"/>
          <w:color w:val="000000"/>
          <w:szCs w:val="24"/>
        </w:rPr>
        <w:t xml:space="preserve">, </w:t>
      </w:r>
      <w:r w:rsidRPr="00B1751F">
        <w:rPr>
          <w:rFonts w:hAnsi="Times New Roman" w:cs="Times New Roman"/>
          <w:color w:val="000000"/>
          <w:szCs w:val="24"/>
        </w:rPr>
        <w:t>самостоятельно</w:t>
      </w:r>
      <w:r w:rsidRPr="00B1751F">
        <w:rPr>
          <w:rFonts w:hAnsi="Times New Roman" w:cs="Times New Roman"/>
          <w:color w:val="000000"/>
          <w:szCs w:val="24"/>
        </w:rPr>
        <w:t xml:space="preserve"> </w:t>
      </w:r>
      <w:r w:rsidRPr="00B1751F">
        <w:rPr>
          <w:rFonts w:hAnsi="Times New Roman" w:cs="Times New Roman"/>
          <w:color w:val="000000"/>
          <w:szCs w:val="24"/>
        </w:rPr>
        <w:t>разработанная</w:t>
      </w:r>
      <w:r w:rsidRPr="00B1751F">
        <w:rPr>
          <w:rFonts w:hAnsi="Times New Roman" w:cs="Times New Roman"/>
          <w:color w:val="000000"/>
          <w:szCs w:val="24"/>
        </w:rPr>
        <w:t xml:space="preserve"> </w:t>
      </w:r>
      <w:r w:rsidRPr="00B1751F">
        <w:rPr>
          <w:rFonts w:hAnsi="Times New Roman" w:cs="Times New Roman"/>
          <w:color w:val="000000"/>
          <w:szCs w:val="24"/>
        </w:rPr>
        <w:t>в соответствии</w:t>
      </w:r>
      <w:r w:rsidRPr="00B1751F">
        <w:rPr>
          <w:rFonts w:hAnsi="Times New Roman" w:cs="Times New Roman"/>
          <w:color w:val="000000"/>
          <w:szCs w:val="24"/>
        </w:rPr>
        <w:t xml:space="preserve"> </w:t>
      </w:r>
      <w:r w:rsidRPr="00B1751F">
        <w:rPr>
          <w:rFonts w:hAnsi="Times New Roman" w:cs="Times New Roman"/>
          <w:color w:val="000000"/>
          <w:szCs w:val="24"/>
        </w:rPr>
        <w:t>с федеральным</w:t>
      </w:r>
      <w:r w:rsidRPr="00B1751F">
        <w:rPr>
          <w:rFonts w:hAnsi="Times New Roman" w:cs="Times New Roman"/>
          <w:color w:val="000000"/>
          <w:szCs w:val="24"/>
        </w:rPr>
        <w:t xml:space="preserve"> </w:t>
      </w:r>
      <w:r w:rsidRPr="00B1751F">
        <w:rPr>
          <w:rFonts w:hAnsi="Times New Roman" w:cs="Times New Roman"/>
          <w:color w:val="000000"/>
          <w:szCs w:val="24"/>
        </w:rPr>
        <w:t>государственным</w:t>
      </w:r>
      <w:r w:rsidRPr="00B1751F">
        <w:rPr>
          <w:rFonts w:hAnsi="Times New Roman" w:cs="Times New Roman"/>
          <w:color w:val="000000"/>
          <w:szCs w:val="24"/>
        </w:rPr>
        <w:t xml:space="preserve"> </w:t>
      </w:r>
      <w:r w:rsidRPr="00B1751F">
        <w:rPr>
          <w:rFonts w:hAnsi="Times New Roman" w:cs="Times New Roman"/>
          <w:color w:val="000000"/>
          <w:szCs w:val="24"/>
        </w:rPr>
        <w:t>образовательным</w:t>
      </w:r>
      <w:r w:rsidRPr="00B1751F">
        <w:rPr>
          <w:rFonts w:hAnsi="Times New Roman" w:cs="Times New Roman"/>
          <w:color w:val="000000"/>
          <w:szCs w:val="24"/>
        </w:rPr>
        <w:t xml:space="preserve"> </w:t>
      </w:r>
      <w:r w:rsidRPr="00B1751F">
        <w:rPr>
          <w:rFonts w:hAnsi="Times New Roman" w:cs="Times New Roman"/>
          <w:color w:val="000000"/>
          <w:szCs w:val="24"/>
        </w:rPr>
        <w:t>стандартом</w:t>
      </w:r>
      <w:r w:rsidRPr="00B1751F">
        <w:rPr>
          <w:rFonts w:hAnsi="Times New Roman" w:cs="Times New Roman"/>
          <w:color w:val="000000"/>
          <w:szCs w:val="24"/>
        </w:rPr>
        <w:t xml:space="preserve"> </w:t>
      </w:r>
      <w:r w:rsidRPr="00B1751F">
        <w:rPr>
          <w:rFonts w:hAnsi="Times New Roman" w:cs="Times New Roman"/>
          <w:color w:val="000000"/>
          <w:szCs w:val="24"/>
        </w:rPr>
        <w:t>дошкольного</w:t>
      </w:r>
      <w:r w:rsidRPr="00B1751F">
        <w:rPr>
          <w:rFonts w:hAnsi="Times New Roman" w:cs="Times New Roman"/>
          <w:color w:val="000000"/>
          <w:szCs w:val="24"/>
        </w:rPr>
        <w:t xml:space="preserve"> </w:t>
      </w:r>
      <w:r w:rsidRPr="00B1751F">
        <w:rPr>
          <w:rFonts w:hAnsi="Times New Roman" w:cs="Times New Roman"/>
          <w:color w:val="000000"/>
          <w:szCs w:val="24"/>
        </w:rPr>
        <w:t>образования</w:t>
      </w:r>
      <w:r w:rsidRPr="00B1751F">
        <w:rPr>
          <w:rFonts w:hAnsi="Times New Roman" w:cs="Times New Roman"/>
          <w:color w:val="000000"/>
          <w:szCs w:val="24"/>
        </w:rPr>
        <w:t xml:space="preserve"> </w:t>
      </w:r>
      <w:r w:rsidRPr="00B1751F">
        <w:rPr>
          <w:rFonts w:hAnsi="Times New Roman" w:cs="Times New Roman"/>
          <w:color w:val="000000"/>
          <w:szCs w:val="24"/>
        </w:rPr>
        <w:t>и с учетом</w:t>
      </w:r>
      <w:r w:rsidRPr="00B1751F">
        <w:rPr>
          <w:rFonts w:hAnsi="Times New Roman" w:cs="Times New Roman"/>
          <w:color w:val="000000"/>
          <w:szCs w:val="24"/>
        </w:rPr>
        <w:t xml:space="preserve"> </w:t>
      </w:r>
      <w:r w:rsidRPr="00B1751F">
        <w:rPr>
          <w:rFonts w:hAnsi="Times New Roman" w:cs="Times New Roman"/>
          <w:color w:val="000000"/>
          <w:szCs w:val="24"/>
        </w:rPr>
        <w:t>федеральной</w:t>
      </w:r>
      <w:r w:rsidRPr="00B1751F">
        <w:rPr>
          <w:rFonts w:hAnsi="Times New Roman" w:cs="Times New Roman"/>
          <w:color w:val="000000"/>
          <w:szCs w:val="24"/>
        </w:rPr>
        <w:t xml:space="preserve"> </w:t>
      </w:r>
      <w:r w:rsidRPr="00B1751F">
        <w:rPr>
          <w:rFonts w:hAnsi="Times New Roman" w:cs="Times New Roman"/>
          <w:color w:val="000000"/>
          <w:szCs w:val="24"/>
        </w:rPr>
        <w:t>образовательной</w:t>
      </w:r>
      <w:r w:rsidRPr="00B1751F">
        <w:rPr>
          <w:rFonts w:hAnsi="Times New Roman" w:cs="Times New Roman"/>
          <w:color w:val="000000"/>
          <w:szCs w:val="24"/>
        </w:rPr>
        <w:t xml:space="preserve"> </w:t>
      </w:r>
      <w:r w:rsidRPr="00B1751F">
        <w:rPr>
          <w:rFonts w:hAnsi="Times New Roman" w:cs="Times New Roman"/>
          <w:color w:val="000000"/>
          <w:szCs w:val="24"/>
        </w:rPr>
        <w:t>программы</w:t>
      </w:r>
      <w:r w:rsidRPr="00B1751F">
        <w:rPr>
          <w:rFonts w:hAnsi="Times New Roman" w:cs="Times New Roman"/>
          <w:color w:val="000000"/>
          <w:szCs w:val="24"/>
        </w:rPr>
        <w:t xml:space="preserve"> </w:t>
      </w:r>
      <w:r w:rsidRPr="00B1751F">
        <w:rPr>
          <w:rFonts w:hAnsi="Times New Roman" w:cs="Times New Roman"/>
          <w:color w:val="000000"/>
          <w:szCs w:val="24"/>
        </w:rPr>
        <w:t>дошкольного</w:t>
      </w:r>
      <w:r w:rsidRPr="00B1751F">
        <w:rPr>
          <w:rFonts w:hAnsi="Times New Roman" w:cs="Times New Roman"/>
          <w:color w:val="000000"/>
          <w:szCs w:val="24"/>
        </w:rPr>
        <w:t xml:space="preserve"> </w:t>
      </w:r>
      <w:r w:rsidRPr="00B1751F">
        <w:rPr>
          <w:rFonts w:hAnsi="Times New Roman" w:cs="Times New Roman"/>
          <w:color w:val="000000"/>
          <w:szCs w:val="24"/>
        </w:rPr>
        <w:t>образования</w:t>
      </w:r>
      <w:r w:rsidRPr="00B1751F">
        <w:rPr>
          <w:rFonts w:hAnsi="Times New Roman" w:cs="Times New Roman"/>
          <w:color w:val="000000"/>
          <w:szCs w:val="24"/>
        </w:rPr>
        <w:t xml:space="preserve">, </w:t>
      </w:r>
      <w:r w:rsidRPr="00B1751F">
        <w:rPr>
          <w:rFonts w:hAnsi="Times New Roman" w:cs="Times New Roman"/>
          <w:color w:val="000000"/>
          <w:szCs w:val="24"/>
        </w:rPr>
        <w:t>и адаптированная</w:t>
      </w:r>
      <w:r w:rsidRPr="00B1751F">
        <w:rPr>
          <w:rFonts w:hAnsi="Times New Roman" w:cs="Times New Roman"/>
          <w:color w:val="000000"/>
          <w:szCs w:val="24"/>
        </w:rPr>
        <w:t xml:space="preserve"> </w:t>
      </w:r>
      <w:r w:rsidRPr="00B1751F">
        <w:rPr>
          <w:rFonts w:hAnsi="Times New Roman" w:cs="Times New Roman"/>
          <w:color w:val="000000"/>
          <w:szCs w:val="24"/>
        </w:rPr>
        <w:t>образовательная</w:t>
      </w:r>
      <w:r w:rsidRPr="00B1751F">
        <w:rPr>
          <w:rFonts w:hAnsi="Times New Roman" w:cs="Times New Roman"/>
          <w:color w:val="000000"/>
          <w:szCs w:val="24"/>
        </w:rPr>
        <w:t xml:space="preserve"> </w:t>
      </w:r>
      <w:r w:rsidRPr="00B1751F">
        <w:rPr>
          <w:rFonts w:hAnsi="Times New Roman" w:cs="Times New Roman"/>
          <w:color w:val="000000"/>
          <w:szCs w:val="24"/>
        </w:rPr>
        <w:t>программа</w:t>
      </w:r>
      <w:r w:rsidRPr="00B1751F">
        <w:rPr>
          <w:rFonts w:hAnsi="Times New Roman" w:cs="Times New Roman"/>
          <w:color w:val="000000"/>
          <w:szCs w:val="24"/>
        </w:rPr>
        <w:t xml:space="preserve"> </w:t>
      </w:r>
      <w:r w:rsidR="00DD0E3E">
        <w:rPr>
          <w:rFonts w:hAnsi="Times New Roman" w:cs="Times New Roman"/>
          <w:color w:val="000000"/>
          <w:szCs w:val="24"/>
        </w:rPr>
        <w:t>дошкольного</w:t>
      </w:r>
      <w:r w:rsidR="00DD0E3E">
        <w:rPr>
          <w:rFonts w:hAnsi="Times New Roman" w:cs="Times New Roman"/>
          <w:color w:val="000000"/>
          <w:szCs w:val="24"/>
        </w:rPr>
        <w:t xml:space="preserve"> </w:t>
      </w:r>
      <w:r w:rsidR="00DD0E3E">
        <w:rPr>
          <w:rFonts w:hAnsi="Times New Roman" w:cs="Times New Roman"/>
          <w:color w:val="000000"/>
          <w:szCs w:val="24"/>
        </w:rPr>
        <w:t>образования</w:t>
      </w:r>
      <w:r w:rsidR="00DD0E3E">
        <w:rPr>
          <w:rFonts w:hAnsi="Times New Roman" w:cs="Times New Roman"/>
          <w:color w:val="000000"/>
          <w:szCs w:val="24"/>
        </w:rPr>
        <w:t xml:space="preserve"> (</w:t>
      </w:r>
      <w:r w:rsidR="00DD0E3E">
        <w:rPr>
          <w:rFonts w:hAnsi="Times New Roman" w:cs="Times New Roman"/>
          <w:color w:val="000000"/>
          <w:szCs w:val="24"/>
        </w:rPr>
        <w:t>далее</w:t>
      </w:r>
      <w:r w:rsidR="00DD0E3E">
        <w:rPr>
          <w:rFonts w:hAnsi="Times New Roman" w:cs="Times New Roman"/>
          <w:color w:val="000000"/>
          <w:szCs w:val="24"/>
        </w:rPr>
        <w:t xml:space="preserve"> - </w:t>
      </w:r>
      <w:r w:rsidR="00DD0E3E" w:rsidRPr="002D2286">
        <w:rPr>
          <w:rFonts w:ascii="Times New Roman" w:hAnsi="Times New Roman" w:cs="Times New Roman"/>
          <w:color w:val="000000"/>
          <w:szCs w:val="24"/>
          <w:lang w:eastAsia="ru-RU"/>
        </w:rPr>
        <w:t>АОП ДО</w:t>
      </w:r>
      <w:r w:rsidR="00DD0E3E">
        <w:rPr>
          <w:rFonts w:ascii="Times New Roman" w:hAnsi="Times New Roman" w:cs="Times New Roman"/>
          <w:color w:val="000000"/>
          <w:szCs w:val="24"/>
          <w:lang w:eastAsia="ru-RU"/>
        </w:rPr>
        <w:t>)</w:t>
      </w:r>
      <w:r w:rsidR="00DD0E3E" w:rsidRPr="002D2286">
        <w:rPr>
          <w:rFonts w:ascii="Times New Roman" w:hAnsi="Times New Roman" w:cs="Times New Roman"/>
          <w:color w:val="000000"/>
          <w:szCs w:val="24"/>
          <w:lang w:eastAsia="ru-RU"/>
        </w:rPr>
        <w:t xml:space="preserve"> для обучающихся с тяжелыми нарушениями речи</w:t>
      </w:r>
      <w:r w:rsidRPr="00B1751F">
        <w:rPr>
          <w:rFonts w:hAnsi="Times New Roman" w:cs="Times New Roman"/>
          <w:color w:val="000000"/>
          <w:szCs w:val="24"/>
        </w:rPr>
        <w:t xml:space="preserve">. </w:t>
      </w:r>
      <w:r w:rsidRPr="00B1751F">
        <w:rPr>
          <w:rFonts w:hAnsi="Times New Roman" w:cs="Times New Roman"/>
          <w:color w:val="000000"/>
          <w:szCs w:val="24"/>
        </w:rPr>
        <w:t>В ходе</w:t>
      </w:r>
      <w:r w:rsidRPr="00B1751F">
        <w:rPr>
          <w:rFonts w:hAnsi="Times New Roman" w:cs="Times New Roman"/>
          <w:color w:val="000000"/>
          <w:szCs w:val="24"/>
        </w:rPr>
        <w:t xml:space="preserve"> </w:t>
      </w:r>
      <w:r w:rsidRPr="00B1751F">
        <w:rPr>
          <w:rFonts w:hAnsi="Times New Roman" w:cs="Times New Roman"/>
          <w:color w:val="000000"/>
          <w:szCs w:val="24"/>
        </w:rPr>
        <w:t>реализации</w:t>
      </w:r>
      <w:r w:rsidRPr="00B1751F">
        <w:rPr>
          <w:rFonts w:hAnsi="Times New Roman" w:cs="Times New Roman"/>
          <w:color w:val="000000"/>
          <w:szCs w:val="24"/>
        </w:rPr>
        <w:t xml:space="preserve"> </w:t>
      </w:r>
      <w:r w:rsidRPr="00B1751F">
        <w:rPr>
          <w:rFonts w:hAnsi="Times New Roman" w:cs="Times New Roman"/>
          <w:color w:val="000000"/>
          <w:szCs w:val="24"/>
        </w:rPr>
        <w:t>образовательной</w:t>
      </w:r>
      <w:r w:rsidRPr="00B1751F">
        <w:rPr>
          <w:rFonts w:hAnsi="Times New Roman" w:cs="Times New Roman"/>
          <w:color w:val="000000"/>
          <w:szCs w:val="24"/>
        </w:rPr>
        <w:t xml:space="preserve"> </w:t>
      </w:r>
      <w:r w:rsidRPr="00B1751F">
        <w:rPr>
          <w:rFonts w:hAnsi="Times New Roman" w:cs="Times New Roman"/>
          <w:color w:val="000000"/>
          <w:szCs w:val="24"/>
        </w:rPr>
        <w:t>деятельности</w:t>
      </w:r>
      <w:r w:rsidRPr="00B1751F">
        <w:rPr>
          <w:rFonts w:hAnsi="Times New Roman" w:cs="Times New Roman"/>
          <w:color w:val="000000"/>
          <w:szCs w:val="24"/>
        </w:rPr>
        <w:t xml:space="preserve"> </w:t>
      </w:r>
      <w:r w:rsidRPr="00B1751F">
        <w:rPr>
          <w:rFonts w:hAnsi="Times New Roman" w:cs="Times New Roman"/>
          <w:color w:val="000000"/>
          <w:szCs w:val="24"/>
        </w:rPr>
        <w:t>используются</w:t>
      </w:r>
      <w:r w:rsidRPr="00B1751F">
        <w:rPr>
          <w:rFonts w:hAnsi="Times New Roman" w:cs="Times New Roman"/>
          <w:color w:val="000000"/>
          <w:szCs w:val="24"/>
        </w:rPr>
        <w:t xml:space="preserve"> </w:t>
      </w:r>
      <w:r w:rsidRPr="00B1751F">
        <w:rPr>
          <w:rFonts w:hAnsi="Times New Roman" w:cs="Times New Roman"/>
          <w:color w:val="000000"/>
          <w:szCs w:val="24"/>
        </w:rPr>
        <w:t>информационные</w:t>
      </w:r>
      <w:r w:rsidRPr="00B1751F">
        <w:rPr>
          <w:rFonts w:hAnsi="Times New Roman" w:cs="Times New Roman"/>
          <w:color w:val="000000"/>
          <w:szCs w:val="24"/>
        </w:rPr>
        <w:t xml:space="preserve"> </w:t>
      </w:r>
      <w:r w:rsidRPr="00B1751F">
        <w:rPr>
          <w:rFonts w:hAnsi="Times New Roman" w:cs="Times New Roman"/>
          <w:color w:val="000000"/>
          <w:szCs w:val="24"/>
        </w:rPr>
        <w:t>технологии</w:t>
      </w:r>
      <w:r w:rsidRPr="00B1751F">
        <w:rPr>
          <w:rFonts w:hAnsi="Times New Roman" w:cs="Times New Roman"/>
          <w:color w:val="000000"/>
          <w:szCs w:val="24"/>
        </w:rPr>
        <w:t xml:space="preserve">, </w:t>
      </w:r>
      <w:r w:rsidRPr="00B1751F">
        <w:rPr>
          <w:rFonts w:hAnsi="Times New Roman" w:cs="Times New Roman"/>
          <w:color w:val="000000"/>
          <w:szCs w:val="24"/>
        </w:rPr>
        <w:t>современные</w:t>
      </w:r>
      <w:r w:rsidRPr="00B1751F">
        <w:rPr>
          <w:rFonts w:hAnsi="Times New Roman" w:cs="Times New Roman"/>
          <w:color w:val="000000"/>
          <w:szCs w:val="24"/>
        </w:rPr>
        <w:t xml:space="preserve"> </w:t>
      </w:r>
      <w:r w:rsidRPr="00B1751F">
        <w:rPr>
          <w:rFonts w:hAnsi="Times New Roman" w:cs="Times New Roman"/>
          <w:color w:val="000000"/>
          <w:szCs w:val="24"/>
        </w:rPr>
        <w:t>педагогические</w:t>
      </w:r>
      <w:r w:rsidRPr="00B1751F">
        <w:rPr>
          <w:rFonts w:hAnsi="Times New Roman" w:cs="Times New Roman"/>
          <w:color w:val="000000"/>
          <w:szCs w:val="24"/>
        </w:rPr>
        <w:t xml:space="preserve"> </w:t>
      </w:r>
      <w:r w:rsidRPr="00B1751F">
        <w:rPr>
          <w:rFonts w:hAnsi="Times New Roman" w:cs="Times New Roman"/>
          <w:color w:val="000000"/>
          <w:szCs w:val="24"/>
        </w:rPr>
        <w:t>технологии</w:t>
      </w:r>
      <w:r w:rsidRPr="00B1751F">
        <w:rPr>
          <w:rFonts w:hAnsi="Times New Roman" w:cs="Times New Roman"/>
          <w:color w:val="000000"/>
          <w:szCs w:val="24"/>
        </w:rPr>
        <w:t xml:space="preserve">, </w:t>
      </w:r>
      <w:r w:rsidRPr="00B1751F">
        <w:rPr>
          <w:rFonts w:hAnsi="Times New Roman" w:cs="Times New Roman"/>
          <w:color w:val="000000"/>
          <w:szCs w:val="24"/>
        </w:rPr>
        <w:t>создана</w:t>
      </w:r>
      <w:r w:rsidRPr="00B1751F">
        <w:rPr>
          <w:rFonts w:hAnsi="Times New Roman" w:cs="Times New Roman"/>
          <w:color w:val="000000"/>
          <w:szCs w:val="24"/>
        </w:rPr>
        <w:t xml:space="preserve"> </w:t>
      </w:r>
      <w:r w:rsidRPr="00B1751F">
        <w:rPr>
          <w:rFonts w:hAnsi="Times New Roman" w:cs="Times New Roman"/>
          <w:color w:val="000000"/>
          <w:szCs w:val="24"/>
        </w:rPr>
        <w:t>комплексная</w:t>
      </w:r>
      <w:r w:rsidRPr="00B1751F">
        <w:rPr>
          <w:rFonts w:hAnsi="Times New Roman" w:cs="Times New Roman"/>
          <w:color w:val="000000"/>
          <w:szCs w:val="24"/>
        </w:rPr>
        <w:t xml:space="preserve"> </w:t>
      </w:r>
      <w:r w:rsidRPr="00B1751F">
        <w:rPr>
          <w:rFonts w:hAnsi="Times New Roman" w:cs="Times New Roman"/>
          <w:color w:val="000000"/>
          <w:szCs w:val="24"/>
        </w:rPr>
        <w:t>система</w:t>
      </w:r>
      <w:r w:rsidRPr="00B1751F">
        <w:rPr>
          <w:rFonts w:hAnsi="Times New Roman" w:cs="Times New Roman"/>
          <w:color w:val="000000"/>
          <w:szCs w:val="24"/>
        </w:rPr>
        <w:t xml:space="preserve"> </w:t>
      </w:r>
      <w:r w:rsidRPr="00B1751F">
        <w:rPr>
          <w:rFonts w:hAnsi="Times New Roman" w:cs="Times New Roman"/>
          <w:color w:val="000000"/>
          <w:szCs w:val="24"/>
        </w:rPr>
        <w:t>планирования</w:t>
      </w:r>
      <w:r w:rsidRPr="00B1751F">
        <w:rPr>
          <w:rFonts w:hAnsi="Times New Roman" w:cs="Times New Roman"/>
          <w:color w:val="000000"/>
          <w:szCs w:val="24"/>
        </w:rPr>
        <w:t xml:space="preserve"> </w:t>
      </w:r>
      <w:r w:rsidRPr="00B1751F">
        <w:rPr>
          <w:rFonts w:hAnsi="Times New Roman" w:cs="Times New Roman"/>
          <w:color w:val="000000"/>
          <w:szCs w:val="24"/>
        </w:rPr>
        <w:t>образовательной</w:t>
      </w:r>
      <w:r w:rsidRPr="00B1751F">
        <w:rPr>
          <w:rFonts w:hAnsi="Times New Roman" w:cs="Times New Roman"/>
          <w:color w:val="000000"/>
          <w:szCs w:val="24"/>
        </w:rPr>
        <w:t xml:space="preserve"> </w:t>
      </w:r>
      <w:r w:rsidRPr="00B1751F">
        <w:rPr>
          <w:rFonts w:hAnsi="Times New Roman" w:cs="Times New Roman"/>
          <w:color w:val="000000"/>
          <w:szCs w:val="24"/>
        </w:rPr>
        <w:t>деятельности</w:t>
      </w:r>
      <w:r w:rsidRPr="00B1751F">
        <w:rPr>
          <w:rFonts w:hAnsi="Times New Roman" w:cs="Times New Roman"/>
          <w:color w:val="000000"/>
          <w:szCs w:val="24"/>
        </w:rPr>
        <w:t xml:space="preserve"> </w:t>
      </w:r>
      <w:r w:rsidRPr="00B1751F">
        <w:rPr>
          <w:rFonts w:hAnsi="Times New Roman" w:cs="Times New Roman"/>
          <w:color w:val="000000"/>
          <w:szCs w:val="24"/>
        </w:rPr>
        <w:t>с учетом</w:t>
      </w:r>
      <w:r w:rsidRPr="00B1751F">
        <w:rPr>
          <w:rFonts w:hAnsi="Times New Roman" w:cs="Times New Roman"/>
          <w:color w:val="000000"/>
          <w:szCs w:val="24"/>
        </w:rPr>
        <w:t xml:space="preserve"> </w:t>
      </w:r>
      <w:r w:rsidRPr="00B1751F">
        <w:rPr>
          <w:rFonts w:hAnsi="Times New Roman" w:cs="Times New Roman"/>
          <w:color w:val="000000"/>
          <w:szCs w:val="24"/>
        </w:rPr>
        <w:t>направленности</w:t>
      </w:r>
      <w:r w:rsidRPr="00B1751F">
        <w:rPr>
          <w:rFonts w:hAnsi="Times New Roman" w:cs="Times New Roman"/>
          <w:color w:val="000000"/>
          <w:szCs w:val="24"/>
        </w:rPr>
        <w:t xml:space="preserve"> </w:t>
      </w:r>
      <w:r w:rsidRPr="00B1751F">
        <w:rPr>
          <w:rFonts w:hAnsi="Times New Roman" w:cs="Times New Roman"/>
          <w:color w:val="000000"/>
          <w:szCs w:val="24"/>
        </w:rPr>
        <w:t>реализуемой</w:t>
      </w:r>
      <w:r w:rsidRPr="00B1751F">
        <w:rPr>
          <w:rFonts w:hAnsi="Times New Roman" w:cs="Times New Roman"/>
          <w:color w:val="000000"/>
          <w:szCs w:val="24"/>
        </w:rPr>
        <w:t xml:space="preserve"> </w:t>
      </w:r>
      <w:r w:rsidRPr="00B1751F">
        <w:rPr>
          <w:rFonts w:hAnsi="Times New Roman" w:cs="Times New Roman"/>
          <w:color w:val="000000"/>
          <w:szCs w:val="24"/>
        </w:rPr>
        <w:t>образовательной</w:t>
      </w:r>
      <w:r w:rsidRPr="00B1751F">
        <w:rPr>
          <w:rFonts w:hAnsi="Times New Roman" w:cs="Times New Roman"/>
          <w:color w:val="000000"/>
          <w:szCs w:val="24"/>
        </w:rPr>
        <w:t xml:space="preserve"> </w:t>
      </w:r>
      <w:r w:rsidRPr="00B1751F">
        <w:rPr>
          <w:rFonts w:hAnsi="Times New Roman" w:cs="Times New Roman"/>
          <w:color w:val="000000"/>
          <w:szCs w:val="24"/>
        </w:rPr>
        <w:t>программы</w:t>
      </w:r>
      <w:r w:rsidRPr="00B1751F">
        <w:rPr>
          <w:rFonts w:hAnsi="Times New Roman" w:cs="Times New Roman"/>
          <w:color w:val="000000"/>
          <w:szCs w:val="24"/>
        </w:rPr>
        <w:t xml:space="preserve">, </w:t>
      </w:r>
      <w:r w:rsidRPr="00B1751F">
        <w:rPr>
          <w:rFonts w:hAnsi="Times New Roman" w:cs="Times New Roman"/>
          <w:color w:val="000000"/>
          <w:szCs w:val="24"/>
        </w:rPr>
        <w:t>возрастных</w:t>
      </w:r>
      <w:r w:rsidRPr="00B1751F">
        <w:rPr>
          <w:rFonts w:hAnsi="Times New Roman" w:cs="Times New Roman"/>
          <w:color w:val="000000"/>
          <w:szCs w:val="24"/>
        </w:rPr>
        <w:t xml:space="preserve"> </w:t>
      </w:r>
      <w:r w:rsidRPr="00B1751F">
        <w:rPr>
          <w:rFonts w:hAnsi="Times New Roman" w:cs="Times New Roman"/>
          <w:color w:val="000000"/>
          <w:szCs w:val="24"/>
        </w:rPr>
        <w:t>и индивидуальных</w:t>
      </w:r>
      <w:r w:rsidRPr="00B1751F">
        <w:rPr>
          <w:rFonts w:hAnsi="Times New Roman" w:cs="Times New Roman"/>
          <w:color w:val="000000"/>
          <w:szCs w:val="24"/>
        </w:rPr>
        <w:t xml:space="preserve"> </w:t>
      </w:r>
      <w:r w:rsidRPr="00B1751F">
        <w:rPr>
          <w:rFonts w:hAnsi="Times New Roman" w:cs="Times New Roman"/>
          <w:color w:val="000000"/>
          <w:szCs w:val="24"/>
        </w:rPr>
        <w:t>особенностей</w:t>
      </w:r>
      <w:r w:rsidRPr="00B1751F">
        <w:rPr>
          <w:rFonts w:hAnsi="Times New Roman" w:cs="Times New Roman"/>
          <w:color w:val="000000"/>
          <w:szCs w:val="24"/>
        </w:rPr>
        <w:t xml:space="preserve"> </w:t>
      </w:r>
      <w:r w:rsidRPr="00B1751F">
        <w:rPr>
          <w:rFonts w:hAnsi="Times New Roman" w:cs="Times New Roman"/>
          <w:color w:val="000000"/>
          <w:szCs w:val="24"/>
        </w:rPr>
        <w:t>воспитанников</w:t>
      </w:r>
      <w:r w:rsidRPr="00B1751F">
        <w:rPr>
          <w:rFonts w:hAnsi="Times New Roman" w:cs="Times New Roman"/>
          <w:color w:val="000000"/>
          <w:szCs w:val="24"/>
        </w:rPr>
        <w:t xml:space="preserve">, </w:t>
      </w:r>
      <w:r w:rsidRPr="00B1751F">
        <w:rPr>
          <w:rFonts w:hAnsi="Times New Roman" w:cs="Times New Roman"/>
          <w:color w:val="000000"/>
          <w:szCs w:val="24"/>
        </w:rPr>
        <w:t>которая</w:t>
      </w:r>
      <w:r w:rsidRPr="00B1751F">
        <w:rPr>
          <w:rFonts w:hAnsi="Times New Roman" w:cs="Times New Roman"/>
          <w:color w:val="000000"/>
          <w:szCs w:val="24"/>
        </w:rPr>
        <w:t xml:space="preserve"> </w:t>
      </w:r>
      <w:r w:rsidRPr="00B1751F">
        <w:rPr>
          <w:rFonts w:hAnsi="Times New Roman" w:cs="Times New Roman"/>
          <w:color w:val="000000"/>
          <w:szCs w:val="24"/>
        </w:rPr>
        <w:t>позволяет</w:t>
      </w:r>
      <w:r w:rsidRPr="00B1751F">
        <w:rPr>
          <w:rFonts w:hAnsi="Times New Roman" w:cs="Times New Roman"/>
          <w:color w:val="000000"/>
          <w:szCs w:val="24"/>
        </w:rPr>
        <w:t xml:space="preserve"> </w:t>
      </w:r>
      <w:r w:rsidRPr="00B1751F">
        <w:rPr>
          <w:rFonts w:hAnsi="Times New Roman" w:cs="Times New Roman"/>
          <w:color w:val="000000"/>
          <w:szCs w:val="24"/>
        </w:rPr>
        <w:t>обеспечить</w:t>
      </w:r>
      <w:r w:rsidRPr="00B1751F">
        <w:rPr>
          <w:rFonts w:hAnsi="Times New Roman" w:cs="Times New Roman"/>
          <w:color w:val="000000"/>
          <w:szCs w:val="24"/>
        </w:rPr>
        <w:t xml:space="preserve"> </w:t>
      </w:r>
      <w:r w:rsidR="00DD0E3E">
        <w:rPr>
          <w:rFonts w:hAnsi="Times New Roman" w:cs="Times New Roman"/>
          <w:color w:val="000000"/>
          <w:szCs w:val="24"/>
        </w:rPr>
        <w:t>плавный</w:t>
      </w:r>
      <w:r w:rsidR="00DD0E3E">
        <w:rPr>
          <w:rFonts w:hAnsi="Times New Roman" w:cs="Times New Roman"/>
          <w:color w:val="000000"/>
          <w:szCs w:val="24"/>
        </w:rPr>
        <w:t xml:space="preserve"> </w:t>
      </w:r>
      <w:r w:rsidRPr="00B1751F">
        <w:rPr>
          <w:rFonts w:hAnsi="Times New Roman" w:cs="Times New Roman"/>
          <w:color w:val="000000"/>
          <w:szCs w:val="24"/>
        </w:rPr>
        <w:t>переход</w:t>
      </w:r>
      <w:r w:rsidRPr="00B1751F">
        <w:rPr>
          <w:rFonts w:hAnsi="Times New Roman" w:cs="Times New Roman"/>
          <w:color w:val="000000"/>
          <w:szCs w:val="24"/>
        </w:rPr>
        <w:t xml:space="preserve"> </w:t>
      </w:r>
      <w:r w:rsidRPr="00B1751F">
        <w:rPr>
          <w:rFonts w:hAnsi="Times New Roman" w:cs="Times New Roman"/>
          <w:color w:val="000000"/>
          <w:szCs w:val="24"/>
        </w:rPr>
        <w:t>воспитанников</w:t>
      </w:r>
      <w:r w:rsidRPr="00B1751F">
        <w:rPr>
          <w:rFonts w:hAnsi="Times New Roman" w:cs="Times New Roman"/>
          <w:color w:val="000000"/>
          <w:szCs w:val="24"/>
        </w:rPr>
        <w:t xml:space="preserve"> </w:t>
      </w:r>
      <w:r w:rsidR="00DD0E3E">
        <w:rPr>
          <w:rFonts w:hAnsi="Times New Roman" w:cs="Times New Roman"/>
          <w:color w:val="000000"/>
          <w:szCs w:val="24"/>
        </w:rPr>
        <w:t>ДОО</w:t>
      </w:r>
      <w:r w:rsidRPr="00B1751F">
        <w:rPr>
          <w:rFonts w:hAnsi="Times New Roman" w:cs="Times New Roman"/>
          <w:color w:val="000000"/>
          <w:szCs w:val="24"/>
        </w:rPr>
        <w:t xml:space="preserve"> </w:t>
      </w:r>
      <w:r w:rsidRPr="00B1751F">
        <w:rPr>
          <w:rFonts w:hAnsi="Times New Roman" w:cs="Times New Roman"/>
          <w:color w:val="000000"/>
          <w:szCs w:val="24"/>
        </w:rPr>
        <w:t>в школу</w:t>
      </w:r>
      <w:r w:rsidRPr="00B1751F">
        <w:rPr>
          <w:rFonts w:hAnsi="Times New Roman" w:cs="Times New Roman"/>
          <w:color w:val="000000"/>
          <w:szCs w:val="24"/>
        </w:rPr>
        <w:t>.</w:t>
      </w:r>
    </w:p>
    <w:p w14:paraId="6F7022DC" w14:textId="77777777" w:rsidR="007472AA" w:rsidRDefault="007472AA" w:rsidP="0067340D">
      <w:pPr>
        <w:spacing w:after="0" w:line="240" w:lineRule="auto"/>
        <w:ind w:firstLine="708"/>
        <w:jc w:val="center"/>
        <w:rPr>
          <w:rFonts w:ascii="Times New Roman" w:hAnsi="Times New Roman" w:cs="Times New Roman"/>
          <w:b/>
          <w:szCs w:val="24"/>
        </w:rPr>
      </w:pPr>
    </w:p>
    <w:p w14:paraId="046608AC" w14:textId="462AB50A" w:rsidR="00B07A26" w:rsidRPr="002D2286" w:rsidRDefault="00B07A26" w:rsidP="0067340D">
      <w:pPr>
        <w:spacing w:after="0" w:line="240" w:lineRule="auto"/>
        <w:ind w:firstLine="708"/>
        <w:jc w:val="center"/>
        <w:rPr>
          <w:rFonts w:ascii="Times New Roman" w:hAnsi="Times New Roman" w:cs="Times New Roman"/>
          <w:szCs w:val="24"/>
        </w:rPr>
      </w:pPr>
      <w:r w:rsidRPr="002D2286">
        <w:rPr>
          <w:rFonts w:ascii="Times New Roman" w:hAnsi="Times New Roman" w:cs="Times New Roman"/>
          <w:b/>
          <w:szCs w:val="24"/>
        </w:rPr>
        <w:t>Анализ коррекционной работы</w:t>
      </w:r>
    </w:p>
    <w:p w14:paraId="59675D2A" w14:textId="77777777" w:rsidR="00B07A26" w:rsidRDefault="00B07A26" w:rsidP="0067340D">
      <w:pPr>
        <w:spacing w:after="0" w:line="240" w:lineRule="auto"/>
        <w:ind w:firstLine="708"/>
        <w:jc w:val="both"/>
        <w:rPr>
          <w:rFonts w:ascii="Times New Roman" w:hAnsi="Times New Roman" w:cs="Times New Roman"/>
          <w:color w:val="000000"/>
          <w:szCs w:val="24"/>
          <w:lang w:eastAsia="ru-RU"/>
        </w:rPr>
      </w:pPr>
    </w:p>
    <w:p w14:paraId="46ED4973" w14:textId="77777777" w:rsidR="003C6E39" w:rsidRDefault="00B07A26" w:rsidP="0067340D">
      <w:pPr>
        <w:spacing w:after="0" w:line="240" w:lineRule="auto"/>
        <w:ind w:firstLine="708"/>
        <w:jc w:val="both"/>
        <w:rPr>
          <w:rFonts w:ascii="Times New Roman" w:hAnsi="Times New Roman" w:cs="Times New Roman"/>
          <w:color w:val="000000"/>
          <w:szCs w:val="24"/>
          <w:lang w:eastAsia="ru-RU"/>
        </w:rPr>
      </w:pPr>
      <w:r>
        <w:rPr>
          <w:rFonts w:ascii="Times New Roman" w:hAnsi="Times New Roman" w:cs="Times New Roman"/>
          <w:color w:val="000000"/>
          <w:szCs w:val="24"/>
          <w:lang w:eastAsia="ru-RU"/>
        </w:rPr>
        <w:t>Коррекционная работа в ДОО</w:t>
      </w:r>
      <w:r w:rsidRPr="002D2286">
        <w:rPr>
          <w:rFonts w:ascii="Times New Roman" w:hAnsi="Times New Roman" w:cs="Times New Roman"/>
          <w:color w:val="000000"/>
          <w:szCs w:val="24"/>
          <w:lang w:eastAsia="ru-RU"/>
        </w:rPr>
        <w:t xml:space="preserve"> осуществлялась по АОП ДО для обучающихся с тяжелыми нарушениями речи, составленной </w:t>
      </w:r>
      <w:r>
        <w:rPr>
          <w:rFonts w:ascii="Times New Roman" w:hAnsi="Times New Roman" w:cs="Times New Roman"/>
          <w:color w:val="000000"/>
          <w:szCs w:val="24"/>
          <w:lang w:eastAsia="ru-RU"/>
        </w:rPr>
        <w:t xml:space="preserve">в соответствии с ФАП ДО и </w:t>
      </w:r>
      <w:r w:rsidRPr="002D2286">
        <w:rPr>
          <w:rFonts w:ascii="Times New Roman" w:hAnsi="Times New Roman" w:cs="Times New Roman"/>
          <w:color w:val="000000"/>
          <w:szCs w:val="24"/>
          <w:lang w:eastAsia="ru-RU"/>
        </w:rPr>
        <w:t>с использ</w:t>
      </w:r>
      <w:r>
        <w:rPr>
          <w:rFonts w:ascii="Times New Roman" w:hAnsi="Times New Roman" w:cs="Times New Roman"/>
          <w:color w:val="000000"/>
          <w:szCs w:val="24"/>
          <w:lang w:eastAsia="ru-RU"/>
        </w:rPr>
        <w:t>ованием коррекционной программы</w:t>
      </w:r>
      <w:r w:rsidRPr="002D2286">
        <w:rPr>
          <w:rFonts w:ascii="Times New Roman" w:hAnsi="Times New Roman" w:cs="Times New Roman"/>
          <w:color w:val="000000"/>
          <w:szCs w:val="24"/>
          <w:lang w:eastAsia="ru-RU"/>
        </w:rPr>
        <w:t xml:space="preserve"> «Программа логопедической работы по преодолению фонетико-фонематического недоразвития у детей» под редакцией Т.Б. Филичевой, Г.В. Чиркиной. </w:t>
      </w:r>
    </w:p>
    <w:p w14:paraId="0B3A7BFD" w14:textId="77777777" w:rsidR="003C6E39" w:rsidRDefault="003C6E39" w:rsidP="0067340D">
      <w:pPr>
        <w:spacing w:after="0" w:line="240" w:lineRule="auto"/>
        <w:ind w:firstLine="708"/>
        <w:jc w:val="both"/>
        <w:rPr>
          <w:rFonts w:hAnsi="Times New Roman" w:cs="Times New Roman"/>
          <w:color w:val="000000"/>
          <w:szCs w:val="24"/>
        </w:rPr>
      </w:pPr>
      <w:r w:rsidRPr="00CD28E7">
        <w:rPr>
          <w:rFonts w:hAnsi="Times New Roman" w:cs="Times New Roman"/>
          <w:color w:val="000000"/>
          <w:szCs w:val="24"/>
        </w:rPr>
        <w:lastRenderedPageBreak/>
        <w:t>Коррекционная</w:t>
      </w:r>
      <w:r w:rsidRPr="00CD28E7">
        <w:rPr>
          <w:rFonts w:hAnsi="Times New Roman" w:cs="Times New Roman"/>
          <w:color w:val="000000"/>
          <w:szCs w:val="24"/>
        </w:rPr>
        <w:t xml:space="preserve"> </w:t>
      </w:r>
      <w:r w:rsidRPr="00CD28E7">
        <w:rPr>
          <w:rFonts w:hAnsi="Times New Roman" w:cs="Times New Roman"/>
          <w:color w:val="000000"/>
          <w:szCs w:val="24"/>
        </w:rPr>
        <w:t>работа</w:t>
      </w:r>
      <w:r w:rsidRPr="00CD28E7">
        <w:rPr>
          <w:rFonts w:hAnsi="Times New Roman" w:cs="Times New Roman"/>
          <w:color w:val="000000"/>
          <w:szCs w:val="24"/>
        </w:rPr>
        <w:t xml:space="preserve"> </w:t>
      </w:r>
      <w:r w:rsidRPr="00CD28E7">
        <w:rPr>
          <w:rFonts w:hAnsi="Times New Roman" w:cs="Times New Roman"/>
          <w:color w:val="000000"/>
          <w:szCs w:val="24"/>
        </w:rPr>
        <w:t>проводилась</w:t>
      </w:r>
      <w:r w:rsidRPr="00CD28E7">
        <w:rPr>
          <w:rFonts w:hAnsi="Times New Roman" w:cs="Times New Roman"/>
          <w:color w:val="000000"/>
          <w:szCs w:val="24"/>
        </w:rPr>
        <w:t xml:space="preserve"> </w:t>
      </w:r>
      <w:r w:rsidRPr="00CD28E7">
        <w:rPr>
          <w:rFonts w:hAnsi="Times New Roman" w:cs="Times New Roman"/>
          <w:color w:val="000000"/>
          <w:szCs w:val="24"/>
        </w:rPr>
        <w:t>по</w:t>
      </w:r>
      <w:r>
        <w:rPr>
          <w:rFonts w:hAnsi="Times New Roman" w:cs="Times New Roman"/>
          <w:color w:val="000000"/>
          <w:szCs w:val="24"/>
        </w:rPr>
        <w:t> </w:t>
      </w:r>
      <w:r w:rsidRPr="00CD28E7">
        <w:rPr>
          <w:rFonts w:hAnsi="Times New Roman" w:cs="Times New Roman"/>
          <w:color w:val="000000"/>
          <w:szCs w:val="24"/>
        </w:rPr>
        <w:t>следующим</w:t>
      </w:r>
      <w:r w:rsidRPr="00CD28E7">
        <w:rPr>
          <w:rFonts w:hAnsi="Times New Roman" w:cs="Times New Roman"/>
          <w:color w:val="000000"/>
          <w:szCs w:val="24"/>
        </w:rPr>
        <w:t xml:space="preserve"> </w:t>
      </w:r>
      <w:r w:rsidRPr="00CD28E7">
        <w:rPr>
          <w:rFonts w:hAnsi="Times New Roman" w:cs="Times New Roman"/>
          <w:color w:val="000000"/>
          <w:szCs w:val="24"/>
        </w:rPr>
        <w:t>направлениям</w:t>
      </w:r>
      <w:r w:rsidRPr="00CD28E7">
        <w:rPr>
          <w:rFonts w:hAnsi="Times New Roman" w:cs="Times New Roman"/>
          <w:color w:val="000000"/>
          <w:szCs w:val="24"/>
        </w:rPr>
        <w:t xml:space="preserve">: </w:t>
      </w:r>
      <w:r w:rsidRPr="00CD28E7">
        <w:rPr>
          <w:rFonts w:hAnsi="Times New Roman" w:cs="Times New Roman"/>
          <w:color w:val="000000"/>
          <w:szCs w:val="24"/>
        </w:rPr>
        <w:t>накопление</w:t>
      </w:r>
      <w:r w:rsidRPr="00CD28E7">
        <w:rPr>
          <w:rFonts w:hAnsi="Times New Roman" w:cs="Times New Roman"/>
          <w:color w:val="000000"/>
          <w:szCs w:val="24"/>
        </w:rPr>
        <w:t xml:space="preserve"> </w:t>
      </w:r>
      <w:r w:rsidRPr="00CD28E7">
        <w:rPr>
          <w:rFonts w:hAnsi="Times New Roman" w:cs="Times New Roman"/>
          <w:color w:val="000000"/>
          <w:szCs w:val="24"/>
        </w:rPr>
        <w:t>и</w:t>
      </w:r>
      <w:r>
        <w:rPr>
          <w:rFonts w:hAnsi="Times New Roman" w:cs="Times New Roman"/>
          <w:color w:val="000000"/>
          <w:szCs w:val="24"/>
        </w:rPr>
        <w:t> </w:t>
      </w:r>
      <w:r w:rsidRPr="00CD28E7">
        <w:rPr>
          <w:rFonts w:hAnsi="Times New Roman" w:cs="Times New Roman"/>
          <w:color w:val="000000"/>
          <w:szCs w:val="24"/>
        </w:rPr>
        <w:t>актуализация</w:t>
      </w:r>
      <w:r w:rsidRPr="00CD28E7">
        <w:rPr>
          <w:rFonts w:hAnsi="Times New Roman" w:cs="Times New Roman"/>
          <w:color w:val="000000"/>
          <w:szCs w:val="24"/>
        </w:rPr>
        <w:t xml:space="preserve"> </w:t>
      </w:r>
      <w:r w:rsidRPr="00CD28E7">
        <w:rPr>
          <w:rFonts w:hAnsi="Times New Roman" w:cs="Times New Roman"/>
          <w:color w:val="000000"/>
          <w:szCs w:val="24"/>
        </w:rPr>
        <w:t>словаря</w:t>
      </w:r>
      <w:r w:rsidRPr="00CD28E7">
        <w:rPr>
          <w:rFonts w:hAnsi="Times New Roman" w:cs="Times New Roman"/>
          <w:color w:val="000000"/>
          <w:szCs w:val="24"/>
        </w:rPr>
        <w:t xml:space="preserve">, </w:t>
      </w:r>
      <w:r w:rsidRPr="00CD28E7">
        <w:rPr>
          <w:rFonts w:hAnsi="Times New Roman" w:cs="Times New Roman"/>
          <w:color w:val="000000"/>
          <w:szCs w:val="24"/>
        </w:rPr>
        <w:t>уточнение</w:t>
      </w:r>
      <w:r w:rsidRPr="00CD28E7">
        <w:rPr>
          <w:rFonts w:hAnsi="Times New Roman" w:cs="Times New Roman"/>
          <w:color w:val="000000"/>
          <w:szCs w:val="24"/>
        </w:rPr>
        <w:t xml:space="preserve"> </w:t>
      </w:r>
      <w:r w:rsidRPr="00CD28E7">
        <w:rPr>
          <w:rFonts w:hAnsi="Times New Roman" w:cs="Times New Roman"/>
          <w:color w:val="000000"/>
          <w:szCs w:val="24"/>
        </w:rPr>
        <w:t>лексико</w:t>
      </w:r>
      <w:r w:rsidRPr="00CD28E7">
        <w:rPr>
          <w:rFonts w:hAnsi="Times New Roman" w:cs="Times New Roman"/>
          <w:color w:val="000000"/>
          <w:szCs w:val="24"/>
        </w:rPr>
        <w:t>-</w:t>
      </w:r>
      <w:r w:rsidRPr="00CD28E7">
        <w:rPr>
          <w:rFonts w:hAnsi="Times New Roman" w:cs="Times New Roman"/>
          <w:color w:val="000000"/>
          <w:szCs w:val="24"/>
        </w:rPr>
        <w:t>грамматических</w:t>
      </w:r>
      <w:r w:rsidRPr="00CD28E7">
        <w:rPr>
          <w:rFonts w:hAnsi="Times New Roman" w:cs="Times New Roman"/>
          <w:color w:val="000000"/>
          <w:szCs w:val="24"/>
        </w:rPr>
        <w:t xml:space="preserve"> </w:t>
      </w:r>
      <w:r w:rsidRPr="00CD28E7">
        <w:rPr>
          <w:rFonts w:hAnsi="Times New Roman" w:cs="Times New Roman"/>
          <w:color w:val="000000"/>
          <w:szCs w:val="24"/>
        </w:rPr>
        <w:t>категорий</w:t>
      </w:r>
      <w:r w:rsidRPr="00CD28E7">
        <w:rPr>
          <w:rFonts w:hAnsi="Times New Roman" w:cs="Times New Roman"/>
          <w:color w:val="000000"/>
          <w:szCs w:val="24"/>
        </w:rPr>
        <w:t xml:space="preserve">, </w:t>
      </w:r>
      <w:r w:rsidRPr="00CD28E7">
        <w:rPr>
          <w:rFonts w:hAnsi="Times New Roman" w:cs="Times New Roman"/>
          <w:color w:val="000000"/>
          <w:szCs w:val="24"/>
        </w:rPr>
        <w:t>развитие</w:t>
      </w:r>
      <w:r w:rsidRPr="00CD28E7">
        <w:rPr>
          <w:rFonts w:hAnsi="Times New Roman" w:cs="Times New Roman"/>
          <w:color w:val="000000"/>
          <w:szCs w:val="24"/>
        </w:rPr>
        <w:t xml:space="preserve"> </w:t>
      </w:r>
      <w:r w:rsidRPr="00CD28E7">
        <w:rPr>
          <w:rFonts w:hAnsi="Times New Roman" w:cs="Times New Roman"/>
          <w:color w:val="000000"/>
          <w:szCs w:val="24"/>
        </w:rPr>
        <w:t>фонематических</w:t>
      </w:r>
      <w:r w:rsidRPr="00CD28E7">
        <w:rPr>
          <w:rFonts w:hAnsi="Times New Roman" w:cs="Times New Roman"/>
          <w:color w:val="000000"/>
          <w:szCs w:val="24"/>
        </w:rPr>
        <w:t xml:space="preserve"> </w:t>
      </w:r>
      <w:r w:rsidRPr="00CD28E7">
        <w:rPr>
          <w:rFonts w:hAnsi="Times New Roman" w:cs="Times New Roman"/>
          <w:color w:val="000000"/>
          <w:szCs w:val="24"/>
        </w:rPr>
        <w:t>представлений</w:t>
      </w:r>
      <w:r w:rsidRPr="00CD28E7">
        <w:rPr>
          <w:rFonts w:hAnsi="Times New Roman" w:cs="Times New Roman"/>
          <w:color w:val="000000"/>
          <w:szCs w:val="24"/>
        </w:rPr>
        <w:t xml:space="preserve">, </w:t>
      </w:r>
      <w:r w:rsidRPr="00CD28E7">
        <w:rPr>
          <w:rFonts w:hAnsi="Times New Roman" w:cs="Times New Roman"/>
          <w:color w:val="000000"/>
          <w:szCs w:val="24"/>
        </w:rPr>
        <w:t>коррекция</w:t>
      </w:r>
      <w:r w:rsidRPr="00CD28E7">
        <w:rPr>
          <w:rFonts w:hAnsi="Times New Roman" w:cs="Times New Roman"/>
          <w:color w:val="000000"/>
          <w:szCs w:val="24"/>
        </w:rPr>
        <w:t xml:space="preserve"> </w:t>
      </w:r>
      <w:r w:rsidRPr="00CD28E7">
        <w:rPr>
          <w:rFonts w:hAnsi="Times New Roman" w:cs="Times New Roman"/>
          <w:color w:val="000000"/>
          <w:szCs w:val="24"/>
        </w:rPr>
        <w:t>нарушений</w:t>
      </w:r>
      <w:r w:rsidRPr="00CD28E7">
        <w:rPr>
          <w:rFonts w:hAnsi="Times New Roman" w:cs="Times New Roman"/>
          <w:color w:val="000000"/>
          <w:szCs w:val="24"/>
        </w:rPr>
        <w:t xml:space="preserve"> </w:t>
      </w:r>
      <w:r w:rsidRPr="00CD28E7">
        <w:rPr>
          <w:rFonts w:hAnsi="Times New Roman" w:cs="Times New Roman"/>
          <w:color w:val="000000"/>
          <w:szCs w:val="24"/>
        </w:rPr>
        <w:t>звукопроизношения</w:t>
      </w:r>
      <w:r w:rsidRPr="00CD28E7">
        <w:rPr>
          <w:rFonts w:hAnsi="Times New Roman" w:cs="Times New Roman"/>
          <w:color w:val="000000"/>
          <w:szCs w:val="24"/>
        </w:rPr>
        <w:t xml:space="preserve">, </w:t>
      </w:r>
      <w:r w:rsidRPr="00CD28E7">
        <w:rPr>
          <w:rFonts w:hAnsi="Times New Roman" w:cs="Times New Roman"/>
          <w:color w:val="000000"/>
          <w:szCs w:val="24"/>
        </w:rPr>
        <w:t>развитие</w:t>
      </w:r>
      <w:r w:rsidRPr="00CD28E7">
        <w:rPr>
          <w:rFonts w:hAnsi="Times New Roman" w:cs="Times New Roman"/>
          <w:color w:val="000000"/>
          <w:szCs w:val="24"/>
        </w:rPr>
        <w:t xml:space="preserve"> </w:t>
      </w:r>
      <w:r w:rsidRPr="00CD28E7">
        <w:rPr>
          <w:rFonts w:hAnsi="Times New Roman" w:cs="Times New Roman"/>
          <w:color w:val="000000"/>
          <w:szCs w:val="24"/>
        </w:rPr>
        <w:t>связной</w:t>
      </w:r>
      <w:r w:rsidRPr="00CD28E7">
        <w:rPr>
          <w:rFonts w:hAnsi="Times New Roman" w:cs="Times New Roman"/>
          <w:color w:val="000000"/>
          <w:szCs w:val="24"/>
        </w:rPr>
        <w:t xml:space="preserve"> </w:t>
      </w:r>
      <w:r w:rsidRPr="00CD28E7">
        <w:rPr>
          <w:rFonts w:hAnsi="Times New Roman" w:cs="Times New Roman"/>
          <w:color w:val="000000"/>
          <w:szCs w:val="24"/>
        </w:rPr>
        <w:t>речи</w:t>
      </w:r>
      <w:r w:rsidRPr="00CD28E7">
        <w:rPr>
          <w:rFonts w:hAnsi="Times New Roman" w:cs="Times New Roman"/>
          <w:color w:val="000000"/>
          <w:szCs w:val="24"/>
        </w:rPr>
        <w:t>.</w:t>
      </w:r>
      <w:r w:rsidRPr="003C6E39">
        <w:rPr>
          <w:rFonts w:hAnsi="Times New Roman" w:cs="Times New Roman"/>
          <w:color w:val="000000"/>
          <w:szCs w:val="24"/>
        </w:rPr>
        <w:t xml:space="preserve"> </w:t>
      </w:r>
      <w:r w:rsidRPr="00CD28E7">
        <w:rPr>
          <w:rFonts w:hAnsi="Times New Roman" w:cs="Times New Roman"/>
          <w:color w:val="000000"/>
          <w:szCs w:val="24"/>
        </w:rPr>
        <w:t>Коррекционная</w:t>
      </w:r>
      <w:r w:rsidRPr="00CD28E7">
        <w:rPr>
          <w:rFonts w:hAnsi="Times New Roman" w:cs="Times New Roman"/>
          <w:color w:val="000000"/>
          <w:szCs w:val="24"/>
        </w:rPr>
        <w:t xml:space="preserve"> </w:t>
      </w:r>
      <w:r w:rsidRPr="00CD28E7">
        <w:rPr>
          <w:rFonts w:hAnsi="Times New Roman" w:cs="Times New Roman"/>
          <w:color w:val="000000"/>
          <w:szCs w:val="24"/>
        </w:rPr>
        <w:t>работа</w:t>
      </w:r>
      <w:r w:rsidRPr="00CD28E7">
        <w:rPr>
          <w:rFonts w:hAnsi="Times New Roman" w:cs="Times New Roman"/>
          <w:color w:val="000000"/>
          <w:szCs w:val="24"/>
        </w:rPr>
        <w:t xml:space="preserve"> </w:t>
      </w:r>
      <w:r w:rsidRPr="00CD28E7">
        <w:rPr>
          <w:rFonts w:hAnsi="Times New Roman" w:cs="Times New Roman"/>
          <w:color w:val="000000"/>
          <w:szCs w:val="24"/>
        </w:rPr>
        <w:t>проводилась</w:t>
      </w:r>
      <w:r w:rsidRPr="00CD28E7">
        <w:rPr>
          <w:rFonts w:hAnsi="Times New Roman" w:cs="Times New Roman"/>
          <w:color w:val="000000"/>
          <w:szCs w:val="24"/>
        </w:rPr>
        <w:t xml:space="preserve"> </w:t>
      </w:r>
      <w:r w:rsidRPr="00CD28E7">
        <w:rPr>
          <w:rFonts w:hAnsi="Times New Roman" w:cs="Times New Roman"/>
          <w:color w:val="000000"/>
          <w:szCs w:val="24"/>
        </w:rPr>
        <w:t>с</w:t>
      </w:r>
      <w:r>
        <w:rPr>
          <w:rFonts w:hAnsi="Times New Roman" w:cs="Times New Roman"/>
          <w:color w:val="000000"/>
          <w:szCs w:val="24"/>
        </w:rPr>
        <w:t> </w:t>
      </w:r>
      <w:r w:rsidRPr="00CD28E7">
        <w:rPr>
          <w:rFonts w:hAnsi="Times New Roman" w:cs="Times New Roman"/>
          <w:color w:val="000000"/>
          <w:szCs w:val="24"/>
        </w:rPr>
        <w:t>использованием</w:t>
      </w:r>
      <w:r w:rsidRPr="00CD28E7">
        <w:rPr>
          <w:rFonts w:hAnsi="Times New Roman" w:cs="Times New Roman"/>
          <w:color w:val="000000"/>
          <w:szCs w:val="24"/>
        </w:rPr>
        <w:t xml:space="preserve"> </w:t>
      </w:r>
      <w:r w:rsidRPr="00CD28E7">
        <w:rPr>
          <w:rFonts w:hAnsi="Times New Roman" w:cs="Times New Roman"/>
          <w:color w:val="000000"/>
          <w:szCs w:val="24"/>
        </w:rPr>
        <w:t>наглядных</w:t>
      </w:r>
      <w:r w:rsidRPr="00CD28E7">
        <w:rPr>
          <w:rFonts w:hAnsi="Times New Roman" w:cs="Times New Roman"/>
          <w:color w:val="000000"/>
          <w:szCs w:val="24"/>
        </w:rPr>
        <w:t xml:space="preserve">, </w:t>
      </w:r>
      <w:r w:rsidRPr="00CD28E7">
        <w:rPr>
          <w:rFonts w:hAnsi="Times New Roman" w:cs="Times New Roman"/>
          <w:color w:val="000000"/>
          <w:szCs w:val="24"/>
        </w:rPr>
        <w:t>практических</w:t>
      </w:r>
      <w:r w:rsidRPr="00CD28E7">
        <w:rPr>
          <w:rFonts w:hAnsi="Times New Roman" w:cs="Times New Roman"/>
          <w:color w:val="000000"/>
          <w:szCs w:val="24"/>
        </w:rPr>
        <w:t xml:space="preserve"> </w:t>
      </w:r>
      <w:r w:rsidRPr="00CD28E7">
        <w:rPr>
          <w:rFonts w:hAnsi="Times New Roman" w:cs="Times New Roman"/>
          <w:color w:val="000000"/>
          <w:szCs w:val="24"/>
        </w:rPr>
        <w:t>и</w:t>
      </w:r>
      <w:r>
        <w:rPr>
          <w:rFonts w:hAnsi="Times New Roman" w:cs="Times New Roman"/>
          <w:color w:val="000000"/>
          <w:szCs w:val="24"/>
        </w:rPr>
        <w:t> </w:t>
      </w:r>
      <w:r w:rsidRPr="00CD28E7">
        <w:rPr>
          <w:rFonts w:hAnsi="Times New Roman" w:cs="Times New Roman"/>
          <w:color w:val="000000"/>
          <w:szCs w:val="24"/>
        </w:rPr>
        <w:t>словесных</w:t>
      </w:r>
      <w:r w:rsidRPr="00CD28E7">
        <w:rPr>
          <w:rFonts w:hAnsi="Times New Roman" w:cs="Times New Roman"/>
          <w:color w:val="000000"/>
          <w:szCs w:val="24"/>
        </w:rPr>
        <w:t xml:space="preserve"> </w:t>
      </w:r>
      <w:r w:rsidRPr="00CD28E7">
        <w:rPr>
          <w:rFonts w:hAnsi="Times New Roman" w:cs="Times New Roman"/>
          <w:color w:val="000000"/>
          <w:szCs w:val="24"/>
        </w:rPr>
        <w:t>методов</w:t>
      </w:r>
      <w:r w:rsidRPr="00CD28E7">
        <w:rPr>
          <w:rFonts w:hAnsi="Times New Roman" w:cs="Times New Roman"/>
          <w:color w:val="000000"/>
          <w:szCs w:val="24"/>
        </w:rPr>
        <w:t xml:space="preserve"> </w:t>
      </w:r>
      <w:r w:rsidRPr="00CD28E7">
        <w:rPr>
          <w:rFonts w:hAnsi="Times New Roman" w:cs="Times New Roman"/>
          <w:color w:val="000000"/>
          <w:szCs w:val="24"/>
        </w:rPr>
        <w:t>обучения</w:t>
      </w:r>
      <w:r w:rsidRPr="00CD28E7">
        <w:rPr>
          <w:rFonts w:hAnsi="Times New Roman" w:cs="Times New Roman"/>
          <w:color w:val="000000"/>
          <w:szCs w:val="24"/>
        </w:rPr>
        <w:t xml:space="preserve"> </w:t>
      </w:r>
      <w:r w:rsidRPr="00CD28E7">
        <w:rPr>
          <w:rFonts w:hAnsi="Times New Roman" w:cs="Times New Roman"/>
          <w:color w:val="000000"/>
          <w:szCs w:val="24"/>
        </w:rPr>
        <w:t>и</w:t>
      </w:r>
      <w:r>
        <w:rPr>
          <w:rFonts w:hAnsi="Times New Roman" w:cs="Times New Roman"/>
          <w:color w:val="000000"/>
          <w:szCs w:val="24"/>
        </w:rPr>
        <w:t> </w:t>
      </w:r>
      <w:r w:rsidRPr="00CD28E7">
        <w:rPr>
          <w:rFonts w:hAnsi="Times New Roman" w:cs="Times New Roman"/>
          <w:color w:val="000000"/>
          <w:szCs w:val="24"/>
        </w:rPr>
        <w:t>воспитания</w:t>
      </w:r>
      <w:r w:rsidRPr="00CD28E7">
        <w:rPr>
          <w:rFonts w:hAnsi="Times New Roman" w:cs="Times New Roman"/>
          <w:color w:val="000000"/>
          <w:szCs w:val="24"/>
        </w:rPr>
        <w:t xml:space="preserve"> </w:t>
      </w:r>
      <w:r w:rsidRPr="00CD28E7">
        <w:rPr>
          <w:rFonts w:hAnsi="Times New Roman" w:cs="Times New Roman"/>
          <w:color w:val="000000"/>
          <w:szCs w:val="24"/>
        </w:rPr>
        <w:t>с</w:t>
      </w:r>
      <w:r>
        <w:rPr>
          <w:rFonts w:hAnsi="Times New Roman" w:cs="Times New Roman"/>
          <w:color w:val="000000"/>
          <w:szCs w:val="24"/>
        </w:rPr>
        <w:t> </w:t>
      </w:r>
      <w:r w:rsidRPr="00CD28E7">
        <w:rPr>
          <w:rFonts w:hAnsi="Times New Roman" w:cs="Times New Roman"/>
          <w:color w:val="000000"/>
          <w:szCs w:val="24"/>
        </w:rPr>
        <w:t>учетом</w:t>
      </w:r>
      <w:r w:rsidRPr="00CD28E7">
        <w:rPr>
          <w:rFonts w:hAnsi="Times New Roman" w:cs="Times New Roman"/>
          <w:color w:val="000000"/>
          <w:szCs w:val="24"/>
        </w:rPr>
        <w:t xml:space="preserve"> </w:t>
      </w:r>
      <w:r w:rsidRPr="00CD28E7">
        <w:rPr>
          <w:rFonts w:hAnsi="Times New Roman" w:cs="Times New Roman"/>
          <w:color w:val="000000"/>
          <w:szCs w:val="24"/>
        </w:rPr>
        <w:t>психофизического</w:t>
      </w:r>
      <w:r w:rsidRPr="00CD28E7">
        <w:rPr>
          <w:rFonts w:hAnsi="Times New Roman" w:cs="Times New Roman"/>
          <w:color w:val="000000"/>
          <w:szCs w:val="24"/>
        </w:rPr>
        <w:t xml:space="preserve"> </w:t>
      </w:r>
      <w:r w:rsidRPr="00CD28E7">
        <w:rPr>
          <w:rFonts w:hAnsi="Times New Roman" w:cs="Times New Roman"/>
          <w:color w:val="000000"/>
          <w:szCs w:val="24"/>
        </w:rPr>
        <w:t>состояния</w:t>
      </w:r>
      <w:r w:rsidRPr="00CD28E7">
        <w:rPr>
          <w:rFonts w:hAnsi="Times New Roman" w:cs="Times New Roman"/>
          <w:color w:val="000000"/>
          <w:szCs w:val="24"/>
        </w:rPr>
        <w:t xml:space="preserve"> </w:t>
      </w:r>
      <w:r w:rsidRPr="00CD28E7">
        <w:rPr>
          <w:rFonts w:hAnsi="Times New Roman" w:cs="Times New Roman"/>
          <w:color w:val="000000"/>
          <w:szCs w:val="24"/>
        </w:rPr>
        <w:t>детей</w:t>
      </w:r>
      <w:r w:rsidRPr="00CD28E7">
        <w:rPr>
          <w:rFonts w:hAnsi="Times New Roman" w:cs="Times New Roman"/>
          <w:color w:val="000000"/>
          <w:szCs w:val="24"/>
        </w:rPr>
        <w:t xml:space="preserve">, </w:t>
      </w:r>
      <w:r w:rsidRPr="00CD28E7">
        <w:rPr>
          <w:rFonts w:hAnsi="Times New Roman" w:cs="Times New Roman"/>
          <w:color w:val="000000"/>
          <w:szCs w:val="24"/>
        </w:rPr>
        <w:t>с</w:t>
      </w:r>
      <w:r>
        <w:rPr>
          <w:rFonts w:hAnsi="Times New Roman" w:cs="Times New Roman"/>
          <w:color w:val="000000"/>
          <w:szCs w:val="24"/>
        </w:rPr>
        <w:t> </w:t>
      </w:r>
      <w:r w:rsidRPr="00CD28E7">
        <w:rPr>
          <w:rFonts w:hAnsi="Times New Roman" w:cs="Times New Roman"/>
          <w:color w:val="000000"/>
          <w:szCs w:val="24"/>
        </w:rPr>
        <w:t>использованием</w:t>
      </w:r>
      <w:r w:rsidRPr="00CD28E7">
        <w:rPr>
          <w:rFonts w:hAnsi="Times New Roman" w:cs="Times New Roman"/>
          <w:color w:val="000000"/>
          <w:szCs w:val="24"/>
        </w:rPr>
        <w:t xml:space="preserve"> </w:t>
      </w:r>
      <w:r w:rsidRPr="00CD28E7">
        <w:rPr>
          <w:rFonts w:hAnsi="Times New Roman" w:cs="Times New Roman"/>
          <w:color w:val="000000"/>
          <w:szCs w:val="24"/>
        </w:rPr>
        <w:t>дидактического</w:t>
      </w:r>
      <w:r w:rsidRPr="00CD28E7">
        <w:rPr>
          <w:rFonts w:hAnsi="Times New Roman" w:cs="Times New Roman"/>
          <w:color w:val="000000"/>
          <w:szCs w:val="24"/>
        </w:rPr>
        <w:t xml:space="preserve"> </w:t>
      </w:r>
      <w:r w:rsidRPr="00CD28E7">
        <w:rPr>
          <w:rFonts w:hAnsi="Times New Roman" w:cs="Times New Roman"/>
          <w:color w:val="000000"/>
          <w:szCs w:val="24"/>
        </w:rPr>
        <w:t>материала</w:t>
      </w:r>
      <w:r w:rsidRPr="00CD28E7">
        <w:rPr>
          <w:rFonts w:hAnsi="Times New Roman" w:cs="Times New Roman"/>
          <w:color w:val="000000"/>
          <w:szCs w:val="24"/>
        </w:rPr>
        <w:t>.</w:t>
      </w:r>
    </w:p>
    <w:p w14:paraId="6D6DF450" w14:textId="5DB3462A" w:rsidR="00B07A26" w:rsidRDefault="00B07A26" w:rsidP="0067340D">
      <w:pPr>
        <w:spacing w:after="0" w:line="240" w:lineRule="auto"/>
        <w:ind w:firstLine="708"/>
        <w:jc w:val="both"/>
        <w:rPr>
          <w:rFonts w:ascii="Times New Roman" w:hAnsi="Times New Roman" w:cs="Times New Roman"/>
          <w:color w:val="000000"/>
          <w:szCs w:val="24"/>
          <w:lang w:eastAsia="ru-RU"/>
        </w:rPr>
      </w:pPr>
      <w:r w:rsidRPr="002D2286">
        <w:rPr>
          <w:rFonts w:ascii="Times New Roman" w:hAnsi="Times New Roman" w:cs="Times New Roman"/>
          <w:color w:val="000000"/>
          <w:szCs w:val="24"/>
          <w:lang w:eastAsia="ru-RU"/>
        </w:rPr>
        <w:t>Работа осуществлялась в тесном взаимодействии педагога-психолога, учителей-логопедов, воспитателей, специалистов.</w:t>
      </w:r>
    </w:p>
    <w:p w14:paraId="7FBAFD2E" w14:textId="01453834" w:rsidR="00EA2F3B" w:rsidRPr="003C6E39" w:rsidRDefault="00EA2F3B" w:rsidP="0067340D">
      <w:pPr>
        <w:spacing w:after="0" w:line="240" w:lineRule="auto"/>
        <w:ind w:firstLine="708"/>
        <w:jc w:val="both"/>
        <w:rPr>
          <w:rFonts w:hAnsi="Times New Roman" w:cs="Times New Roman"/>
          <w:color w:val="000000"/>
          <w:szCs w:val="24"/>
        </w:rPr>
      </w:pPr>
      <w:r>
        <w:rPr>
          <w:rFonts w:ascii="Times New Roman" w:hAnsi="Times New Roman" w:cs="Times New Roman"/>
          <w:color w:val="000000"/>
          <w:szCs w:val="24"/>
          <w:lang w:eastAsia="ru-RU"/>
        </w:rPr>
        <w:t xml:space="preserve">С сентября 2024 года в ДОО функционирует еще одна группа </w:t>
      </w:r>
      <w:r w:rsidRPr="002D2286">
        <w:rPr>
          <w:rFonts w:ascii="Times New Roman" w:hAnsi="Times New Roman" w:cs="Times New Roman"/>
          <w:szCs w:val="24"/>
        </w:rPr>
        <w:t>компенсирующей направленности</w:t>
      </w:r>
      <w:r>
        <w:rPr>
          <w:rFonts w:ascii="Times New Roman" w:hAnsi="Times New Roman" w:cs="Times New Roman"/>
          <w:szCs w:val="24"/>
        </w:rPr>
        <w:t xml:space="preserve"> для обучающихся 4-5 лет с нарушениями речи.</w:t>
      </w:r>
    </w:p>
    <w:p w14:paraId="2E429C05" w14:textId="53491F40" w:rsidR="00B07A26" w:rsidRPr="002D2286" w:rsidRDefault="00B07A26" w:rsidP="0067340D">
      <w:pPr>
        <w:spacing w:after="0" w:line="240" w:lineRule="auto"/>
        <w:ind w:firstLine="708"/>
        <w:jc w:val="both"/>
        <w:rPr>
          <w:rFonts w:ascii="Times New Roman" w:hAnsi="Times New Roman" w:cs="Times New Roman"/>
          <w:szCs w:val="24"/>
        </w:rPr>
      </w:pPr>
      <w:r>
        <w:rPr>
          <w:rFonts w:ascii="Times New Roman" w:hAnsi="Times New Roman" w:cs="Times New Roman"/>
          <w:szCs w:val="24"/>
        </w:rPr>
        <w:t>В</w:t>
      </w:r>
      <w:r w:rsidR="00EA2F3B">
        <w:rPr>
          <w:rFonts w:ascii="Times New Roman" w:hAnsi="Times New Roman" w:cs="Times New Roman"/>
          <w:szCs w:val="24"/>
        </w:rPr>
        <w:t>сего в</w:t>
      </w:r>
      <w:r>
        <w:rPr>
          <w:rFonts w:ascii="Times New Roman" w:hAnsi="Times New Roman" w:cs="Times New Roman"/>
          <w:szCs w:val="24"/>
        </w:rPr>
        <w:t xml:space="preserve"> ДОО</w:t>
      </w:r>
      <w:r w:rsidRPr="002D2286">
        <w:rPr>
          <w:rFonts w:ascii="Times New Roman" w:hAnsi="Times New Roman" w:cs="Times New Roman"/>
          <w:szCs w:val="24"/>
        </w:rPr>
        <w:t xml:space="preserve"> функционируют </w:t>
      </w:r>
      <w:r w:rsidR="00EA2F3B">
        <w:rPr>
          <w:rFonts w:ascii="Times New Roman" w:hAnsi="Times New Roman" w:cs="Times New Roman"/>
          <w:szCs w:val="24"/>
        </w:rPr>
        <w:t>три</w:t>
      </w:r>
      <w:r w:rsidRPr="002D2286">
        <w:rPr>
          <w:rFonts w:ascii="Times New Roman" w:hAnsi="Times New Roman" w:cs="Times New Roman"/>
          <w:szCs w:val="24"/>
        </w:rPr>
        <w:t xml:space="preserve"> группы компенсирующей направленности для детей </w:t>
      </w:r>
      <w:r w:rsidR="00EA2F3B">
        <w:rPr>
          <w:rFonts w:ascii="Times New Roman" w:hAnsi="Times New Roman" w:cs="Times New Roman"/>
          <w:szCs w:val="24"/>
        </w:rPr>
        <w:t xml:space="preserve">4-5, </w:t>
      </w:r>
      <w:r w:rsidRPr="002D2286">
        <w:rPr>
          <w:rFonts w:ascii="Times New Roman" w:hAnsi="Times New Roman" w:cs="Times New Roman"/>
          <w:szCs w:val="24"/>
        </w:rPr>
        <w:t xml:space="preserve">5-6 и 6-7 лет с нарушениями речи, в которых обучались </w:t>
      </w:r>
      <w:r w:rsidRPr="00EA2F3B">
        <w:rPr>
          <w:rFonts w:ascii="Times New Roman" w:hAnsi="Times New Roman" w:cs="Times New Roman"/>
          <w:szCs w:val="24"/>
        </w:rPr>
        <w:t>3</w:t>
      </w:r>
      <w:r w:rsidR="00EA2F3B">
        <w:rPr>
          <w:rFonts w:ascii="Times New Roman" w:hAnsi="Times New Roman" w:cs="Times New Roman"/>
          <w:szCs w:val="24"/>
        </w:rPr>
        <w:t>6</w:t>
      </w:r>
      <w:r w:rsidRPr="002D2286">
        <w:rPr>
          <w:rFonts w:ascii="Times New Roman" w:hAnsi="Times New Roman" w:cs="Times New Roman"/>
          <w:szCs w:val="24"/>
        </w:rPr>
        <w:t xml:space="preserve"> воспитанников с диагнозом: </w:t>
      </w:r>
    </w:p>
    <w:p w14:paraId="4C684881" w14:textId="5ACC290E" w:rsidR="00B07A26" w:rsidRPr="00B5194C" w:rsidRDefault="00B07A26" w:rsidP="0067340D">
      <w:pPr>
        <w:spacing w:after="0" w:line="240" w:lineRule="auto"/>
        <w:jc w:val="both"/>
        <w:rPr>
          <w:rFonts w:ascii="Times New Roman" w:hAnsi="Times New Roman" w:cs="Times New Roman"/>
          <w:szCs w:val="24"/>
        </w:rPr>
      </w:pPr>
      <w:r w:rsidRPr="00B5194C">
        <w:rPr>
          <w:rFonts w:ascii="Times New Roman" w:hAnsi="Times New Roman" w:cs="Times New Roman"/>
          <w:szCs w:val="24"/>
        </w:rPr>
        <w:t xml:space="preserve">- ОНР </w:t>
      </w:r>
      <w:r w:rsidRPr="00B5194C">
        <w:rPr>
          <w:rFonts w:ascii="Times New Roman" w:hAnsi="Times New Roman" w:cs="Times New Roman"/>
          <w:szCs w:val="24"/>
          <w:lang w:val="en-US"/>
        </w:rPr>
        <w:t>I</w:t>
      </w:r>
      <w:r w:rsidR="00413B3E" w:rsidRPr="00B5194C">
        <w:rPr>
          <w:rFonts w:ascii="Times New Roman" w:hAnsi="Times New Roman" w:cs="Times New Roman"/>
          <w:szCs w:val="24"/>
          <w:lang w:val="en-US"/>
        </w:rPr>
        <w:t>I</w:t>
      </w:r>
      <w:r w:rsidRPr="00B5194C">
        <w:rPr>
          <w:rFonts w:ascii="Times New Roman" w:hAnsi="Times New Roman" w:cs="Times New Roman"/>
          <w:szCs w:val="24"/>
        </w:rPr>
        <w:t xml:space="preserve"> уровня –   </w:t>
      </w:r>
      <w:r w:rsidR="00B5194C" w:rsidRPr="00B5194C">
        <w:rPr>
          <w:rFonts w:ascii="Times New Roman" w:hAnsi="Times New Roman" w:cs="Times New Roman"/>
          <w:szCs w:val="24"/>
        </w:rPr>
        <w:t xml:space="preserve">3 </w:t>
      </w:r>
      <w:r w:rsidRPr="00B5194C">
        <w:rPr>
          <w:rFonts w:ascii="Times New Roman" w:hAnsi="Times New Roman" w:cs="Times New Roman"/>
          <w:szCs w:val="24"/>
        </w:rPr>
        <w:t>человек</w:t>
      </w:r>
      <w:r w:rsidR="00B5194C" w:rsidRPr="00B5194C">
        <w:rPr>
          <w:rFonts w:ascii="Times New Roman" w:hAnsi="Times New Roman" w:cs="Times New Roman"/>
          <w:szCs w:val="24"/>
        </w:rPr>
        <w:t>а;</w:t>
      </w:r>
    </w:p>
    <w:p w14:paraId="57B24ACA" w14:textId="795BBDC7" w:rsidR="00B07A26" w:rsidRPr="00B5194C" w:rsidRDefault="00B07A26" w:rsidP="0067340D">
      <w:pPr>
        <w:spacing w:after="0" w:line="240" w:lineRule="auto"/>
        <w:jc w:val="both"/>
        <w:rPr>
          <w:rFonts w:ascii="Times New Roman" w:hAnsi="Times New Roman" w:cs="Times New Roman"/>
          <w:szCs w:val="24"/>
        </w:rPr>
      </w:pPr>
      <w:r w:rsidRPr="00B5194C">
        <w:rPr>
          <w:rFonts w:ascii="Times New Roman" w:hAnsi="Times New Roman" w:cs="Times New Roman"/>
          <w:szCs w:val="24"/>
        </w:rPr>
        <w:t>- ОНР I</w:t>
      </w:r>
      <w:r w:rsidR="00413B3E" w:rsidRPr="00B5194C">
        <w:rPr>
          <w:rFonts w:ascii="Times New Roman" w:hAnsi="Times New Roman" w:cs="Times New Roman"/>
          <w:szCs w:val="24"/>
        </w:rPr>
        <w:t xml:space="preserve"> -</w:t>
      </w:r>
      <w:r w:rsidRPr="00B5194C">
        <w:rPr>
          <w:rFonts w:ascii="Times New Roman" w:hAnsi="Times New Roman" w:cs="Times New Roman"/>
          <w:szCs w:val="24"/>
        </w:rPr>
        <w:t>I</w:t>
      </w:r>
      <w:r w:rsidR="00413B3E" w:rsidRPr="00B5194C">
        <w:rPr>
          <w:rFonts w:ascii="Times New Roman" w:hAnsi="Times New Roman" w:cs="Times New Roman"/>
          <w:szCs w:val="24"/>
          <w:lang w:val="en-US"/>
        </w:rPr>
        <w:t>I</w:t>
      </w:r>
      <w:r w:rsidRPr="00B5194C">
        <w:rPr>
          <w:rFonts w:ascii="Times New Roman" w:hAnsi="Times New Roman" w:cs="Times New Roman"/>
          <w:szCs w:val="24"/>
        </w:rPr>
        <w:t xml:space="preserve">- уровня – </w:t>
      </w:r>
      <w:r w:rsidR="00413B3E" w:rsidRPr="00B5194C">
        <w:rPr>
          <w:rFonts w:ascii="Times New Roman" w:hAnsi="Times New Roman" w:cs="Times New Roman"/>
          <w:szCs w:val="24"/>
        </w:rPr>
        <w:t>3</w:t>
      </w:r>
      <w:r w:rsidRPr="00B5194C">
        <w:rPr>
          <w:rFonts w:ascii="Times New Roman" w:hAnsi="Times New Roman" w:cs="Times New Roman"/>
          <w:szCs w:val="24"/>
        </w:rPr>
        <w:t xml:space="preserve"> человека; </w:t>
      </w:r>
    </w:p>
    <w:p w14:paraId="6DEBFD9F" w14:textId="16710481" w:rsidR="00B07A26" w:rsidRPr="00B5194C" w:rsidRDefault="00B07A26" w:rsidP="0067340D">
      <w:pPr>
        <w:spacing w:after="0" w:line="240" w:lineRule="auto"/>
        <w:jc w:val="both"/>
        <w:rPr>
          <w:rFonts w:ascii="Times New Roman" w:hAnsi="Times New Roman" w:cs="Times New Roman"/>
          <w:szCs w:val="24"/>
        </w:rPr>
      </w:pPr>
      <w:r w:rsidRPr="00B5194C">
        <w:rPr>
          <w:rFonts w:ascii="Times New Roman" w:hAnsi="Times New Roman" w:cs="Times New Roman"/>
          <w:szCs w:val="24"/>
        </w:rPr>
        <w:t xml:space="preserve">- ОНР  III уровня –  </w:t>
      </w:r>
      <w:r w:rsidR="00413B3E" w:rsidRPr="00B5194C">
        <w:rPr>
          <w:rFonts w:ascii="Times New Roman" w:hAnsi="Times New Roman" w:cs="Times New Roman"/>
          <w:szCs w:val="24"/>
        </w:rPr>
        <w:t>2</w:t>
      </w:r>
      <w:r w:rsidRPr="00B5194C">
        <w:rPr>
          <w:rFonts w:ascii="Times New Roman" w:hAnsi="Times New Roman" w:cs="Times New Roman"/>
          <w:szCs w:val="24"/>
        </w:rPr>
        <w:t>9 человек;</w:t>
      </w:r>
    </w:p>
    <w:p w14:paraId="116DBF97" w14:textId="63F6A579" w:rsidR="00B07A26" w:rsidRPr="002D2286" w:rsidRDefault="00B07A26" w:rsidP="0067340D">
      <w:pPr>
        <w:spacing w:after="0" w:line="240" w:lineRule="auto"/>
        <w:jc w:val="both"/>
        <w:rPr>
          <w:rFonts w:ascii="Times New Roman" w:hAnsi="Times New Roman" w:cs="Times New Roman"/>
          <w:szCs w:val="24"/>
        </w:rPr>
      </w:pPr>
      <w:r w:rsidRPr="00B5194C">
        <w:rPr>
          <w:rFonts w:ascii="Times New Roman" w:hAnsi="Times New Roman" w:cs="Times New Roman"/>
          <w:szCs w:val="24"/>
        </w:rPr>
        <w:t xml:space="preserve">- ФФН с дизартрией – </w:t>
      </w:r>
      <w:r w:rsidR="00413B3E" w:rsidRPr="00B5194C">
        <w:rPr>
          <w:rFonts w:ascii="Times New Roman" w:hAnsi="Times New Roman" w:cs="Times New Roman"/>
          <w:szCs w:val="24"/>
        </w:rPr>
        <w:t>1</w:t>
      </w:r>
      <w:r w:rsidRPr="00B5194C">
        <w:rPr>
          <w:rFonts w:ascii="Times New Roman" w:hAnsi="Times New Roman" w:cs="Times New Roman"/>
          <w:szCs w:val="24"/>
        </w:rPr>
        <w:t xml:space="preserve"> человек</w:t>
      </w:r>
      <w:r w:rsidRPr="002D2286">
        <w:rPr>
          <w:rFonts w:ascii="Times New Roman" w:hAnsi="Times New Roman" w:cs="Times New Roman"/>
          <w:szCs w:val="24"/>
        </w:rPr>
        <w:t xml:space="preserve"> </w:t>
      </w:r>
    </w:p>
    <w:p w14:paraId="3A5BBD07" w14:textId="77777777" w:rsidR="00B07A26" w:rsidRPr="002D2286" w:rsidRDefault="00B07A26" w:rsidP="0067340D">
      <w:pPr>
        <w:spacing w:after="0" w:line="240" w:lineRule="auto"/>
        <w:ind w:firstLine="708"/>
        <w:jc w:val="both"/>
        <w:rPr>
          <w:rFonts w:ascii="Times New Roman" w:hAnsi="Times New Roman" w:cs="Times New Roman"/>
          <w:szCs w:val="24"/>
        </w:rPr>
      </w:pPr>
      <w:r w:rsidRPr="002D2286">
        <w:rPr>
          <w:rFonts w:ascii="Times New Roman" w:hAnsi="Times New Roman" w:cs="Times New Roman"/>
          <w:szCs w:val="24"/>
        </w:rPr>
        <w:t>Зачисление детей в эти группы происходит на основании результатов психолого – медико - педагогической комиссии (ПМПК). В группах для детей с ТНР проводились фронтальные занятия в соответствии расписанием, подгрупповые и индивидуальные занятия с детьми ежедневно, в соответствии с режимом дня в каждой возрастной группе. Занятия включали артикуляционную, дыхательную, пальчиковую гимнастику, упражнения на развитие фонематического слуха.</w:t>
      </w:r>
    </w:p>
    <w:p w14:paraId="6C6F7FB8" w14:textId="74A94986" w:rsidR="00B07A26" w:rsidRPr="002D2286" w:rsidRDefault="00B07A26" w:rsidP="0067340D">
      <w:pPr>
        <w:spacing w:after="0" w:line="240" w:lineRule="auto"/>
        <w:ind w:firstLine="708"/>
        <w:jc w:val="both"/>
        <w:rPr>
          <w:rFonts w:ascii="Times New Roman" w:hAnsi="Times New Roman" w:cs="Times New Roman"/>
          <w:szCs w:val="24"/>
        </w:rPr>
      </w:pPr>
      <w:r w:rsidRPr="002D2286">
        <w:rPr>
          <w:rFonts w:ascii="Times New Roman" w:hAnsi="Times New Roman" w:cs="Times New Roman"/>
          <w:szCs w:val="24"/>
        </w:rPr>
        <w:t>Учителя-логопеды работали в тесном взаимодействии с воспита</w:t>
      </w:r>
      <w:r>
        <w:rPr>
          <w:rFonts w:ascii="Times New Roman" w:hAnsi="Times New Roman" w:cs="Times New Roman"/>
          <w:szCs w:val="24"/>
        </w:rPr>
        <w:t>телями групп и специалистами ДОО</w:t>
      </w:r>
      <w:r w:rsidRPr="002D2286">
        <w:rPr>
          <w:rFonts w:ascii="Times New Roman" w:hAnsi="Times New Roman" w:cs="Times New Roman"/>
          <w:szCs w:val="24"/>
        </w:rPr>
        <w:t>: проводили совместные праздники и родительские собрания, вели тетради взаимодействия с воспитателями, осуществляли взаимопосещение занятий.</w:t>
      </w:r>
    </w:p>
    <w:p w14:paraId="0C83AF4E" w14:textId="04140C78" w:rsidR="00B07A26" w:rsidRPr="002D2286" w:rsidRDefault="00B07A26" w:rsidP="0067340D">
      <w:pPr>
        <w:spacing w:after="0" w:line="240" w:lineRule="auto"/>
        <w:ind w:firstLine="708"/>
        <w:jc w:val="both"/>
        <w:rPr>
          <w:rFonts w:ascii="Times New Roman" w:hAnsi="Times New Roman" w:cs="Times New Roman"/>
          <w:szCs w:val="24"/>
        </w:rPr>
      </w:pPr>
      <w:r w:rsidRPr="002D2286">
        <w:rPr>
          <w:rFonts w:ascii="Times New Roman" w:hAnsi="Times New Roman" w:cs="Times New Roman"/>
          <w:szCs w:val="24"/>
        </w:rPr>
        <w:t xml:space="preserve">В сентябре был проведён вводный мониторинг с целью выявления недостатков развития речи в коррекционно-образовательном процессе каждого из детей, занимающихся в логопедической группе. Итоговая диагностика в конце учебного года - с целью </w:t>
      </w:r>
      <w:r>
        <w:rPr>
          <w:rFonts w:ascii="Times New Roman" w:hAnsi="Times New Roman" w:cs="Times New Roman"/>
          <w:szCs w:val="24"/>
        </w:rPr>
        <w:t xml:space="preserve">контроля </w:t>
      </w:r>
      <w:r w:rsidRPr="002D2286">
        <w:rPr>
          <w:rFonts w:ascii="Times New Roman" w:hAnsi="Times New Roman" w:cs="Times New Roman"/>
          <w:szCs w:val="24"/>
        </w:rPr>
        <w:t xml:space="preserve">эффективности коррекционно-логопедической работы выявила положительную динамику в развитии речи детей. </w:t>
      </w:r>
    </w:p>
    <w:p w14:paraId="32E907BF" w14:textId="77777777" w:rsidR="00B07A26" w:rsidRPr="002D2286" w:rsidRDefault="00B07A26" w:rsidP="0067340D">
      <w:pPr>
        <w:spacing w:after="0" w:line="240" w:lineRule="auto"/>
        <w:jc w:val="both"/>
        <w:rPr>
          <w:rFonts w:ascii="Times New Roman" w:hAnsi="Times New Roman" w:cs="Times New Roman"/>
          <w:b/>
          <w:bCs/>
          <w:szCs w:val="24"/>
        </w:rPr>
      </w:pPr>
    </w:p>
    <w:p w14:paraId="30DAFE02" w14:textId="77777777" w:rsidR="00B07A26" w:rsidRPr="002D2286" w:rsidRDefault="00B07A26" w:rsidP="0067340D">
      <w:pPr>
        <w:spacing w:after="0" w:line="240" w:lineRule="auto"/>
        <w:jc w:val="center"/>
        <w:rPr>
          <w:rFonts w:ascii="Times New Roman" w:hAnsi="Times New Roman" w:cs="Times New Roman"/>
          <w:b/>
          <w:bCs/>
          <w:szCs w:val="24"/>
        </w:rPr>
      </w:pPr>
      <w:r w:rsidRPr="002D2286">
        <w:rPr>
          <w:rFonts w:ascii="Times New Roman" w:hAnsi="Times New Roman" w:cs="Times New Roman"/>
          <w:b/>
          <w:bCs/>
          <w:szCs w:val="24"/>
        </w:rPr>
        <w:t>Мониторинг речевого развития воспитанников 5-6 лет группы № 2</w:t>
      </w:r>
    </w:p>
    <w:p w14:paraId="5C4F617A" w14:textId="09C0823F" w:rsidR="00B07A26" w:rsidRPr="002D2286" w:rsidRDefault="00B07A26" w:rsidP="0067340D">
      <w:pPr>
        <w:spacing w:after="0" w:line="240" w:lineRule="auto"/>
        <w:jc w:val="center"/>
        <w:rPr>
          <w:rFonts w:ascii="Times New Roman" w:hAnsi="Times New Roman" w:cs="Times New Roman"/>
          <w:b/>
          <w:bCs/>
          <w:szCs w:val="24"/>
        </w:rPr>
      </w:pPr>
      <w:r w:rsidRPr="002D2286">
        <w:rPr>
          <w:rFonts w:ascii="Times New Roman" w:hAnsi="Times New Roman" w:cs="Times New Roman"/>
          <w:b/>
          <w:bCs/>
          <w:szCs w:val="24"/>
        </w:rPr>
        <w:t>в  202</w:t>
      </w:r>
      <w:r w:rsidR="00EA2F3B">
        <w:rPr>
          <w:rFonts w:ascii="Times New Roman" w:hAnsi="Times New Roman" w:cs="Times New Roman"/>
          <w:b/>
          <w:bCs/>
          <w:szCs w:val="24"/>
        </w:rPr>
        <w:t>3</w:t>
      </w:r>
      <w:r w:rsidRPr="002D2286">
        <w:rPr>
          <w:rFonts w:ascii="Times New Roman" w:hAnsi="Times New Roman" w:cs="Times New Roman"/>
          <w:b/>
          <w:bCs/>
          <w:szCs w:val="24"/>
        </w:rPr>
        <w:t>- 202</w:t>
      </w:r>
      <w:r w:rsidR="00EA2F3B">
        <w:rPr>
          <w:rFonts w:ascii="Times New Roman" w:hAnsi="Times New Roman" w:cs="Times New Roman"/>
          <w:b/>
          <w:bCs/>
          <w:szCs w:val="24"/>
        </w:rPr>
        <w:t>4</w:t>
      </w:r>
      <w:r w:rsidRPr="002D2286">
        <w:rPr>
          <w:rFonts w:ascii="Times New Roman" w:hAnsi="Times New Roman" w:cs="Times New Roman"/>
          <w:b/>
          <w:bCs/>
          <w:szCs w:val="24"/>
        </w:rPr>
        <w:t xml:space="preserve">  учебном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0"/>
        <w:gridCol w:w="1300"/>
        <w:gridCol w:w="1284"/>
        <w:gridCol w:w="1300"/>
        <w:gridCol w:w="1284"/>
        <w:gridCol w:w="1301"/>
        <w:gridCol w:w="1285"/>
      </w:tblGrid>
      <w:tr w:rsidR="00B07A26" w:rsidRPr="002D2286" w14:paraId="066CABC1" w14:textId="77777777" w:rsidTr="001F2D0A">
        <w:tc>
          <w:tcPr>
            <w:tcW w:w="1342" w:type="dxa"/>
            <w:vMerge w:val="restart"/>
          </w:tcPr>
          <w:p w14:paraId="6C5B5B7C" w14:textId="77777777" w:rsidR="00B07A26" w:rsidRPr="002D2286" w:rsidRDefault="00B07A26" w:rsidP="0067340D">
            <w:pPr>
              <w:spacing w:after="0" w:line="240" w:lineRule="auto"/>
              <w:jc w:val="both"/>
              <w:rPr>
                <w:rFonts w:ascii="Times New Roman" w:hAnsi="Times New Roman" w:cs="Times New Roman"/>
                <w:szCs w:val="24"/>
              </w:rPr>
            </w:pPr>
          </w:p>
          <w:p w14:paraId="07D19FE8" w14:textId="77777777" w:rsidR="00B07A26" w:rsidRPr="002D2286" w:rsidRDefault="00B07A26"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Уровни</w:t>
            </w:r>
          </w:p>
        </w:tc>
        <w:tc>
          <w:tcPr>
            <w:tcW w:w="2667" w:type="dxa"/>
            <w:gridSpan w:val="2"/>
          </w:tcPr>
          <w:p w14:paraId="0FF04480" w14:textId="77777777" w:rsidR="00B07A26" w:rsidRPr="002D2286" w:rsidRDefault="00B07A26"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Фонетико-фонематические процессы</w:t>
            </w:r>
          </w:p>
        </w:tc>
        <w:tc>
          <w:tcPr>
            <w:tcW w:w="2667" w:type="dxa"/>
            <w:gridSpan w:val="2"/>
          </w:tcPr>
          <w:p w14:paraId="0F80A557" w14:textId="77777777" w:rsidR="00B07A26" w:rsidRPr="002D2286" w:rsidRDefault="00B07A26"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Лексико-грамматические  категории</w:t>
            </w:r>
          </w:p>
        </w:tc>
        <w:tc>
          <w:tcPr>
            <w:tcW w:w="2669" w:type="dxa"/>
            <w:gridSpan w:val="2"/>
          </w:tcPr>
          <w:p w14:paraId="5553AEFB" w14:textId="77777777" w:rsidR="00B07A26" w:rsidRPr="002D2286" w:rsidRDefault="00B07A26"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Связная речь</w:t>
            </w:r>
          </w:p>
        </w:tc>
      </w:tr>
      <w:tr w:rsidR="00B07A26" w:rsidRPr="002D2286" w14:paraId="73EF19DF" w14:textId="77777777" w:rsidTr="001F2D0A">
        <w:tc>
          <w:tcPr>
            <w:tcW w:w="1342" w:type="dxa"/>
            <w:vMerge/>
          </w:tcPr>
          <w:p w14:paraId="1205B30E" w14:textId="77777777" w:rsidR="00B07A26" w:rsidRPr="002D2286" w:rsidRDefault="00B07A26" w:rsidP="0067340D">
            <w:pPr>
              <w:spacing w:after="0" w:line="240" w:lineRule="auto"/>
              <w:jc w:val="both"/>
              <w:rPr>
                <w:rFonts w:ascii="Times New Roman" w:hAnsi="Times New Roman" w:cs="Times New Roman"/>
                <w:szCs w:val="24"/>
              </w:rPr>
            </w:pPr>
          </w:p>
        </w:tc>
        <w:tc>
          <w:tcPr>
            <w:tcW w:w="1347" w:type="dxa"/>
          </w:tcPr>
          <w:p w14:paraId="7FB2CC71" w14:textId="77777777" w:rsidR="00B07A26" w:rsidRPr="002D2286" w:rsidRDefault="00B07A26"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Начало года</w:t>
            </w:r>
          </w:p>
        </w:tc>
        <w:tc>
          <w:tcPr>
            <w:tcW w:w="1320" w:type="dxa"/>
          </w:tcPr>
          <w:p w14:paraId="0959F946" w14:textId="77777777" w:rsidR="00B07A26" w:rsidRPr="002D2286" w:rsidRDefault="00B07A26"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Конец года</w:t>
            </w:r>
          </w:p>
        </w:tc>
        <w:tc>
          <w:tcPr>
            <w:tcW w:w="1347" w:type="dxa"/>
          </w:tcPr>
          <w:p w14:paraId="5BBCAD66" w14:textId="77777777" w:rsidR="00B07A26" w:rsidRPr="002D2286" w:rsidRDefault="00B07A26"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Начало года</w:t>
            </w:r>
          </w:p>
        </w:tc>
        <w:tc>
          <w:tcPr>
            <w:tcW w:w="1320" w:type="dxa"/>
          </w:tcPr>
          <w:p w14:paraId="7054FA05" w14:textId="77777777" w:rsidR="00B07A26" w:rsidRPr="002D2286" w:rsidRDefault="00B07A26"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Конец года</w:t>
            </w:r>
          </w:p>
        </w:tc>
        <w:tc>
          <w:tcPr>
            <w:tcW w:w="1348" w:type="dxa"/>
          </w:tcPr>
          <w:p w14:paraId="0708751A" w14:textId="77777777" w:rsidR="00B07A26" w:rsidRPr="002D2286" w:rsidRDefault="00B07A26"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Начало года</w:t>
            </w:r>
          </w:p>
        </w:tc>
        <w:tc>
          <w:tcPr>
            <w:tcW w:w="1321" w:type="dxa"/>
          </w:tcPr>
          <w:p w14:paraId="6A810D7B" w14:textId="77777777" w:rsidR="00B07A26" w:rsidRPr="002D2286" w:rsidRDefault="00B07A26"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Конец года</w:t>
            </w:r>
          </w:p>
        </w:tc>
      </w:tr>
      <w:tr w:rsidR="00B07A26" w:rsidRPr="002D2286" w14:paraId="6D52999E" w14:textId="77777777" w:rsidTr="001F2D0A">
        <w:tc>
          <w:tcPr>
            <w:tcW w:w="1342" w:type="dxa"/>
          </w:tcPr>
          <w:p w14:paraId="36C07952" w14:textId="77777777" w:rsidR="00B07A26" w:rsidRPr="002D2286" w:rsidRDefault="00B07A26"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высокий</w:t>
            </w:r>
          </w:p>
        </w:tc>
        <w:tc>
          <w:tcPr>
            <w:tcW w:w="1347" w:type="dxa"/>
          </w:tcPr>
          <w:p w14:paraId="10FB1BA1" w14:textId="181B06BE" w:rsidR="00B07A26" w:rsidRPr="002D2286" w:rsidRDefault="008559FB" w:rsidP="0067340D">
            <w:pPr>
              <w:spacing w:after="0" w:line="240" w:lineRule="auto"/>
              <w:jc w:val="both"/>
              <w:rPr>
                <w:rFonts w:ascii="Times New Roman" w:hAnsi="Times New Roman" w:cs="Times New Roman"/>
                <w:szCs w:val="24"/>
              </w:rPr>
            </w:pPr>
            <w:r>
              <w:rPr>
                <w:rFonts w:ascii="Times New Roman" w:hAnsi="Times New Roman" w:cs="Times New Roman"/>
                <w:szCs w:val="24"/>
              </w:rPr>
              <w:t>0</w:t>
            </w:r>
            <w:r w:rsidR="00B07A26" w:rsidRPr="002D2286">
              <w:rPr>
                <w:rFonts w:ascii="Times New Roman" w:hAnsi="Times New Roman" w:cs="Times New Roman"/>
                <w:szCs w:val="24"/>
              </w:rPr>
              <w:t>%</w:t>
            </w:r>
          </w:p>
          <w:p w14:paraId="0C5FA4FE" w14:textId="419A4137" w:rsidR="00B07A26" w:rsidRPr="002D2286" w:rsidRDefault="00B07A26" w:rsidP="0067340D">
            <w:pPr>
              <w:spacing w:after="0" w:line="240" w:lineRule="auto"/>
              <w:jc w:val="both"/>
              <w:rPr>
                <w:rFonts w:ascii="Times New Roman" w:hAnsi="Times New Roman" w:cs="Times New Roman"/>
                <w:szCs w:val="24"/>
              </w:rPr>
            </w:pPr>
          </w:p>
        </w:tc>
        <w:tc>
          <w:tcPr>
            <w:tcW w:w="1320" w:type="dxa"/>
          </w:tcPr>
          <w:p w14:paraId="4C494BE9" w14:textId="70738FF8" w:rsidR="00B07A26" w:rsidRPr="002D2286" w:rsidRDefault="008559FB" w:rsidP="0067340D">
            <w:pPr>
              <w:spacing w:after="0" w:line="240" w:lineRule="auto"/>
              <w:jc w:val="both"/>
              <w:rPr>
                <w:rFonts w:ascii="Times New Roman" w:hAnsi="Times New Roman" w:cs="Times New Roman"/>
                <w:szCs w:val="24"/>
              </w:rPr>
            </w:pPr>
            <w:r>
              <w:rPr>
                <w:rFonts w:ascii="Times New Roman" w:hAnsi="Times New Roman" w:cs="Times New Roman"/>
                <w:szCs w:val="24"/>
              </w:rPr>
              <w:t>20</w:t>
            </w:r>
            <w:r w:rsidR="00B07A26" w:rsidRPr="002D2286">
              <w:rPr>
                <w:rFonts w:ascii="Times New Roman" w:hAnsi="Times New Roman" w:cs="Times New Roman"/>
                <w:szCs w:val="24"/>
              </w:rPr>
              <w:t>%</w:t>
            </w:r>
          </w:p>
          <w:p w14:paraId="32F206DB" w14:textId="5BB4190E" w:rsidR="00B07A26" w:rsidRPr="002D2286" w:rsidRDefault="008559FB" w:rsidP="00D460E2">
            <w:pPr>
              <w:spacing w:after="0" w:line="240" w:lineRule="auto"/>
              <w:jc w:val="both"/>
              <w:rPr>
                <w:rFonts w:ascii="Times New Roman" w:hAnsi="Times New Roman" w:cs="Times New Roman"/>
                <w:szCs w:val="24"/>
              </w:rPr>
            </w:pPr>
            <w:r>
              <w:rPr>
                <w:rFonts w:ascii="Times New Roman" w:hAnsi="Times New Roman" w:cs="Times New Roman"/>
                <w:szCs w:val="24"/>
              </w:rPr>
              <w:t>3</w:t>
            </w:r>
            <w:r w:rsidR="00B07A26" w:rsidRPr="002D2286">
              <w:rPr>
                <w:rFonts w:ascii="Times New Roman" w:hAnsi="Times New Roman" w:cs="Times New Roman"/>
                <w:szCs w:val="24"/>
              </w:rPr>
              <w:t xml:space="preserve"> </w:t>
            </w:r>
            <w:r w:rsidR="00D460E2" w:rsidRPr="002D2286">
              <w:rPr>
                <w:rFonts w:ascii="Times New Roman" w:hAnsi="Times New Roman" w:cs="Times New Roman"/>
                <w:szCs w:val="24"/>
              </w:rPr>
              <w:t>ребёнка</w:t>
            </w:r>
          </w:p>
        </w:tc>
        <w:tc>
          <w:tcPr>
            <w:tcW w:w="1347" w:type="dxa"/>
          </w:tcPr>
          <w:p w14:paraId="6A507250" w14:textId="4136C274" w:rsidR="00B07A26" w:rsidRPr="002D2286" w:rsidRDefault="00D460E2" w:rsidP="0067340D">
            <w:pPr>
              <w:spacing w:after="0" w:line="240" w:lineRule="auto"/>
              <w:jc w:val="both"/>
              <w:rPr>
                <w:rFonts w:ascii="Times New Roman" w:hAnsi="Times New Roman" w:cs="Times New Roman"/>
                <w:szCs w:val="24"/>
              </w:rPr>
            </w:pPr>
            <w:r>
              <w:rPr>
                <w:rFonts w:ascii="Times New Roman" w:hAnsi="Times New Roman" w:cs="Times New Roman"/>
                <w:szCs w:val="24"/>
              </w:rPr>
              <w:t>0%</w:t>
            </w:r>
          </w:p>
        </w:tc>
        <w:tc>
          <w:tcPr>
            <w:tcW w:w="1320" w:type="dxa"/>
          </w:tcPr>
          <w:p w14:paraId="2B3E4626" w14:textId="4F9E6193" w:rsidR="00B07A26" w:rsidRPr="002D2286" w:rsidRDefault="00D460E2" w:rsidP="0067340D">
            <w:pPr>
              <w:spacing w:after="0" w:line="240" w:lineRule="auto"/>
              <w:jc w:val="both"/>
              <w:rPr>
                <w:rFonts w:ascii="Times New Roman" w:hAnsi="Times New Roman" w:cs="Times New Roman"/>
                <w:szCs w:val="24"/>
              </w:rPr>
            </w:pPr>
            <w:r>
              <w:rPr>
                <w:rFonts w:ascii="Times New Roman" w:hAnsi="Times New Roman" w:cs="Times New Roman"/>
                <w:szCs w:val="24"/>
              </w:rPr>
              <w:t>13</w:t>
            </w:r>
            <w:r w:rsidR="00B07A26" w:rsidRPr="002D2286">
              <w:rPr>
                <w:rFonts w:ascii="Times New Roman" w:hAnsi="Times New Roman" w:cs="Times New Roman"/>
                <w:szCs w:val="24"/>
              </w:rPr>
              <w:t>%</w:t>
            </w:r>
          </w:p>
          <w:p w14:paraId="0F15E68A" w14:textId="4CD6B254" w:rsidR="00B07A26" w:rsidRPr="002D2286" w:rsidRDefault="00D460E2" w:rsidP="0067340D">
            <w:pPr>
              <w:spacing w:after="0" w:line="240" w:lineRule="auto"/>
              <w:jc w:val="both"/>
              <w:rPr>
                <w:rFonts w:ascii="Times New Roman" w:hAnsi="Times New Roman" w:cs="Times New Roman"/>
                <w:szCs w:val="24"/>
              </w:rPr>
            </w:pPr>
            <w:r>
              <w:rPr>
                <w:rFonts w:ascii="Times New Roman" w:hAnsi="Times New Roman" w:cs="Times New Roman"/>
                <w:szCs w:val="24"/>
              </w:rPr>
              <w:t>2</w:t>
            </w:r>
            <w:r w:rsidRPr="002D2286">
              <w:rPr>
                <w:rFonts w:ascii="Times New Roman" w:hAnsi="Times New Roman" w:cs="Times New Roman"/>
                <w:szCs w:val="24"/>
              </w:rPr>
              <w:t xml:space="preserve"> ребёнка</w:t>
            </w:r>
          </w:p>
        </w:tc>
        <w:tc>
          <w:tcPr>
            <w:tcW w:w="1348" w:type="dxa"/>
          </w:tcPr>
          <w:p w14:paraId="563A0197" w14:textId="5D362F44" w:rsidR="00B07A26" w:rsidRPr="002D2286" w:rsidRDefault="00D460E2" w:rsidP="0067340D">
            <w:pPr>
              <w:spacing w:after="0" w:line="240" w:lineRule="auto"/>
              <w:jc w:val="both"/>
              <w:rPr>
                <w:rFonts w:ascii="Times New Roman" w:hAnsi="Times New Roman" w:cs="Times New Roman"/>
                <w:szCs w:val="24"/>
              </w:rPr>
            </w:pPr>
            <w:r>
              <w:rPr>
                <w:rFonts w:ascii="Times New Roman" w:hAnsi="Times New Roman" w:cs="Times New Roman"/>
                <w:szCs w:val="24"/>
              </w:rPr>
              <w:t>0</w:t>
            </w:r>
            <w:r w:rsidR="00B07A26" w:rsidRPr="002D2286">
              <w:rPr>
                <w:rFonts w:ascii="Times New Roman" w:hAnsi="Times New Roman" w:cs="Times New Roman"/>
                <w:szCs w:val="24"/>
              </w:rPr>
              <w:t>%</w:t>
            </w:r>
          </w:p>
          <w:p w14:paraId="0A5BE64F" w14:textId="02C0208B" w:rsidR="00B07A26" w:rsidRPr="002D2286" w:rsidRDefault="00B07A26" w:rsidP="0067340D">
            <w:pPr>
              <w:spacing w:after="0" w:line="240" w:lineRule="auto"/>
              <w:jc w:val="both"/>
              <w:rPr>
                <w:rFonts w:ascii="Times New Roman" w:hAnsi="Times New Roman" w:cs="Times New Roman"/>
                <w:szCs w:val="24"/>
              </w:rPr>
            </w:pPr>
          </w:p>
        </w:tc>
        <w:tc>
          <w:tcPr>
            <w:tcW w:w="1321" w:type="dxa"/>
          </w:tcPr>
          <w:p w14:paraId="6CCED361" w14:textId="77777777" w:rsidR="00D460E2" w:rsidRPr="002D2286" w:rsidRDefault="00D460E2" w:rsidP="00D460E2">
            <w:pPr>
              <w:spacing w:after="0" w:line="240" w:lineRule="auto"/>
              <w:jc w:val="both"/>
              <w:rPr>
                <w:rFonts w:ascii="Times New Roman" w:hAnsi="Times New Roman" w:cs="Times New Roman"/>
                <w:szCs w:val="24"/>
              </w:rPr>
            </w:pPr>
            <w:r>
              <w:rPr>
                <w:rFonts w:ascii="Times New Roman" w:hAnsi="Times New Roman" w:cs="Times New Roman"/>
                <w:szCs w:val="24"/>
              </w:rPr>
              <w:t>13</w:t>
            </w:r>
            <w:r w:rsidRPr="002D2286">
              <w:rPr>
                <w:rFonts w:ascii="Times New Roman" w:hAnsi="Times New Roman" w:cs="Times New Roman"/>
                <w:szCs w:val="24"/>
              </w:rPr>
              <w:t>%</w:t>
            </w:r>
          </w:p>
          <w:p w14:paraId="2D9FFA50" w14:textId="55900F3F" w:rsidR="00B07A26" w:rsidRPr="002D2286" w:rsidRDefault="00D460E2" w:rsidP="00D460E2">
            <w:pPr>
              <w:spacing w:after="0" w:line="240" w:lineRule="auto"/>
              <w:jc w:val="both"/>
              <w:rPr>
                <w:rFonts w:ascii="Times New Roman" w:hAnsi="Times New Roman" w:cs="Times New Roman"/>
                <w:szCs w:val="24"/>
              </w:rPr>
            </w:pPr>
            <w:r>
              <w:rPr>
                <w:rFonts w:ascii="Times New Roman" w:hAnsi="Times New Roman" w:cs="Times New Roman"/>
                <w:szCs w:val="24"/>
              </w:rPr>
              <w:t>2</w:t>
            </w:r>
            <w:r w:rsidRPr="002D2286">
              <w:rPr>
                <w:rFonts w:ascii="Times New Roman" w:hAnsi="Times New Roman" w:cs="Times New Roman"/>
                <w:szCs w:val="24"/>
              </w:rPr>
              <w:t xml:space="preserve"> ребёнка</w:t>
            </w:r>
          </w:p>
        </w:tc>
      </w:tr>
      <w:tr w:rsidR="00B07A26" w:rsidRPr="002D2286" w14:paraId="6D51A649" w14:textId="77777777" w:rsidTr="001F2D0A">
        <w:tc>
          <w:tcPr>
            <w:tcW w:w="1342" w:type="dxa"/>
          </w:tcPr>
          <w:p w14:paraId="14DC28FA" w14:textId="77777777" w:rsidR="00B07A26" w:rsidRPr="002D2286" w:rsidRDefault="00B07A26"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средний</w:t>
            </w:r>
          </w:p>
        </w:tc>
        <w:tc>
          <w:tcPr>
            <w:tcW w:w="1347" w:type="dxa"/>
          </w:tcPr>
          <w:p w14:paraId="5D1CCBEC" w14:textId="7D43C507" w:rsidR="00B07A26" w:rsidRPr="002D2286" w:rsidRDefault="00D460E2" w:rsidP="0067340D">
            <w:pPr>
              <w:spacing w:after="0" w:line="240" w:lineRule="auto"/>
              <w:jc w:val="both"/>
              <w:rPr>
                <w:rFonts w:ascii="Times New Roman" w:hAnsi="Times New Roman" w:cs="Times New Roman"/>
                <w:szCs w:val="24"/>
              </w:rPr>
            </w:pPr>
            <w:r>
              <w:rPr>
                <w:rFonts w:ascii="Times New Roman" w:hAnsi="Times New Roman" w:cs="Times New Roman"/>
                <w:szCs w:val="24"/>
              </w:rPr>
              <w:t>47</w:t>
            </w:r>
            <w:r w:rsidR="00B07A26" w:rsidRPr="002D2286">
              <w:rPr>
                <w:rFonts w:ascii="Times New Roman" w:hAnsi="Times New Roman" w:cs="Times New Roman"/>
                <w:szCs w:val="24"/>
              </w:rPr>
              <w:t>%</w:t>
            </w:r>
          </w:p>
          <w:p w14:paraId="34C7F30E" w14:textId="64D4A18F" w:rsidR="00B07A26" w:rsidRPr="002D2286" w:rsidRDefault="00D460E2" w:rsidP="0067340D">
            <w:pPr>
              <w:spacing w:after="0" w:line="240" w:lineRule="auto"/>
              <w:jc w:val="both"/>
              <w:rPr>
                <w:rFonts w:ascii="Times New Roman" w:hAnsi="Times New Roman" w:cs="Times New Roman"/>
                <w:szCs w:val="24"/>
              </w:rPr>
            </w:pPr>
            <w:r>
              <w:rPr>
                <w:rFonts w:ascii="Times New Roman" w:hAnsi="Times New Roman" w:cs="Times New Roman"/>
                <w:szCs w:val="24"/>
              </w:rPr>
              <w:t xml:space="preserve">7 </w:t>
            </w:r>
            <w:r w:rsidR="00B07A26" w:rsidRPr="002D2286">
              <w:rPr>
                <w:rFonts w:ascii="Times New Roman" w:hAnsi="Times New Roman" w:cs="Times New Roman"/>
                <w:szCs w:val="24"/>
              </w:rPr>
              <w:t>детей</w:t>
            </w:r>
          </w:p>
        </w:tc>
        <w:tc>
          <w:tcPr>
            <w:tcW w:w="1320" w:type="dxa"/>
          </w:tcPr>
          <w:p w14:paraId="75C41D26" w14:textId="565678BF" w:rsidR="00B07A26" w:rsidRPr="002D2286" w:rsidRDefault="00D460E2" w:rsidP="0067340D">
            <w:pPr>
              <w:spacing w:after="0" w:line="240" w:lineRule="auto"/>
              <w:jc w:val="both"/>
              <w:rPr>
                <w:rFonts w:ascii="Times New Roman" w:hAnsi="Times New Roman" w:cs="Times New Roman"/>
                <w:szCs w:val="24"/>
              </w:rPr>
            </w:pPr>
            <w:r>
              <w:rPr>
                <w:rFonts w:ascii="Times New Roman" w:hAnsi="Times New Roman" w:cs="Times New Roman"/>
                <w:szCs w:val="24"/>
              </w:rPr>
              <w:t>60</w:t>
            </w:r>
            <w:r w:rsidR="00B07A26" w:rsidRPr="002D2286">
              <w:rPr>
                <w:rFonts w:ascii="Times New Roman" w:hAnsi="Times New Roman" w:cs="Times New Roman"/>
                <w:szCs w:val="24"/>
              </w:rPr>
              <w:t>%</w:t>
            </w:r>
          </w:p>
          <w:p w14:paraId="7F9F3C6D" w14:textId="4AC0C26C" w:rsidR="00B07A26" w:rsidRPr="002D2286" w:rsidRDefault="00D460E2" w:rsidP="0067340D">
            <w:pPr>
              <w:spacing w:after="0" w:line="240" w:lineRule="auto"/>
              <w:jc w:val="both"/>
              <w:rPr>
                <w:rFonts w:ascii="Times New Roman" w:hAnsi="Times New Roman" w:cs="Times New Roman"/>
                <w:szCs w:val="24"/>
              </w:rPr>
            </w:pPr>
            <w:r>
              <w:rPr>
                <w:rFonts w:ascii="Times New Roman" w:hAnsi="Times New Roman" w:cs="Times New Roman"/>
                <w:szCs w:val="24"/>
              </w:rPr>
              <w:t>9</w:t>
            </w:r>
            <w:r w:rsidR="00B07A26" w:rsidRPr="002D2286">
              <w:rPr>
                <w:rFonts w:ascii="Times New Roman" w:hAnsi="Times New Roman" w:cs="Times New Roman"/>
                <w:szCs w:val="24"/>
              </w:rPr>
              <w:t xml:space="preserve"> детей</w:t>
            </w:r>
          </w:p>
        </w:tc>
        <w:tc>
          <w:tcPr>
            <w:tcW w:w="1347" w:type="dxa"/>
          </w:tcPr>
          <w:p w14:paraId="1ADE2B18" w14:textId="0214269F" w:rsidR="00B07A26" w:rsidRPr="002D2286" w:rsidRDefault="00D460E2" w:rsidP="0067340D">
            <w:pPr>
              <w:spacing w:after="0" w:line="240" w:lineRule="auto"/>
              <w:jc w:val="both"/>
              <w:rPr>
                <w:rFonts w:ascii="Times New Roman" w:hAnsi="Times New Roman" w:cs="Times New Roman"/>
                <w:szCs w:val="24"/>
              </w:rPr>
            </w:pPr>
            <w:r>
              <w:rPr>
                <w:rFonts w:ascii="Times New Roman" w:hAnsi="Times New Roman" w:cs="Times New Roman"/>
                <w:szCs w:val="24"/>
              </w:rPr>
              <w:t>47</w:t>
            </w:r>
            <w:r w:rsidR="00B07A26" w:rsidRPr="002D2286">
              <w:rPr>
                <w:rFonts w:ascii="Times New Roman" w:hAnsi="Times New Roman" w:cs="Times New Roman"/>
                <w:szCs w:val="24"/>
              </w:rPr>
              <w:t>%</w:t>
            </w:r>
          </w:p>
          <w:p w14:paraId="5827F72F" w14:textId="404A6B11" w:rsidR="00B07A26" w:rsidRPr="002D2286" w:rsidRDefault="00D460E2" w:rsidP="0067340D">
            <w:pPr>
              <w:spacing w:after="0" w:line="240" w:lineRule="auto"/>
              <w:jc w:val="both"/>
              <w:rPr>
                <w:rFonts w:ascii="Times New Roman" w:hAnsi="Times New Roman" w:cs="Times New Roman"/>
                <w:szCs w:val="24"/>
              </w:rPr>
            </w:pPr>
            <w:r>
              <w:rPr>
                <w:rFonts w:ascii="Times New Roman" w:hAnsi="Times New Roman" w:cs="Times New Roman"/>
                <w:szCs w:val="24"/>
              </w:rPr>
              <w:t xml:space="preserve">7 </w:t>
            </w:r>
            <w:r w:rsidR="00B07A26" w:rsidRPr="002D2286">
              <w:rPr>
                <w:rFonts w:ascii="Times New Roman" w:hAnsi="Times New Roman" w:cs="Times New Roman"/>
                <w:szCs w:val="24"/>
              </w:rPr>
              <w:t>детей</w:t>
            </w:r>
          </w:p>
        </w:tc>
        <w:tc>
          <w:tcPr>
            <w:tcW w:w="1320" w:type="dxa"/>
          </w:tcPr>
          <w:p w14:paraId="10429A26" w14:textId="7822888A" w:rsidR="00B07A26" w:rsidRPr="002D2286" w:rsidRDefault="00D460E2" w:rsidP="0067340D">
            <w:pPr>
              <w:spacing w:after="0" w:line="240" w:lineRule="auto"/>
              <w:jc w:val="both"/>
              <w:rPr>
                <w:rFonts w:ascii="Times New Roman" w:hAnsi="Times New Roman" w:cs="Times New Roman"/>
                <w:szCs w:val="24"/>
              </w:rPr>
            </w:pPr>
            <w:r>
              <w:rPr>
                <w:rFonts w:ascii="Times New Roman" w:hAnsi="Times New Roman" w:cs="Times New Roman"/>
                <w:szCs w:val="24"/>
              </w:rPr>
              <w:t>67</w:t>
            </w:r>
            <w:r w:rsidR="00B07A26" w:rsidRPr="002D2286">
              <w:rPr>
                <w:rFonts w:ascii="Times New Roman" w:hAnsi="Times New Roman" w:cs="Times New Roman"/>
                <w:szCs w:val="24"/>
              </w:rPr>
              <w:t>%</w:t>
            </w:r>
          </w:p>
          <w:p w14:paraId="66204FA3" w14:textId="3BA9B837" w:rsidR="00B07A26" w:rsidRPr="002D2286" w:rsidRDefault="00D460E2" w:rsidP="0067340D">
            <w:pPr>
              <w:spacing w:after="0" w:line="240" w:lineRule="auto"/>
              <w:jc w:val="both"/>
              <w:rPr>
                <w:rFonts w:ascii="Times New Roman" w:hAnsi="Times New Roman" w:cs="Times New Roman"/>
                <w:szCs w:val="24"/>
              </w:rPr>
            </w:pPr>
            <w:r>
              <w:rPr>
                <w:rFonts w:ascii="Times New Roman" w:hAnsi="Times New Roman" w:cs="Times New Roman"/>
                <w:szCs w:val="24"/>
              </w:rPr>
              <w:t>10</w:t>
            </w:r>
            <w:r w:rsidR="00B07A26" w:rsidRPr="002D2286">
              <w:rPr>
                <w:rFonts w:ascii="Times New Roman" w:hAnsi="Times New Roman" w:cs="Times New Roman"/>
                <w:szCs w:val="24"/>
              </w:rPr>
              <w:t xml:space="preserve"> детей</w:t>
            </w:r>
          </w:p>
        </w:tc>
        <w:tc>
          <w:tcPr>
            <w:tcW w:w="1348" w:type="dxa"/>
          </w:tcPr>
          <w:p w14:paraId="009C0406" w14:textId="018CAF21" w:rsidR="00B07A26" w:rsidRPr="002D2286" w:rsidRDefault="00D460E2" w:rsidP="0067340D">
            <w:pPr>
              <w:spacing w:after="0" w:line="240" w:lineRule="auto"/>
              <w:jc w:val="both"/>
              <w:rPr>
                <w:rFonts w:ascii="Times New Roman" w:hAnsi="Times New Roman" w:cs="Times New Roman"/>
                <w:szCs w:val="24"/>
              </w:rPr>
            </w:pPr>
            <w:r>
              <w:rPr>
                <w:rFonts w:ascii="Times New Roman" w:hAnsi="Times New Roman" w:cs="Times New Roman"/>
                <w:szCs w:val="24"/>
              </w:rPr>
              <w:t>47</w:t>
            </w:r>
            <w:r w:rsidR="00B07A26" w:rsidRPr="002D2286">
              <w:rPr>
                <w:rFonts w:ascii="Times New Roman" w:hAnsi="Times New Roman" w:cs="Times New Roman"/>
                <w:szCs w:val="24"/>
              </w:rPr>
              <w:t>%</w:t>
            </w:r>
          </w:p>
          <w:p w14:paraId="7C530B8E" w14:textId="31C86045" w:rsidR="00B07A26" w:rsidRPr="002D2286" w:rsidRDefault="00D460E2" w:rsidP="0067340D">
            <w:pPr>
              <w:spacing w:after="0" w:line="240" w:lineRule="auto"/>
              <w:jc w:val="both"/>
              <w:rPr>
                <w:rFonts w:ascii="Times New Roman" w:hAnsi="Times New Roman" w:cs="Times New Roman"/>
                <w:szCs w:val="24"/>
              </w:rPr>
            </w:pPr>
            <w:r>
              <w:rPr>
                <w:rFonts w:ascii="Times New Roman" w:hAnsi="Times New Roman" w:cs="Times New Roman"/>
                <w:szCs w:val="24"/>
              </w:rPr>
              <w:t xml:space="preserve">7 </w:t>
            </w:r>
            <w:r w:rsidR="00B07A26" w:rsidRPr="002D2286">
              <w:rPr>
                <w:rFonts w:ascii="Times New Roman" w:hAnsi="Times New Roman" w:cs="Times New Roman"/>
                <w:szCs w:val="24"/>
              </w:rPr>
              <w:t>детей</w:t>
            </w:r>
          </w:p>
        </w:tc>
        <w:tc>
          <w:tcPr>
            <w:tcW w:w="1321" w:type="dxa"/>
          </w:tcPr>
          <w:p w14:paraId="18EF3B54" w14:textId="08F3B5C3" w:rsidR="00B07A26" w:rsidRPr="002D2286" w:rsidRDefault="00D460E2" w:rsidP="0067340D">
            <w:pPr>
              <w:spacing w:after="0" w:line="240" w:lineRule="auto"/>
              <w:jc w:val="both"/>
              <w:rPr>
                <w:rFonts w:ascii="Times New Roman" w:hAnsi="Times New Roman" w:cs="Times New Roman"/>
                <w:szCs w:val="24"/>
              </w:rPr>
            </w:pPr>
            <w:r>
              <w:rPr>
                <w:rFonts w:ascii="Times New Roman" w:hAnsi="Times New Roman" w:cs="Times New Roman"/>
                <w:szCs w:val="24"/>
              </w:rPr>
              <w:t>67</w:t>
            </w:r>
            <w:r w:rsidR="00B07A26" w:rsidRPr="002D2286">
              <w:rPr>
                <w:rFonts w:ascii="Times New Roman" w:hAnsi="Times New Roman" w:cs="Times New Roman"/>
                <w:szCs w:val="24"/>
              </w:rPr>
              <w:t>%</w:t>
            </w:r>
          </w:p>
          <w:p w14:paraId="2CC3C462" w14:textId="3338B85F" w:rsidR="00B07A26" w:rsidRPr="002D2286" w:rsidRDefault="00D460E2" w:rsidP="0067340D">
            <w:pPr>
              <w:spacing w:after="0" w:line="240" w:lineRule="auto"/>
              <w:jc w:val="both"/>
              <w:rPr>
                <w:rFonts w:ascii="Times New Roman" w:hAnsi="Times New Roman" w:cs="Times New Roman"/>
                <w:szCs w:val="24"/>
              </w:rPr>
            </w:pPr>
            <w:r>
              <w:rPr>
                <w:rFonts w:ascii="Times New Roman" w:hAnsi="Times New Roman" w:cs="Times New Roman"/>
                <w:szCs w:val="24"/>
              </w:rPr>
              <w:t>10</w:t>
            </w:r>
            <w:r w:rsidR="00B07A26" w:rsidRPr="002D2286">
              <w:rPr>
                <w:rFonts w:ascii="Times New Roman" w:hAnsi="Times New Roman" w:cs="Times New Roman"/>
                <w:szCs w:val="24"/>
              </w:rPr>
              <w:t xml:space="preserve"> детей</w:t>
            </w:r>
          </w:p>
        </w:tc>
      </w:tr>
      <w:tr w:rsidR="00B07A26" w:rsidRPr="002D2286" w14:paraId="7DFC7567" w14:textId="77777777" w:rsidTr="00D460E2">
        <w:trPr>
          <w:trHeight w:val="545"/>
        </w:trPr>
        <w:tc>
          <w:tcPr>
            <w:tcW w:w="1342" w:type="dxa"/>
          </w:tcPr>
          <w:p w14:paraId="706531AF" w14:textId="77777777" w:rsidR="00B07A26" w:rsidRPr="002D2286" w:rsidRDefault="00B07A26"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низкий</w:t>
            </w:r>
          </w:p>
        </w:tc>
        <w:tc>
          <w:tcPr>
            <w:tcW w:w="1347" w:type="dxa"/>
          </w:tcPr>
          <w:p w14:paraId="752FE774" w14:textId="583F883F" w:rsidR="00B07A26" w:rsidRPr="002D2286" w:rsidRDefault="00D460E2" w:rsidP="0067340D">
            <w:pPr>
              <w:spacing w:after="0" w:line="240" w:lineRule="auto"/>
              <w:jc w:val="both"/>
              <w:rPr>
                <w:rFonts w:ascii="Times New Roman" w:hAnsi="Times New Roman" w:cs="Times New Roman"/>
                <w:szCs w:val="24"/>
              </w:rPr>
            </w:pPr>
            <w:r>
              <w:rPr>
                <w:rFonts w:ascii="Times New Roman" w:hAnsi="Times New Roman" w:cs="Times New Roman"/>
                <w:szCs w:val="24"/>
              </w:rPr>
              <w:t>53</w:t>
            </w:r>
            <w:r w:rsidR="00B07A26" w:rsidRPr="002D2286">
              <w:rPr>
                <w:rFonts w:ascii="Times New Roman" w:hAnsi="Times New Roman" w:cs="Times New Roman"/>
                <w:szCs w:val="24"/>
              </w:rPr>
              <w:t>%</w:t>
            </w:r>
          </w:p>
          <w:p w14:paraId="49CF4819" w14:textId="6BBDCD46" w:rsidR="00B07A26" w:rsidRPr="002D2286" w:rsidRDefault="00D460E2" w:rsidP="0067340D">
            <w:pPr>
              <w:spacing w:after="0" w:line="240" w:lineRule="auto"/>
              <w:jc w:val="both"/>
              <w:rPr>
                <w:rFonts w:ascii="Times New Roman" w:hAnsi="Times New Roman" w:cs="Times New Roman"/>
                <w:szCs w:val="24"/>
              </w:rPr>
            </w:pPr>
            <w:r>
              <w:rPr>
                <w:rFonts w:ascii="Times New Roman" w:hAnsi="Times New Roman" w:cs="Times New Roman"/>
                <w:szCs w:val="24"/>
              </w:rPr>
              <w:t>8 детей</w:t>
            </w:r>
          </w:p>
        </w:tc>
        <w:tc>
          <w:tcPr>
            <w:tcW w:w="1320" w:type="dxa"/>
          </w:tcPr>
          <w:p w14:paraId="7066CA58" w14:textId="04C427D9" w:rsidR="00D460E2" w:rsidRPr="002D2286" w:rsidRDefault="00D460E2" w:rsidP="00D460E2">
            <w:pPr>
              <w:spacing w:after="0" w:line="240" w:lineRule="auto"/>
              <w:jc w:val="both"/>
              <w:rPr>
                <w:rFonts w:ascii="Times New Roman" w:hAnsi="Times New Roman" w:cs="Times New Roman"/>
                <w:szCs w:val="24"/>
              </w:rPr>
            </w:pPr>
            <w:r>
              <w:rPr>
                <w:rFonts w:ascii="Times New Roman" w:hAnsi="Times New Roman" w:cs="Times New Roman"/>
                <w:szCs w:val="24"/>
              </w:rPr>
              <w:t>2</w:t>
            </w:r>
            <w:r w:rsidR="00B07A26" w:rsidRPr="002D2286">
              <w:rPr>
                <w:rFonts w:ascii="Times New Roman" w:hAnsi="Times New Roman" w:cs="Times New Roman"/>
                <w:szCs w:val="24"/>
              </w:rPr>
              <w:t>0%</w:t>
            </w:r>
          </w:p>
          <w:p w14:paraId="1B1C2A7F" w14:textId="404E6B6F" w:rsidR="00B07A26" w:rsidRPr="002D2286" w:rsidRDefault="00D460E2" w:rsidP="0067340D">
            <w:pPr>
              <w:spacing w:after="0" w:line="240" w:lineRule="auto"/>
              <w:jc w:val="both"/>
              <w:rPr>
                <w:rFonts w:ascii="Times New Roman" w:hAnsi="Times New Roman" w:cs="Times New Roman"/>
                <w:szCs w:val="24"/>
              </w:rPr>
            </w:pPr>
            <w:r>
              <w:rPr>
                <w:rFonts w:ascii="Times New Roman" w:hAnsi="Times New Roman" w:cs="Times New Roman"/>
                <w:szCs w:val="24"/>
              </w:rPr>
              <w:t>3</w:t>
            </w:r>
            <w:r w:rsidRPr="002D2286">
              <w:rPr>
                <w:rFonts w:ascii="Times New Roman" w:hAnsi="Times New Roman" w:cs="Times New Roman"/>
                <w:szCs w:val="24"/>
              </w:rPr>
              <w:t xml:space="preserve"> </w:t>
            </w:r>
            <w:r>
              <w:rPr>
                <w:rFonts w:ascii="Times New Roman" w:hAnsi="Times New Roman" w:cs="Times New Roman"/>
                <w:szCs w:val="24"/>
              </w:rPr>
              <w:t>ребёнка</w:t>
            </w:r>
          </w:p>
        </w:tc>
        <w:tc>
          <w:tcPr>
            <w:tcW w:w="1347" w:type="dxa"/>
          </w:tcPr>
          <w:p w14:paraId="2296FA05" w14:textId="28CC9F80" w:rsidR="00B07A26" w:rsidRPr="002D2286" w:rsidRDefault="00D460E2" w:rsidP="0067340D">
            <w:pPr>
              <w:spacing w:after="0" w:line="240" w:lineRule="auto"/>
              <w:jc w:val="both"/>
              <w:rPr>
                <w:rFonts w:ascii="Times New Roman" w:hAnsi="Times New Roman" w:cs="Times New Roman"/>
                <w:szCs w:val="24"/>
              </w:rPr>
            </w:pPr>
            <w:r>
              <w:rPr>
                <w:rFonts w:ascii="Times New Roman" w:hAnsi="Times New Roman" w:cs="Times New Roman"/>
                <w:szCs w:val="24"/>
              </w:rPr>
              <w:t>53</w:t>
            </w:r>
            <w:r w:rsidR="00B07A26" w:rsidRPr="002D2286">
              <w:rPr>
                <w:rFonts w:ascii="Times New Roman" w:hAnsi="Times New Roman" w:cs="Times New Roman"/>
                <w:szCs w:val="24"/>
              </w:rPr>
              <w:t>%</w:t>
            </w:r>
          </w:p>
          <w:p w14:paraId="150247EB" w14:textId="6DF38893" w:rsidR="00B07A26" w:rsidRPr="002D2286" w:rsidRDefault="00D460E2" w:rsidP="0067340D">
            <w:pPr>
              <w:spacing w:after="0" w:line="240" w:lineRule="auto"/>
              <w:jc w:val="both"/>
              <w:rPr>
                <w:rFonts w:ascii="Times New Roman" w:hAnsi="Times New Roman" w:cs="Times New Roman"/>
                <w:szCs w:val="24"/>
              </w:rPr>
            </w:pPr>
            <w:r>
              <w:rPr>
                <w:rFonts w:ascii="Times New Roman" w:hAnsi="Times New Roman" w:cs="Times New Roman"/>
                <w:szCs w:val="24"/>
              </w:rPr>
              <w:t>8 детей</w:t>
            </w:r>
          </w:p>
        </w:tc>
        <w:tc>
          <w:tcPr>
            <w:tcW w:w="1320" w:type="dxa"/>
          </w:tcPr>
          <w:p w14:paraId="640F2CA6" w14:textId="77777777" w:rsidR="00D460E2" w:rsidRPr="002D2286" w:rsidRDefault="00D460E2" w:rsidP="00D460E2">
            <w:pPr>
              <w:spacing w:after="0" w:line="240" w:lineRule="auto"/>
              <w:jc w:val="both"/>
              <w:rPr>
                <w:rFonts w:ascii="Times New Roman" w:hAnsi="Times New Roman" w:cs="Times New Roman"/>
                <w:szCs w:val="24"/>
              </w:rPr>
            </w:pPr>
            <w:r>
              <w:rPr>
                <w:rFonts w:ascii="Times New Roman" w:hAnsi="Times New Roman" w:cs="Times New Roman"/>
                <w:szCs w:val="24"/>
              </w:rPr>
              <w:t>2</w:t>
            </w:r>
            <w:r w:rsidRPr="002D2286">
              <w:rPr>
                <w:rFonts w:ascii="Times New Roman" w:hAnsi="Times New Roman" w:cs="Times New Roman"/>
                <w:szCs w:val="24"/>
              </w:rPr>
              <w:t>0%</w:t>
            </w:r>
          </w:p>
          <w:p w14:paraId="3F5ACDEF" w14:textId="1B7C4F67" w:rsidR="00B07A26" w:rsidRPr="002D2286" w:rsidRDefault="00D460E2" w:rsidP="0067340D">
            <w:pPr>
              <w:spacing w:after="0" w:line="240" w:lineRule="auto"/>
              <w:jc w:val="both"/>
              <w:rPr>
                <w:rFonts w:ascii="Times New Roman" w:hAnsi="Times New Roman" w:cs="Times New Roman"/>
                <w:szCs w:val="24"/>
              </w:rPr>
            </w:pPr>
            <w:r>
              <w:rPr>
                <w:rFonts w:ascii="Times New Roman" w:hAnsi="Times New Roman" w:cs="Times New Roman"/>
                <w:szCs w:val="24"/>
              </w:rPr>
              <w:t>3</w:t>
            </w:r>
            <w:r w:rsidRPr="002D2286">
              <w:rPr>
                <w:rFonts w:ascii="Times New Roman" w:hAnsi="Times New Roman" w:cs="Times New Roman"/>
                <w:szCs w:val="24"/>
              </w:rPr>
              <w:t xml:space="preserve"> ребёнка</w:t>
            </w:r>
          </w:p>
        </w:tc>
        <w:tc>
          <w:tcPr>
            <w:tcW w:w="1348" w:type="dxa"/>
          </w:tcPr>
          <w:p w14:paraId="199B252A" w14:textId="2242141E" w:rsidR="00B07A26" w:rsidRPr="002D2286" w:rsidRDefault="00D460E2" w:rsidP="0067340D">
            <w:pPr>
              <w:spacing w:after="0" w:line="240" w:lineRule="auto"/>
              <w:jc w:val="both"/>
              <w:rPr>
                <w:rFonts w:ascii="Times New Roman" w:hAnsi="Times New Roman" w:cs="Times New Roman"/>
                <w:szCs w:val="24"/>
              </w:rPr>
            </w:pPr>
            <w:r>
              <w:rPr>
                <w:rFonts w:ascii="Times New Roman" w:hAnsi="Times New Roman" w:cs="Times New Roman"/>
                <w:szCs w:val="24"/>
              </w:rPr>
              <w:t>53</w:t>
            </w:r>
            <w:r w:rsidR="00B07A26" w:rsidRPr="002D2286">
              <w:rPr>
                <w:rFonts w:ascii="Times New Roman" w:hAnsi="Times New Roman" w:cs="Times New Roman"/>
                <w:szCs w:val="24"/>
              </w:rPr>
              <w:t>%</w:t>
            </w:r>
          </w:p>
          <w:p w14:paraId="6FED7FD7" w14:textId="1926EA25" w:rsidR="00B07A26" w:rsidRPr="002D2286" w:rsidRDefault="00D460E2" w:rsidP="0067340D">
            <w:pPr>
              <w:spacing w:after="0" w:line="240" w:lineRule="auto"/>
              <w:jc w:val="both"/>
              <w:rPr>
                <w:rFonts w:ascii="Times New Roman" w:hAnsi="Times New Roman" w:cs="Times New Roman"/>
                <w:szCs w:val="24"/>
              </w:rPr>
            </w:pPr>
            <w:r>
              <w:rPr>
                <w:rFonts w:ascii="Times New Roman" w:hAnsi="Times New Roman" w:cs="Times New Roman"/>
                <w:szCs w:val="24"/>
              </w:rPr>
              <w:t>8 детей</w:t>
            </w:r>
          </w:p>
          <w:p w14:paraId="054E552B" w14:textId="77777777" w:rsidR="00B07A26" w:rsidRPr="002D2286" w:rsidRDefault="00B07A26" w:rsidP="0067340D">
            <w:pPr>
              <w:spacing w:after="0" w:line="240" w:lineRule="auto"/>
              <w:jc w:val="both"/>
              <w:rPr>
                <w:rFonts w:ascii="Times New Roman" w:hAnsi="Times New Roman" w:cs="Times New Roman"/>
                <w:szCs w:val="24"/>
              </w:rPr>
            </w:pPr>
          </w:p>
        </w:tc>
        <w:tc>
          <w:tcPr>
            <w:tcW w:w="1321" w:type="dxa"/>
          </w:tcPr>
          <w:p w14:paraId="2926020D" w14:textId="04F14125" w:rsidR="00B07A26" w:rsidRPr="002D2286" w:rsidRDefault="00D460E2" w:rsidP="0067340D">
            <w:pPr>
              <w:spacing w:after="0" w:line="240" w:lineRule="auto"/>
              <w:jc w:val="both"/>
              <w:rPr>
                <w:rFonts w:ascii="Times New Roman" w:hAnsi="Times New Roman" w:cs="Times New Roman"/>
                <w:szCs w:val="24"/>
              </w:rPr>
            </w:pPr>
            <w:r>
              <w:rPr>
                <w:rFonts w:ascii="Times New Roman" w:hAnsi="Times New Roman" w:cs="Times New Roman"/>
                <w:szCs w:val="24"/>
              </w:rPr>
              <w:t>2</w:t>
            </w:r>
            <w:r w:rsidR="00B07A26" w:rsidRPr="002D2286">
              <w:rPr>
                <w:rFonts w:ascii="Times New Roman" w:hAnsi="Times New Roman" w:cs="Times New Roman"/>
                <w:szCs w:val="24"/>
              </w:rPr>
              <w:t>0%</w:t>
            </w:r>
          </w:p>
          <w:p w14:paraId="2556420F" w14:textId="77777777" w:rsidR="00D460E2" w:rsidRPr="002D2286" w:rsidRDefault="00D460E2" w:rsidP="00D460E2">
            <w:pPr>
              <w:spacing w:after="0" w:line="240" w:lineRule="auto"/>
              <w:jc w:val="both"/>
              <w:rPr>
                <w:rFonts w:ascii="Times New Roman" w:hAnsi="Times New Roman" w:cs="Times New Roman"/>
                <w:szCs w:val="24"/>
              </w:rPr>
            </w:pPr>
            <w:r>
              <w:rPr>
                <w:rFonts w:ascii="Times New Roman" w:hAnsi="Times New Roman" w:cs="Times New Roman"/>
                <w:szCs w:val="24"/>
              </w:rPr>
              <w:t>3</w:t>
            </w:r>
            <w:r w:rsidRPr="002D2286">
              <w:rPr>
                <w:rFonts w:ascii="Times New Roman" w:hAnsi="Times New Roman" w:cs="Times New Roman"/>
                <w:szCs w:val="24"/>
              </w:rPr>
              <w:t xml:space="preserve"> ребёнка</w:t>
            </w:r>
          </w:p>
          <w:p w14:paraId="322985BD" w14:textId="77777777" w:rsidR="00B07A26" w:rsidRPr="002D2286" w:rsidRDefault="00B07A26" w:rsidP="0067340D">
            <w:pPr>
              <w:spacing w:after="0" w:line="240" w:lineRule="auto"/>
              <w:jc w:val="both"/>
              <w:rPr>
                <w:rFonts w:ascii="Times New Roman" w:hAnsi="Times New Roman" w:cs="Times New Roman"/>
                <w:szCs w:val="24"/>
              </w:rPr>
            </w:pPr>
          </w:p>
        </w:tc>
      </w:tr>
    </w:tbl>
    <w:p w14:paraId="7479FEC7" w14:textId="77777777" w:rsidR="007472AA" w:rsidRDefault="007472AA" w:rsidP="0067340D">
      <w:pPr>
        <w:spacing w:after="0" w:line="240" w:lineRule="auto"/>
        <w:ind w:firstLine="708"/>
        <w:jc w:val="both"/>
        <w:rPr>
          <w:rFonts w:ascii="Times New Roman" w:hAnsi="Times New Roman"/>
          <w:szCs w:val="24"/>
        </w:rPr>
      </w:pPr>
    </w:p>
    <w:p w14:paraId="5930F723" w14:textId="3BF65725" w:rsidR="00B07A26" w:rsidRPr="002D2286" w:rsidRDefault="00B07A26" w:rsidP="0067340D">
      <w:pPr>
        <w:spacing w:after="0" w:line="240" w:lineRule="auto"/>
        <w:ind w:firstLine="708"/>
        <w:jc w:val="both"/>
        <w:rPr>
          <w:rFonts w:ascii="Times New Roman" w:hAnsi="Times New Roman"/>
          <w:szCs w:val="24"/>
        </w:rPr>
      </w:pPr>
      <w:r w:rsidRPr="002D2286">
        <w:rPr>
          <w:rFonts w:ascii="Times New Roman" w:hAnsi="Times New Roman"/>
          <w:szCs w:val="24"/>
        </w:rPr>
        <w:t>Было обследовано 15 детей в начале и в конце учебного года.</w:t>
      </w:r>
    </w:p>
    <w:p w14:paraId="4685EA55" w14:textId="77777777" w:rsidR="00B07A26" w:rsidRPr="002D2286" w:rsidRDefault="00B07A26" w:rsidP="0067340D">
      <w:pPr>
        <w:spacing w:after="0" w:line="240" w:lineRule="auto"/>
        <w:jc w:val="both"/>
        <w:rPr>
          <w:rFonts w:ascii="Times New Roman" w:hAnsi="Times New Roman"/>
          <w:szCs w:val="24"/>
        </w:rPr>
      </w:pPr>
      <w:r w:rsidRPr="002D2286">
        <w:rPr>
          <w:rFonts w:ascii="Times New Roman" w:hAnsi="Times New Roman"/>
          <w:szCs w:val="24"/>
        </w:rPr>
        <w:t xml:space="preserve">По результатам мониторинга 44% (7 детей) </w:t>
      </w:r>
      <w:r>
        <w:rPr>
          <w:rFonts w:ascii="Times New Roman" w:hAnsi="Times New Roman"/>
          <w:szCs w:val="24"/>
        </w:rPr>
        <w:t xml:space="preserve">- </w:t>
      </w:r>
      <w:r w:rsidRPr="002D2286">
        <w:rPr>
          <w:rFonts w:ascii="Times New Roman" w:hAnsi="Times New Roman"/>
          <w:szCs w:val="24"/>
        </w:rPr>
        <w:t>с чистой речью</w:t>
      </w:r>
      <w:r>
        <w:rPr>
          <w:rFonts w:ascii="Times New Roman" w:hAnsi="Times New Roman"/>
          <w:szCs w:val="24"/>
        </w:rPr>
        <w:t>, у</w:t>
      </w:r>
      <w:r w:rsidRPr="002D2286">
        <w:rPr>
          <w:rFonts w:ascii="Times New Roman" w:hAnsi="Times New Roman"/>
          <w:szCs w:val="24"/>
        </w:rPr>
        <w:t xml:space="preserve"> 56% (8 детей) отмечается значительная положительная динамика по всем компонентам речи. Низкого уровня речевого развития и отсутствия положительной динамики не выявлено.</w:t>
      </w:r>
    </w:p>
    <w:p w14:paraId="1A7B98F2" w14:textId="77777777" w:rsidR="00B07A26" w:rsidRPr="002D2286" w:rsidRDefault="00B07A26" w:rsidP="0067340D">
      <w:pPr>
        <w:spacing w:after="0" w:line="240" w:lineRule="auto"/>
        <w:ind w:firstLine="708"/>
        <w:jc w:val="both"/>
        <w:rPr>
          <w:rFonts w:ascii="Times New Roman" w:hAnsi="Times New Roman" w:cs="Times New Roman"/>
          <w:szCs w:val="24"/>
        </w:rPr>
      </w:pPr>
    </w:p>
    <w:p w14:paraId="12A73C21" w14:textId="77777777" w:rsidR="00B07A26" w:rsidRPr="002D2286" w:rsidRDefault="00B07A26" w:rsidP="0067340D">
      <w:pPr>
        <w:spacing w:after="0" w:line="240" w:lineRule="auto"/>
        <w:jc w:val="center"/>
        <w:rPr>
          <w:rFonts w:ascii="Times New Roman" w:hAnsi="Times New Roman" w:cs="Times New Roman"/>
          <w:b/>
          <w:bCs/>
          <w:szCs w:val="24"/>
        </w:rPr>
      </w:pPr>
      <w:r w:rsidRPr="002D2286">
        <w:rPr>
          <w:rFonts w:ascii="Times New Roman" w:hAnsi="Times New Roman" w:cs="Times New Roman"/>
          <w:b/>
          <w:bCs/>
          <w:szCs w:val="24"/>
        </w:rPr>
        <w:lastRenderedPageBreak/>
        <w:t>Мониторинг речевого развития воспитанников 6-7 лет группы № 13</w:t>
      </w:r>
    </w:p>
    <w:p w14:paraId="34BA8B04" w14:textId="7FAA58F8" w:rsidR="00B07A26" w:rsidRPr="002D2286" w:rsidRDefault="00836C5A" w:rsidP="0067340D">
      <w:pPr>
        <w:spacing w:after="0" w:line="240" w:lineRule="auto"/>
        <w:jc w:val="center"/>
        <w:rPr>
          <w:rFonts w:ascii="Times New Roman" w:hAnsi="Times New Roman" w:cs="Times New Roman"/>
          <w:b/>
          <w:bCs/>
          <w:szCs w:val="24"/>
        </w:rPr>
      </w:pPr>
      <w:r>
        <w:rPr>
          <w:rFonts w:ascii="Times New Roman" w:hAnsi="Times New Roman" w:cs="Times New Roman"/>
          <w:b/>
          <w:bCs/>
          <w:szCs w:val="24"/>
        </w:rPr>
        <w:t>в  2023- 2024</w:t>
      </w:r>
      <w:r w:rsidR="00B07A26" w:rsidRPr="002D2286">
        <w:rPr>
          <w:rFonts w:ascii="Times New Roman" w:hAnsi="Times New Roman" w:cs="Times New Roman"/>
          <w:b/>
          <w:bCs/>
          <w:szCs w:val="24"/>
        </w:rPr>
        <w:t xml:space="preserve">  учебном году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1380"/>
        <w:gridCol w:w="1246"/>
        <w:gridCol w:w="1299"/>
        <w:gridCol w:w="1266"/>
        <w:gridCol w:w="1279"/>
        <w:gridCol w:w="1267"/>
      </w:tblGrid>
      <w:tr w:rsidR="00B07A26" w:rsidRPr="00565D7B" w14:paraId="0E4861F2" w14:textId="77777777" w:rsidTr="001F2D0A">
        <w:tc>
          <w:tcPr>
            <w:tcW w:w="1238" w:type="dxa"/>
            <w:vMerge w:val="restart"/>
          </w:tcPr>
          <w:p w14:paraId="7373E7CD" w14:textId="77777777" w:rsidR="00B07A26" w:rsidRPr="00565D7B" w:rsidRDefault="00B07A26" w:rsidP="0067340D">
            <w:pPr>
              <w:spacing w:after="0" w:line="240" w:lineRule="auto"/>
              <w:jc w:val="both"/>
              <w:rPr>
                <w:rFonts w:ascii="Times New Roman" w:hAnsi="Times New Roman"/>
                <w:szCs w:val="24"/>
              </w:rPr>
            </w:pPr>
          </w:p>
          <w:p w14:paraId="40908B06" w14:textId="77777777" w:rsidR="00B07A26" w:rsidRPr="00565D7B" w:rsidRDefault="00B07A26" w:rsidP="0067340D">
            <w:pPr>
              <w:spacing w:after="0" w:line="240" w:lineRule="auto"/>
              <w:jc w:val="both"/>
              <w:rPr>
                <w:rFonts w:ascii="Times New Roman" w:hAnsi="Times New Roman"/>
                <w:szCs w:val="24"/>
              </w:rPr>
            </w:pPr>
            <w:r w:rsidRPr="00565D7B">
              <w:rPr>
                <w:rFonts w:ascii="Times New Roman" w:hAnsi="Times New Roman"/>
                <w:szCs w:val="24"/>
              </w:rPr>
              <w:t>уровни</w:t>
            </w:r>
          </w:p>
        </w:tc>
        <w:tc>
          <w:tcPr>
            <w:tcW w:w="2734" w:type="dxa"/>
            <w:gridSpan w:val="2"/>
          </w:tcPr>
          <w:p w14:paraId="04324039" w14:textId="77777777" w:rsidR="00B07A26" w:rsidRPr="00565D7B" w:rsidRDefault="00B07A26" w:rsidP="0067340D">
            <w:pPr>
              <w:spacing w:after="0" w:line="240" w:lineRule="auto"/>
              <w:jc w:val="both"/>
              <w:rPr>
                <w:rFonts w:ascii="Times New Roman" w:hAnsi="Times New Roman"/>
                <w:szCs w:val="24"/>
              </w:rPr>
            </w:pPr>
            <w:r w:rsidRPr="00565D7B">
              <w:rPr>
                <w:rFonts w:ascii="Times New Roman" w:hAnsi="Times New Roman"/>
                <w:szCs w:val="24"/>
              </w:rPr>
              <w:t>Фонетико-фонематические процессы</w:t>
            </w:r>
          </w:p>
        </w:tc>
        <w:tc>
          <w:tcPr>
            <w:tcW w:w="2644" w:type="dxa"/>
            <w:gridSpan w:val="2"/>
          </w:tcPr>
          <w:p w14:paraId="16D6726C" w14:textId="77777777" w:rsidR="00B07A26" w:rsidRPr="00565D7B" w:rsidRDefault="00B07A26" w:rsidP="0067340D">
            <w:pPr>
              <w:spacing w:after="0" w:line="240" w:lineRule="auto"/>
              <w:jc w:val="both"/>
              <w:rPr>
                <w:rFonts w:ascii="Times New Roman" w:hAnsi="Times New Roman"/>
                <w:szCs w:val="24"/>
              </w:rPr>
            </w:pPr>
            <w:r w:rsidRPr="00565D7B">
              <w:rPr>
                <w:rFonts w:ascii="Times New Roman" w:hAnsi="Times New Roman"/>
                <w:szCs w:val="24"/>
              </w:rPr>
              <w:t>Лексико-грамматические  категории</w:t>
            </w:r>
          </w:p>
        </w:tc>
        <w:tc>
          <w:tcPr>
            <w:tcW w:w="2621" w:type="dxa"/>
            <w:gridSpan w:val="2"/>
          </w:tcPr>
          <w:p w14:paraId="3BF0570D" w14:textId="77777777" w:rsidR="00B07A26" w:rsidRPr="00565D7B" w:rsidRDefault="00B07A26" w:rsidP="0067340D">
            <w:pPr>
              <w:spacing w:after="0" w:line="240" w:lineRule="auto"/>
              <w:jc w:val="both"/>
              <w:rPr>
                <w:rFonts w:ascii="Times New Roman" w:hAnsi="Times New Roman"/>
                <w:szCs w:val="24"/>
              </w:rPr>
            </w:pPr>
            <w:r w:rsidRPr="00565D7B">
              <w:rPr>
                <w:rFonts w:ascii="Times New Roman" w:hAnsi="Times New Roman"/>
                <w:szCs w:val="24"/>
              </w:rPr>
              <w:t>Связная речь</w:t>
            </w:r>
          </w:p>
        </w:tc>
      </w:tr>
      <w:tr w:rsidR="00462694" w:rsidRPr="00565D7B" w14:paraId="4ECE2189" w14:textId="77777777" w:rsidTr="001F2D0A">
        <w:tc>
          <w:tcPr>
            <w:tcW w:w="1238" w:type="dxa"/>
            <w:vMerge/>
          </w:tcPr>
          <w:p w14:paraId="09E23AB0" w14:textId="77777777" w:rsidR="00B07A26" w:rsidRPr="00565D7B" w:rsidRDefault="00B07A26" w:rsidP="0067340D">
            <w:pPr>
              <w:spacing w:after="0" w:line="240" w:lineRule="auto"/>
              <w:jc w:val="both"/>
              <w:rPr>
                <w:rFonts w:ascii="Times New Roman" w:hAnsi="Times New Roman"/>
                <w:szCs w:val="24"/>
              </w:rPr>
            </w:pPr>
          </w:p>
        </w:tc>
        <w:tc>
          <w:tcPr>
            <w:tcW w:w="1431" w:type="dxa"/>
          </w:tcPr>
          <w:p w14:paraId="46F22723" w14:textId="77777777" w:rsidR="00B07A26" w:rsidRPr="00565D7B" w:rsidRDefault="00B07A26" w:rsidP="0067340D">
            <w:pPr>
              <w:spacing w:after="0" w:line="240" w:lineRule="auto"/>
              <w:jc w:val="both"/>
              <w:rPr>
                <w:rFonts w:ascii="Times New Roman" w:hAnsi="Times New Roman"/>
                <w:szCs w:val="24"/>
              </w:rPr>
            </w:pPr>
            <w:r w:rsidRPr="00565D7B">
              <w:rPr>
                <w:rFonts w:ascii="Times New Roman" w:hAnsi="Times New Roman"/>
                <w:szCs w:val="24"/>
              </w:rPr>
              <w:t>Начало года</w:t>
            </w:r>
          </w:p>
        </w:tc>
        <w:tc>
          <w:tcPr>
            <w:tcW w:w="1303" w:type="dxa"/>
          </w:tcPr>
          <w:p w14:paraId="52D44234" w14:textId="77777777" w:rsidR="00B07A26" w:rsidRPr="00565D7B" w:rsidRDefault="00B07A26" w:rsidP="0067340D">
            <w:pPr>
              <w:spacing w:after="0" w:line="240" w:lineRule="auto"/>
              <w:jc w:val="both"/>
              <w:rPr>
                <w:rFonts w:ascii="Times New Roman" w:hAnsi="Times New Roman"/>
                <w:szCs w:val="24"/>
              </w:rPr>
            </w:pPr>
            <w:r w:rsidRPr="00565D7B">
              <w:rPr>
                <w:rFonts w:ascii="Times New Roman" w:hAnsi="Times New Roman"/>
                <w:szCs w:val="24"/>
              </w:rPr>
              <w:t>Конец года</w:t>
            </w:r>
          </w:p>
        </w:tc>
        <w:tc>
          <w:tcPr>
            <w:tcW w:w="1341" w:type="dxa"/>
          </w:tcPr>
          <w:p w14:paraId="33FCB296" w14:textId="77777777" w:rsidR="00B07A26" w:rsidRPr="00565D7B" w:rsidRDefault="00B07A26" w:rsidP="0067340D">
            <w:pPr>
              <w:spacing w:after="0" w:line="240" w:lineRule="auto"/>
              <w:jc w:val="both"/>
              <w:rPr>
                <w:rFonts w:ascii="Times New Roman" w:hAnsi="Times New Roman"/>
                <w:szCs w:val="24"/>
              </w:rPr>
            </w:pPr>
            <w:r w:rsidRPr="00565D7B">
              <w:rPr>
                <w:rFonts w:ascii="Times New Roman" w:hAnsi="Times New Roman"/>
                <w:szCs w:val="24"/>
              </w:rPr>
              <w:t>Начало года</w:t>
            </w:r>
          </w:p>
        </w:tc>
        <w:tc>
          <w:tcPr>
            <w:tcW w:w="1303" w:type="dxa"/>
          </w:tcPr>
          <w:p w14:paraId="005BFB57" w14:textId="77777777" w:rsidR="00B07A26" w:rsidRPr="00565D7B" w:rsidRDefault="00B07A26" w:rsidP="0067340D">
            <w:pPr>
              <w:spacing w:after="0" w:line="240" w:lineRule="auto"/>
              <w:jc w:val="both"/>
              <w:rPr>
                <w:rFonts w:ascii="Times New Roman" w:hAnsi="Times New Roman"/>
                <w:szCs w:val="24"/>
              </w:rPr>
            </w:pPr>
            <w:r w:rsidRPr="00565D7B">
              <w:rPr>
                <w:rFonts w:ascii="Times New Roman" w:hAnsi="Times New Roman"/>
                <w:szCs w:val="24"/>
              </w:rPr>
              <w:t>Конец года</w:t>
            </w:r>
          </w:p>
        </w:tc>
        <w:tc>
          <w:tcPr>
            <w:tcW w:w="1317" w:type="dxa"/>
          </w:tcPr>
          <w:p w14:paraId="63C5D9B9" w14:textId="77777777" w:rsidR="00B07A26" w:rsidRPr="00565D7B" w:rsidRDefault="00B07A26" w:rsidP="0067340D">
            <w:pPr>
              <w:spacing w:after="0" w:line="240" w:lineRule="auto"/>
              <w:jc w:val="both"/>
              <w:rPr>
                <w:rFonts w:ascii="Times New Roman" w:hAnsi="Times New Roman"/>
                <w:szCs w:val="24"/>
              </w:rPr>
            </w:pPr>
            <w:r w:rsidRPr="00565D7B">
              <w:rPr>
                <w:rFonts w:ascii="Times New Roman" w:hAnsi="Times New Roman"/>
                <w:szCs w:val="24"/>
              </w:rPr>
              <w:t>Начало года</w:t>
            </w:r>
          </w:p>
        </w:tc>
        <w:tc>
          <w:tcPr>
            <w:tcW w:w="1304" w:type="dxa"/>
          </w:tcPr>
          <w:p w14:paraId="383E72FD" w14:textId="77777777" w:rsidR="00B07A26" w:rsidRPr="00565D7B" w:rsidRDefault="00B07A26" w:rsidP="0067340D">
            <w:pPr>
              <w:spacing w:after="0" w:line="240" w:lineRule="auto"/>
              <w:jc w:val="both"/>
              <w:rPr>
                <w:rFonts w:ascii="Times New Roman" w:hAnsi="Times New Roman"/>
                <w:szCs w:val="24"/>
              </w:rPr>
            </w:pPr>
            <w:r w:rsidRPr="00565D7B">
              <w:rPr>
                <w:rFonts w:ascii="Times New Roman" w:hAnsi="Times New Roman"/>
                <w:szCs w:val="24"/>
              </w:rPr>
              <w:t>Конец года</w:t>
            </w:r>
          </w:p>
        </w:tc>
      </w:tr>
      <w:tr w:rsidR="00462694" w:rsidRPr="00565D7B" w14:paraId="781337B9" w14:textId="77777777" w:rsidTr="001F2D0A">
        <w:tc>
          <w:tcPr>
            <w:tcW w:w="1238" w:type="dxa"/>
          </w:tcPr>
          <w:p w14:paraId="54E96580" w14:textId="77777777" w:rsidR="00B07A26" w:rsidRPr="00565D7B" w:rsidRDefault="00B07A26" w:rsidP="0067340D">
            <w:pPr>
              <w:spacing w:after="0" w:line="240" w:lineRule="auto"/>
              <w:jc w:val="both"/>
              <w:rPr>
                <w:rFonts w:ascii="Times New Roman" w:hAnsi="Times New Roman"/>
                <w:szCs w:val="24"/>
              </w:rPr>
            </w:pPr>
            <w:r w:rsidRPr="00565D7B">
              <w:rPr>
                <w:rFonts w:ascii="Times New Roman" w:hAnsi="Times New Roman"/>
                <w:szCs w:val="24"/>
              </w:rPr>
              <w:t>высокий</w:t>
            </w:r>
          </w:p>
        </w:tc>
        <w:tc>
          <w:tcPr>
            <w:tcW w:w="1431" w:type="dxa"/>
          </w:tcPr>
          <w:p w14:paraId="18E7CC73" w14:textId="38A7A8D0" w:rsidR="00B07A26" w:rsidRPr="00565D7B" w:rsidRDefault="00462694" w:rsidP="0067340D">
            <w:pPr>
              <w:spacing w:after="0" w:line="240" w:lineRule="auto"/>
              <w:jc w:val="both"/>
              <w:rPr>
                <w:rFonts w:ascii="Times New Roman" w:hAnsi="Times New Roman"/>
                <w:szCs w:val="24"/>
              </w:rPr>
            </w:pPr>
            <w:r>
              <w:rPr>
                <w:rFonts w:ascii="Times New Roman" w:hAnsi="Times New Roman"/>
                <w:szCs w:val="24"/>
              </w:rPr>
              <w:t>12,5</w:t>
            </w:r>
            <w:r w:rsidR="00B07A26" w:rsidRPr="00565D7B">
              <w:rPr>
                <w:rFonts w:ascii="Times New Roman" w:hAnsi="Times New Roman"/>
                <w:szCs w:val="24"/>
              </w:rPr>
              <w:t>%</w:t>
            </w:r>
          </w:p>
          <w:p w14:paraId="0F9B0F4D" w14:textId="1A49FF35" w:rsidR="00B07A26" w:rsidRPr="00565D7B" w:rsidRDefault="00462694" w:rsidP="0067340D">
            <w:pPr>
              <w:spacing w:after="0" w:line="240" w:lineRule="auto"/>
              <w:jc w:val="both"/>
              <w:rPr>
                <w:rFonts w:ascii="Times New Roman" w:hAnsi="Times New Roman"/>
                <w:szCs w:val="24"/>
              </w:rPr>
            </w:pPr>
            <w:r>
              <w:rPr>
                <w:rFonts w:ascii="Times New Roman" w:hAnsi="Times New Roman"/>
                <w:szCs w:val="24"/>
              </w:rPr>
              <w:t>2 ребенка</w:t>
            </w:r>
          </w:p>
        </w:tc>
        <w:tc>
          <w:tcPr>
            <w:tcW w:w="1303" w:type="dxa"/>
          </w:tcPr>
          <w:p w14:paraId="4AA6C74D" w14:textId="0D110C6C" w:rsidR="00B07A26" w:rsidRPr="00565D7B" w:rsidRDefault="00462694" w:rsidP="0067340D">
            <w:pPr>
              <w:spacing w:after="0" w:line="240" w:lineRule="auto"/>
              <w:jc w:val="both"/>
              <w:rPr>
                <w:rFonts w:ascii="Times New Roman" w:hAnsi="Times New Roman"/>
                <w:szCs w:val="24"/>
              </w:rPr>
            </w:pPr>
            <w:r>
              <w:rPr>
                <w:rFonts w:ascii="Times New Roman" w:hAnsi="Times New Roman"/>
                <w:szCs w:val="24"/>
              </w:rPr>
              <w:t>67</w:t>
            </w:r>
            <w:r w:rsidR="00B07A26" w:rsidRPr="00565D7B">
              <w:rPr>
                <w:rFonts w:ascii="Times New Roman" w:hAnsi="Times New Roman"/>
                <w:szCs w:val="24"/>
              </w:rPr>
              <w:t>%</w:t>
            </w:r>
          </w:p>
          <w:p w14:paraId="7B38B600" w14:textId="6B0F3D19" w:rsidR="00B07A26" w:rsidRPr="00565D7B" w:rsidRDefault="00462694" w:rsidP="0067340D">
            <w:pPr>
              <w:spacing w:after="0" w:line="240" w:lineRule="auto"/>
              <w:jc w:val="both"/>
              <w:rPr>
                <w:rFonts w:ascii="Times New Roman" w:hAnsi="Times New Roman"/>
                <w:szCs w:val="24"/>
              </w:rPr>
            </w:pPr>
            <w:r>
              <w:rPr>
                <w:rFonts w:ascii="Times New Roman" w:hAnsi="Times New Roman"/>
                <w:szCs w:val="24"/>
              </w:rPr>
              <w:t>10</w:t>
            </w:r>
            <w:r w:rsidR="00B07A26" w:rsidRPr="00565D7B">
              <w:rPr>
                <w:rFonts w:ascii="Times New Roman" w:hAnsi="Times New Roman"/>
                <w:szCs w:val="24"/>
              </w:rPr>
              <w:t xml:space="preserve"> детей</w:t>
            </w:r>
          </w:p>
        </w:tc>
        <w:tc>
          <w:tcPr>
            <w:tcW w:w="1341" w:type="dxa"/>
          </w:tcPr>
          <w:p w14:paraId="49AB26D2" w14:textId="4E66AE44" w:rsidR="00B07A26" w:rsidRPr="00565D7B" w:rsidRDefault="00462694" w:rsidP="0067340D">
            <w:pPr>
              <w:spacing w:after="0" w:line="240" w:lineRule="auto"/>
              <w:jc w:val="both"/>
              <w:rPr>
                <w:rFonts w:ascii="Times New Roman" w:hAnsi="Times New Roman"/>
                <w:szCs w:val="24"/>
              </w:rPr>
            </w:pPr>
            <w:r>
              <w:rPr>
                <w:rFonts w:ascii="Times New Roman" w:hAnsi="Times New Roman"/>
                <w:szCs w:val="24"/>
              </w:rPr>
              <w:t>25</w:t>
            </w:r>
            <w:r w:rsidR="00B07A26" w:rsidRPr="00565D7B">
              <w:rPr>
                <w:rFonts w:ascii="Times New Roman" w:hAnsi="Times New Roman"/>
                <w:szCs w:val="24"/>
              </w:rPr>
              <w:t>%</w:t>
            </w:r>
          </w:p>
          <w:p w14:paraId="45FD13D7" w14:textId="4E34AC26" w:rsidR="00B07A26" w:rsidRPr="00565D7B" w:rsidRDefault="00462694" w:rsidP="0067340D">
            <w:pPr>
              <w:spacing w:after="0" w:line="240" w:lineRule="auto"/>
              <w:jc w:val="both"/>
              <w:rPr>
                <w:rFonts w:ascii="Times New Roman" w:hAnsi="Times New Roman"/>
                <w:szCs w:val="24"/>
              </w:rPr>
            </w:pPr>
            <w:r>
              <w:rPr>
                <w:rFonts w:ascii="Times New Roman" w:hAnsi="Times New Roman"/>
                <w:szCs w:val="24"/>
              </w:rPr>
              <w:t>4 ребенка</w:t>
            </w:r>
          </w:p>
        </w:tc>
        <w:tc>
          <w:tcPr>
            <w:tcW w:w="1303" w:type="dxa"/>
          </w:tcPr>
          <w:p w14:paraId="18EEF8DF" w14:textId="29E68005" w:rsidR="00B07A26" w:rsidRPr="00565D7B" w:rsidRDefault="00462694" w:rsidP="0067340D">
            <w:pPr>
              <w:spacing w:after="0" w:line="240" w:lineRule="auto"/>
              <w:jc w:val="both"/>
              <w:rPr>
                <w:rFonts w:ascii="Times New Roman" w:hAnsi="Times New Roman"/>
                <w:szCs w:val="24"/>
              </w:rPr>
            </w:pPr>
            <w:r>
              <w:rPr>
                <w:rFonts w:ascii="Times New Roman" w:hAnsi="Times New Roman"/>
                <w:szCs w:val="24"/>
              </w:rPr>
              <w:t>87</w:t>
            </w:r>
            <w:r w:rsidR="00B07A26" w:rsidRPr="00565D7B">
              <w:rPr>
                <w:rFonts w:ascii="Times New Roman" w:hAnsi="Times New Roman"/>
                <w:szCs w:val="24"/>
              </w:rPr>
              <w:t>%</w:t>
            </w:r>
          </w:p>
          <w:p w14:paraId="22CE4DB8" w14:textId="04220C69" w:rsidR="00B07A26" w:rsidRPr="00565D7B" w:rsidRDefault="00462694" w:rsidP="0067340D">
            <w:pPr>
              <w:spacing w:after="0" w:line="240" w:lineRule="auto"/>
              <w:jc w:val="both"/>
              <w:rPr>
                <w:rFonts w:ascii="Times New Roman" w:hAnsi="Times New Roman"/>
                <w:szCs w:val="24"/>
              </w:rPr>
            </w:pPr>
            <w:r>
              <w:rPr>
                <w:rFonts w:ascii="Times New Roman" w:hAnsi="Times New Roman"/>
                <w:szCs w:val="24"/>
              </w:rPr>
              <w:t>13</w:t>
            </w:r>
            <w:r w:rsidR="00B07A26" w:rsidRPr="00565D7B">
              <w:rPr>
                <w:rFonts w:ascii="Times New Roman" w:hAnsi="Times New Roman"/>
                <w:szCs w:val="24"/>
              </w:rPr>
              <w:t xml:space="preserve"> детей</w:t>
            </w:r>
          </w:p>
        </w:tc>
        <w:tc>
          <w:tcPr>
            <w:tcW w:w="1317" w:type="dxa"/>
          </w:tcPr>
          <w:p w14:paraId="5F8842FD" w14:textId="6A7E152E" w:rsidR="00B07A26" w:rsidRPr="00565D7B" w:rsidRDefault="00462694" w:rsidP="0067340D">
            <w:pPr>
              <w:spacing w:after="0" w:line="240" w:lineRule="auto"/>
              <w:jc w:val="both"/>
              <w:rPr>
                <w:rFonts w:ascii="Times New Roman" w:hAnsi="Times New Roman"/>
                <w:szCs w:val="24"/>
              </w:rPr>
            </w:pPr>
            <w:r>
              <w:rPr>
                <w:rFonts w:ascii="Times New Roman" w:hAnsi="Times New Roman"/>
                <w:szCs w:val="24"/>
              </w:rPr>
              <w:t>25</w:t>
            </w:r>
            <w:r w:rsidR="00B07A26" w:rsidRPr="00565D7B">
              <w:rPr>
                <w:rFonts w:ascii="Times New Roman" w:hAnsi="Times New Roman"/>
                <w:szCs w:val="24"/>
              </w:rPr>
              <w:t>%</w:t>
            </w:r>
          </w:p>
          <w:p w14:paraId="097ED821" w14:textId="3AF8EE59" w:rsidR="00B07A26" w:rsidRPr="00565D7B" w:rsidRDefault="00462694" w:rsidP="0067340D">
            <w:pPr>
              <w:spacing w:after="0" w:line="240" w:lineRule="auto"/>
              <w:jc w:val="both"/>
              <w:rPr>
                <w:rFonts w:ascii="Times New Roman" w:hAnsi="Times New Roman"/>
                <w:szCs w:val="24"/>
              </w:rPr>
            </w:pPr>
            <w:r>
              <w:rPr>
                <w:rFonts w:ascii="Times New Roman" w:hAnsi="Times New Roman"/>
                <w:szCs w:val="24"/>
              </w:rPr>
              <w:t>4 ребенка</w:t>
            </w:r>
          </w:p>
        </w:tc>
        <w:tc>
          <w:tcPr>
            <w:tcW w:w="1304" w:type="dxa"/>
          </w:tcPr>
          <w:p w14:paraId="623612E6" w14:textId="29C8E45B" w:rsidR="00B07A26" w:rsidRPr="00565D7B" w:rsidRDefault="00462694" w:rsidP="0067340D">
            <w:pPr>
              <w:spacing w:after="0" w:line="240" w:lineRule="auto"/>
              <w:jc w:val="both"/>
              <w:rPr>
                <w:rFonts w:ascii="Times New Roman" w:hAnsi="Times New Roman"/>
                <w:szCs w:val="24"/>
              </w:rPr>
            </w:pPr>
            <w:r>
              <w:rPr>
                <w:rFonts w:ascii="Times New Roman" w:hAnsi="Times New Roman"/>
                <w:szCs w:val="24"/>
              </w:rPr>
              <w:t>80</w:t>
            </w:r>
            <w:r w:rsidR="00B07A26" w:rsidRPr="00565D7B">
              <w:rPr>
                <w:rFonts w:ascii="Times New Roman" w:hAnsi="Times New Roman"/>
                <w:szCs w:val="24"/>
              </w:rPr>
              <w:t>%</w:t>
            </w:r>
          </w:p>
          <w:p w14:paraId="4F7FE223" w14:textId="1A14FDF5" w:rsidR="00B07A26" w:rsidRPr="00565D7B" w:rsidRDefault="00462694" w:rsidP="0067340D">
            <w:pPr>
              <w:spacing w:after="0" w:line="240" w:lineRule="auto"/>
              <w:jc w:val="both"/>
              <w:rPr>
                <w:rFonts w:ascii="Times New Roman" w:hAnsi="Times New Roman"/>
                <w:szCs w:val="24"/>
              </w:rPr>
            </w:pPr>
            <w:r>
              <w:rPr>
                <w:rFonts w:ascii="Times New Roman" w:hAnsi="Times New Roman"/>
                <w:szCs w:val="24"/>
              </w:rPr>
              <w:t>12</w:t>
            </w:r>
            <w:r w:rsidR="00B07A26" w:rsidRPr="00565D7B">
              <w:rPr>
                <w:rFonts w:ascii="Times New Roman" w:hAnsi="Times New Roman"/>
                <w:szCs w:val="24"/>
              </w:rPr>
              <w:t xml:space="preserve"> детей</w:t>
            </w:r>
          </w:p>
        </w:tc>
      </w:tr>
      <w:tr w:rsidR="00462694" w:rsidRPr="00565D7B" w14:paraId="2B9B1856" w14:textId="77777777" w:rsidTr="001F2D0A">
        <w:tc>
          <w:tcPr>
            <w:tcW w:w="1238" w:type="dxa"/>
          </w:tcPr>
          <w:p w14:paraId="144D9A56" w14:textId="77777777" w:rsidR="00B07A26" w:rsidRPr="00565D7B" w:rsidRDefault="00B07A26" w:rsidP="0067340D">
            <w:pPr>
              <w:spacing w:after="0" w:line="240" w:lineRule="auto"/>
              <w:jc w:val="both"/>
              <w:rPr>
                <w:rFonts w:ascii="Times New Roman" w:hAnsi="Times New Roman"/>
                <w:szCs w:val="24"/>
              </w:rPr>
            </w:pPr>
            <w:r w:rsidRPr="00565D7B">
              <w:rPr>
                <w:rFonts w:ascii="Times New Roman" w:hAnsi="Times New Roman"/>
                <w:szCs w:val="24"/>
              </w:rPr>
              <w:t>средний</w:t>
            </w:r>
          </w:p>
        </w:tc>
        <w:tc>
          <w:tcPr>
            <w:tcW w:w="1431" w:type="dxa"/>
          </w:tcPr>
          <w:p w14:paraId="00269EE7" w14:textId="0A50FF37" w:rsidR="00B07A26" w:rsidRPr="00565D7B" w:rsidRDefault="00462694" w:rsidP="0067340D">
            <w:pPr>
              <w:spacing w:after="0" w:line="240" w:lineRule="auto"/>
              <w:jc w:val="both"/>
              <w:rPr>
                <w:rFonts w:ascii="Times New Roman" w:hAnsi="Times New Roman"/>
                <w:szCs w:val="24"/>
              </w:rPr>
            </w:pPr>
            <w:r>
              <w:rPr>
                <w:rFonts w:ascii="Times New Roman" w:hAnsi="Times New Roman"/>
                <w:szCs w:val="24"/>
              </w:rPr>
              <w:t>75</w:t>
            </w:r>
            <w:r w:rsidR="00B07A26" w:rsidRPr="00565D7B">
              <w:rPr>
                <w:rFonts w:ascii="Times New Roman" w:hAnsi="Times New Roman"/>
                <w:szCs w:val="24"/>
              </w:rPr>
              <w:t>%</w:t>
            </w:r>
          </w:p>
          <w:p w14:paraId="64AAA63C" w14:textId="355532ED" w:rsidR="00B07A26" w:rsidRPr="00565D7B" w:rsidRDefault="00462694" w:rsidP="0067340D">
            <w:pPr>
              <w:spacing w:after="0" w:line="240" w:lineRule="auto"/>
              <w:jc w:val="both"/>
              <w:rPr>
                <w:rFonts w:ascii="Times New Roman" w:hAnsi="Times New Roman"/>
                <w:szCs w:val="24"/>
              </w:rPr>
            </w:pPr>
            <w:r>
              <w:rPr>
                <w:rFonts w:ascii="Times New Roman" w:hAnsi="Times New Roman"/>
                <w:szCs w:val="24"/>
              </w:rPr>
              <w:t>12</w:t>
            </w:r>
            <w:r w:rsidR="00B07A26" w:rsidRPr="00565D7B">
              <w:rPr>
                <w:rFonts w:ascii="Times New Roman" w:hAnsi="Times New Roman"/>
                <w:szCs w:val="24"/>
              </w:rPr>
              <w:t xml:space="preserve"> детей</w:t>
            </w:r>
          </w:p>
        </w:tc>
        <w:tc>
          <w:tcPr>
            <w:tcW w:w="1303" w:type="dxa"/>
          </w:tcPr>
          <w:p w14:paraId="01B82CFC" w14:textId="3CEEDCA2" w:rsidR="00B07A26" w:rsidRPr="00565D7B" w:rsidRDefault="00462694" w:rsidP="0067340D">
            <w:pPr>
              <w:spacing w:after="0" w:line="240" w:lineRule="auto"/>
              <w:jc w:val="both"/>
              <w:rPr>
                <w:rFonts w:ascii="Times New Roman" w:hAnsi="Times New Roman"/>
                <w:szCs w:val="24"/>
              </w:rPr>
            </w:pPr>
            <w:r>
              <w:rPr>
                <w:rFonts w:ascii="Times New Roman" w:hAnsi="Times New Roman"/>
                <w:szCs w:val="24"/>
              </w:rPr>
              <w:t>33</w:t>
            </w:r>
            <w:r w:rsidR="00B07A26" w:rsidRPr="00565D7B">
              <w:rPr>
                <w:rFonts w:ascii="Times New Roman" w:hAnsi="Times New Roman"/>
                <w:szCs w:val="24"/>
              </w:rPr>
              <w:t>%</w:t>
            </w:r>
          </w:p>
          <w:p w14:paraId="11A2719A" w14:textId="4B0ABA20" w:rsidR="00B07A26" w:rsidRPr="00565D7B" w:rsidRDefault="00462694" w:rsidP="0067340D">
            <w:pPr>
              <w:spacing w:after="0" w:line="240" w:lineRule="auto"/>
              <w:jc w:val="both"/>
              <w:rPr>
                <w:rFonts w:ascii="Times New Roman" w:hAnsi="Times New Roman"/>
                <w:szCs w:val="24"/>
              </w:rPr>
            </w:pPr>
            <w:r>
              <w:rPr>
                <w:rFonts w:ascii="Times New Roman" w:hAnsi="Times New Roman"/>
                <w:szCs w:val="24"/>
              </w:rPr>
              <w:t>5</w:t>
            </w:r>
            <w:r w:rsidR="00B07A26" w:rsidRPr="00565D7B">
              <w:rPr>
                <w:rFonts w:ascii="Times New Roman" w:hAnsi="Times New Roman"/>
                <w:szCs w:val="24"/>
              </w:rPr>
              <w:t xml:space="preserve"> детей</w:t>
            </w:r>
          </w:p>
        </w:tc>
        <w:tc>
          <w:tcPr>
            <w:tcW w:w="1341" w:type="dxa"/>
          </w:tcPr>
          <w:p w14:paraId="1FECE150" w14:textId="3E83C30A" w:rsidR="00B07A26" w:rsidRPr="00565D7B" w:rsidRDefault="00462694" w:rsidP="0067340D">
            <w:pPr>
              <w:spacing w:after="0" w:line="240" w:lineRule="auto"/>
              <w:jc w:val="both"/>
              <w:rPr>
                <w:rFonts w:ascii="Times New Roman" w:hAnsi="Times New Roman"/>
                <w:szCs w:val="24"/>
              </w:rPr>
            </w:pPr>
            <w:r>
              <w:rPr>
                <w:rFonts w:ascii="Times New Roman" w:hAnsi="Times New Roman"/>
                <w:szCs w:val="24"/>
              </w:rPr>
              <w:t>75</w:t>
            </w:r>
            <w:r w:rsidR="00B07A26" w:rsidRPr="00565D7B">
              <w:rPr>
                <w:rFonts w:ascii="Times New Roman" w:hAnsi="Times New Roman"/>
                <w:szCs w:val="24"/>
              </w:rPr>
              <w:t>%</w:t>
            </w:r>
          </w:p>
          <w:p w14:paraId="5D8C85AA" w14:textId="6AAB7B7B" w:rsidR="00B07A26" w:rsidRPr="00565D7B" w:rsidRDefault="00462694" w:rsidP="0067340D">
            <w:pPr>
              <w:spacing w:after="0" w:line="240" w:lineRule="auto"/>
              <w:jc w:val="both"/>
              <w:rPr>
                <w:rFonts w:ascii="Times New Roman" w:hAnsi="Times New Roman"/>
                <w:szCs w:val="24"/>
              </w:rPr>
            </w:pPr>
            <w:r>
              <w:rPr>
                <w:rFonts w:ascii="Times New Roman" w:hAnsi="Times New Roman"/>
                <w:szCs w:val="24"/>
              </w:rPr>
              <w:t>12</w:t>
            </w:r>
            <w:r w:rsidR="00B07A26" w:rsidRPr="00565D7B">
              <w:rPr>
                <w:rFonts w:ascii="Times New Roman" w:hAnsi="Times New Roman"/>
                <w:szCs w:val="24"/>
              </w:rPr>
              <w:t xml:space="preserve"> детей</w:t>
            </w:r>
          </w:p>
        </w:tc>
        <w:tc>
          <w:tcPr>
            <w:tcW w:w="1303" w:type="dxa"/>
          </w:tcPr>
          <w:p w14:paraId="72F0AF29" w14:textId="7FB32526" w:rsidR="00B07A26" w:rsidRPr="00565D7B" w:rsidRDefault="00462694" w:rsidP="0067340D">
            <w:pPr>
              <w:spacing w:after="0" w:line="240" w:lineRule="auto"/>
              <w:jc w:val="both"/>
              <w:rPr>
                <w:rFonts w:ascii="Times New Roman" w:hAnsi="Times New Roman"/>
                <w:szCs w:val="24"/>
              </w:rPr>
            </w:pPr>
            <w:r>
              <w:rPr>
                <w:rFonts w:ascii="Times New Roman" w:hAnsi="Times New Roman"/>
                <w:szCs w:val="24"/>
              </w:rPr>
              <w:t>13</w:t>
            </w:r>
            <w:r w:rsidR="00B07A26" w:rsidRPr="00565D7B">
              <w:rPr>
                <w:rFonts w:ascii="Times New Roman" w:hAnsi="Times New Roman"/>
                <w:szCs w:val="24"/>
              </w:rPr>
              <w:t>%</w:t>
            </w:r>
          </w:p>
          <w:p w14:paraId="167CA106" w14:textId="71430CE7" w:rsidR="00B07A26" w:rsidRPr="00565D7B" w:rsidRDefault="00462694" w:rsidP="0067340D">
            <w:pPr>
              <w:spacing w:after="0" w:line="240" w:lineRule="auto"/>
              <w:jc w:val="both"/>
              <w:rPr>
                <w:rFonts w:ascii="Times New Roman" w:hAnsi="Times New Roman"/>
                <w:szCs w:val="24"/>
              </w:rPr>
            </w:pPr>
            <w:r>
              <w:rPr>
                <w:rFonts w:ascii="Times New Roman" w:hAnsi="Times New Roman"/>
                <w:szCs w:val="24"/>
              </w:rPr>
              <w:t>2 ребенка</w:t>
            </w:r>
          </w:p>
        </w:tc>
        <w:tc>
          <w:tcPr>
            <w:tcW w:w="1317" w:type="dxa"/>
          </w:tcPr>
          <w:p w14:paraId="463A10A9" w14:textId="7F2768E9" w:rsidR="00B07A26" w:rsidRPr="00565D7B" w:rsidRDefault="00462694" w:rsidP="0067340D">
            <w:pPr>
              <w:spacing w:after="0" w:line="240" w:lineRule="auto"/>
              <w:jc w:val="both"/>
              <w:rPr>
                <w:rFonts w:ascii="Times New Roman" w:hAnsi="Times New Roman"/>
                <w:szCs w:val="24"/>
              </w:rPr>
            </w:pPr>
            <w:r>
              <w:rPr>
                <w:rFonts w:ascii="Times New Roman" w:hAnsi="Times New Roman"/>
                <w:szCs w:val="24"/>
              </w:rPr>
              <w:t>75</w:t>
            </w:r>
            <w:r w:rsidR="00B07A26" w:rsidRPr="00565D7B">
              <w:rPr>
                <w:rFonts w:ascii="Times New Roman" w:hAnsi="Times New Roman"/>
                <w:szCs w:val="24"/>
              </w:rPr>
              <w:t>%</w:t>
            </w:r>
          </w:p>
          <w:p w14:paraId="3C9E070D" w14:textId="1C8E91A7" w:rsidR="00B07A26" w:rsidRPr="00565D7B" w:rsidRDefault="00462694" w:rsidP="0067340D">
            <w:pPr>
              <w:spacing w:after="0" w:line="240" w:lineRule="auto"/>
              <w:jc w:val="both"/>
              <w:rPr>
                <w:rFonts w:ascii="Times New Roman" w:hAnsi="Times New Roman"/>
                <w:szCs w:val="24"/>
              </w:rPr>
            </w:pPr>
            <w:r>
              <w:rPr>
                <w:rFonts w:ascii="Times New Roman" w:hAnsi="Times New Roman"/>
                <w:szCs w:val="24"/>
              </w:rPr>
              <w:t>12</w:t>
            </w:r>
            <w:r w:rsidR="00B07A26" w:rsidRPr="00565D7B">
              <w:rPr>
                <w:rFonts w:ascii="Times New Roman" w:hAnsi="Times New Roman"/>
                <w:szCs w:val="24"/>
              </w:rPr>
              <w:t xml:space="preserve"> детей</w:t>
            </w:r>
          </w:p>
        </w:tc>
        <w:tc>
          <w:tcPr>
            <w:tcW w:w="1304" w:type="dxa"/>
          </w:tcPr>
          <w:p w14:paraId="15814788" w14:textId="10EC8683" w:rsidR="00B07A26" w:rsidRPr="00565D7B" w:rsidRDefault="00462694" w:rsidP="0067340D">
            <w:pPr>
              <w:spacing w:after="0" w:line="240" w:lineRule="auto"/>
              <w:jc w:val="both"/>
              <w:rPr>
                <w:rFonts w:ascii="Times New Roman" w:hAnsi="Times New Roman"/>
                <w:szCs w:val="24"/>
              </w:rPr>
            </w:pPr>
            <w:r>
              <w:rPr>
                <w:rFonts w:ascii="Times New Roman" w:hAnsi="Times New Roman"/>
                <w:szCs w:val="24"/>
              </w:rPr>
              <w:t>20</w:t>
            </w:r>
            <w:r w:rsidR="00B07A26" w:rsidRPr="00565D7B">
              <w:rPr>
                <w:rFonts w:ascii="Times New Roman" w:hAnsi="Times New Roman"/>
                <w:szCs w:val="24"/>
              </w:rPr>
              <w:t>%</w:t>
            </w:r>
          </w:p>
          <w:p w14:paraId="1BA1DCAA" w14:textId="50928DF7" w:rsidR="00B07A26" w:rsidRPr="00565D7B" w:rsidRDefault="00462694" w:rsidP="0067340D">
            <w:pPr>
              <w:spacing w:after="0" w:line="240" w:lineRule="auto"/>
              <w:jc w:val="both"/>
              <w:rPr>
                <w:rFonts w:ascii="Times New Roman" w:hAnsi="Times New Roman"/>
                <w:szCs w:val="24"/>
              </w:rPr>
            </w:pPr>
            <w:r>
              <w:rPr>
                <w:rFonts w:ascii="Times New Roman" w:hAnsi="Times New Roman"/>
                <w:szCs w:val="24"/>
              </w:rPr>
              <w:t>3 ребенка</w:t>
            </w:r>
          </w:p>
        </w:tc>
      </w:tr>
      <w:tr w:rsidR="00462694" w:rsidRPr="00565D7B" w14:paraId="3E3BE6BE" w14:textId="77777777" w:rsidTr="00BF1E5D">
        <w:trPr>
          <w:trHeight w:val="630"/>
        </w:trPr>
        <w:tc>
          <w:tcPr>
            <w:tcW w:w="1238" w:type="dxa"/>
          </w:tcPr>
          <w:p w14:paraId="78016604" w14:textId="77777777" w:rsidR="00B07A26" w:rsidRPr="00565D7B" w:rsidRDefault="00B07A26" w:rsidP="0067340D">
            <w:pPr>
              <w:spacing w:after="0" w:line="240" w:lineRule="auto"/>
              <w:jc w:val="both"/>
              <w:rPr>
                <w:rFonts w:ascii="Times New Roman" w:hAnsi="Times New Roman"/>
                <w:szCs w:val="24"/>
              </w:rPr>
            </w:pPr>
            <w:r w:rsidRPr="00565D7B">
              <w:rPr>
                <w:rFonts w:ascii="Times New Roman" w:hAnsi="Times New Roman"/>
                <w:szCs w:val="24"/>
              </w:rPr>
              <w:t>низкий</w:t>
            </w:r>
          </w:p>
        </w:tc>
        <w:tc>
          <w:tcPr>
            <w:tcW w:w="1431" w:type="dxa"/>
          </w:tcPr>
          <w:p w14:paraId="68B3B24B" w14:textId="3B50CB87" w:rsidR="00B07A26" w:rsidRPr="00565D7B" w:rsidRDefault="00B07A26" w:rsidP="0067340D">
            <w:pPr>
              <w:spacing w:after="0" w:line="240" w:lineRule="auto"/>
              <w:jc w:val="both"/>
              <w:rPr>
                <w:rFonts w:ascii="Times New Roman" w:hAnsi="Times New Roman"/>
                <w:szCs w:val="24"/>
              </w:rPr>
            </w:pPr>
            <w:r w:rsidRPr="00565D7B">
              <w:rPr>
                <w:rFonts w:ascii="Times New Roman" w:hAnsi="Times New Roman"/>
                <w:szCs w:val="24"/>
              </w:rPr>
              <w:t>1</w:t>
            </w:r>
            <w:r w:rsidR="00462694">
              <w:rPr>
                <w:rFonts w:ascii="Times New Roman" w:hAnsi="Times New Roman"/>
                <w:szCs w:val="24"/>
              </w:rPr>
              <w:t>2,5</w:t>
            </w:r>
            <w:r w:rsidRPr="00565D7B">
              <w:rPr>
                <w:rFonts w:ascii="Times New Roman" w:hAnsi="Times New Roman"/>
                <w:szCs w:val="24"/>
              </w:rPr>
              <w:t>%</w:t>
            </w:r>
          </w:p>
          <w:p w14:paraId="50CBD76A" w14:textId="13562986" w:rsidR="00B07A26" w:rsidRPr="00565D7B" w:rsidRDefault="00462694" w:rsidP="0067340D">
            <w:pPr>
              <w:spacing w:after="0" w:line="240" w:lineRule="auto"/>
              <w:jc w:val="both"/>
              <w:rPr>
                <w:rFonts w:ascii="Times New Roman" w:hAnsi="Times New Roman"/>
                <w:szCs w:val="24"/>
              </w:rPr>
            </w:pPr>
            <w:r>
              <w:rPr>
                <w:rFonts w:ascii="Times New Roman" w:hAnsi="Times New Roman"/>
                <w:szCs w:val="24"/>
              </w:rPr>
              <w:t>2 ребёнка</w:t>
            </w:r>
          </w:p>
        </w:tc>
        <w:tc>
          <w:tcPr>
            <w:tcW w:w="1303" w:type="dxa"/>
          </w:tcPr>
          <w:p w14:paraId="3713D420" w14:textId="29E9573E" w:rsidR="00B07A26" w:rsidRPr="00565D7B" w:rsidRDefault="00462694" w:rsidP="0067340D">
            <w:pPr>
              <w:spacing w:after="0" w:line="240" w:lineRule="auto"/>
              <w:jc w:val="both"/>
              <w:rPr>
                <w:rFonts w:ascii="Times New Roman" w:hAnsi="Times New Roman"/>
                <w:szCs w:val="24"/>
              </w:rPr>
            </w:pPr>
            <w:r>
              <w:rPr>
                <w:rFonts w:ascii="Times New Roman" w:hAnsi="Times New Roman"/>
                <w:szCs w:val="24"/>
              </w:rPr>
              <w:t>0</w:t>
            </w:r>
            <w:r w:rsidR="00B07A26" w:rsidRPr="00565D7B">
              <w:rPr>
                <w:rFonts w:ascii="Times New Roman" w:hAnsi="Times New Roman"/>
                <w:szCs w:val="24"/>
              </w:rPr>
              <w:t>%</w:t>
            </w:r>
          </w:p>
          <w:p w14:paraId="06577FA0" w14:textId="77777777" w:rsidR="00B07A26" w:rsidRPr="00565D7B" w:rsidRDefault="00B07A26" w:rsidP="0067340D">
            <w:pPr>
              <w:spacing w:after="0" w:line="240" w:lineRule="auto"/>
              <w:jc w:val="both"/>
              <w:rPr>
                <w:rFonts w:ascii="Times New Roman" w:hAnsi="Times New Roman"/>
                <w:szCs w:val="24"/>
              </w:rPr>
            </w:pPr>
          </w:p>
        </w:tc>
        <w:tc>
          <w:tcPr>
            <w:tcW w:w="1341" w:type="dxa"/>
          </w:tcPr>
          <w:p w14:paraId="3B30716C" w14:textId="5E7B0C7C" w:rsidR="00B07A26" w:rsidRPr="00565D7B" w:rsidRDefault="00462694" w:rsidP="0067340D">
            <w:pPr>
              <w:spacing w:after="0" w:line="240" w:lineRule="auto"/>
              <w:jc w:val="both"/>
              <w:rPr>
                <w:rFonts w:ascii="Times New Roman" w:hAnsi="Times New Roman"/>
                <w:szCs w:val="24"/>
              </w:rPr>
            </w:pPr>
            <w:r>
              <w:rPr>
                <w:rFonts w:ascii="Times New Roman" w:hAnsi="Times New Roman"/>
                <w:szCs w:val="24"/>
              </w:rPr>
              <w:t>0%</w:t>
            </w:r>
          </w:p>
        </w:tc>
        <w:tc>
          <w:tcPr>
            <w:tcW w:w="1303" w:type="dxa"/>
          </w:tcPr>
          <w:p w14:paraId="4C7C194B" w14:textId="77777777" w:rsidR="00B07A26" w:rsidRPr="00565D7B" w:rsidRDefault="00B07A26" w:rsidP="0067340D">
            <w:pPr>
              <w:spacing w:after="0" w:line="240" w:lineRule="auto"/>
              <w:jc w:val="both"/>
              <w:rPr>
                <w:rFonts w:ascii="Times New Roman" w:hAnsi="Times New Roman"/>
                <w:szCs w:val="24"/>
              </w:rPr>
            </w:pPr>
            <w:r w:rsidRPr="00565D7B">
              <w:rPr>
                <w:rFonts w:ascii="Times New Roman" w:hAnsi="Times New Roman"/>
                <w:szCs w:val="24"/>
              </w:rPr>
              <w:t>0%</w:t>
            </w:r>
          </w:p>
          <w:p w14:paraId="4FE34303" w14:textId="77777777" w:rsidR="00B07A26" w:rsidRPr="00565D7B" w:rsidRDefault="00B07A26" w:rsidP="0067340D">
            <w:pPr>
              <w:spacing w:after="0" w:line="240" w:lineRule="auto"/>
              <w:jc w:val="both"/>
              <w:rPr>
                <w:rFonts w:ascii="Times New Roman" w:hAnsi="Times New Roman"/>
                <w:szCs w:val="24"/>
              </w:rPr>
            </w:pPr>
          </w:p>
        </w:tc>
        <w:tc>
          <w:tcPr>
            <w:tcW w:w="1317" w:type="dxa"/>
          </w:tcPr>
          <w:p w14:paraId="64F498D8" w14:textId="77777777" w:rsidR="00462694" w:rsidRPr="00565D7B" w:rsidRDefault="00462694" w:rsidP="00462694">
            <w:pPr>
              <w:spacing w:after="0" w:line="240" w:lineRule="auto"/>
              <w:jc w:val="both"/>
              <w:rPr>
                <w:rFonts w:ascii="Times New Roman" w:hAnsi="Times New Roman"/>
                <w:szCs w:val="24"/>
              </w:rPr>
            </w:pPr>
            <w:r w:rsidRPr="00565D7B">
              <w:rPr>
                <w:rFonts w:ascii="Times New Roman" w:hAnsi="Times New Roman"/>
                <w:szCs w:val="24"/>
              </w:rPr>
              <w:t>0%</w:t>
            </w:r>
          </w:p>
          <w:p w14:paraId="6952FAB0" w14:textId="2476748F" w:rsidR="00B07A26" w:rsidRPr="00565D7B" w:rsidRDefault="00B07A26" w:rsidP="0067340D">
            <w:pPr>
              <w:spacing w:after="0" w:line="240" w:lineRule="auto"/>
              <w:jc w:val="both"/>
              <w:rPr>
                <w:rFonts w:ascii="Times New Roman" w:hAnsi="Times New Roman"/>
                <w:szCs w:val="24"/>
              </w:rPr>
            </w:pPr>
          </w:p>
        </w:tc>
        <w:tc>
          <w:tcPr>
            <w:tcW w:w="1304" w:type="dxa"/>
          </w:tcPr>
          <w:p w14:paraId="49899592" w14:textId="10B96DDB" w:rsidR="00B07A26" w:rsidRPr="00565D7B" w:rsidRDefault="00BF1E5D" w:rsidP="0067340D">
            <w:pPr>
              <w:spacing w:after="0" w:line="240" w:lineRule="auto"/>
              <w:jc w:val="both"/>
              <w:rPr>
                <w:rFonts w:ascii="Times New Roman" w:hAnsi="Times New Roman"/>
                <w:szCs w:val="24"/>
              </w:rPr>
            </w:pPr>
            <w:r>
              <w:rPr>
                <w:rFonts w:ascii="Times New Roman" w:hAnsi="Times New Roman"/>
                <w:szCs w:val="24"/>
              </w:rPr>
              <w:t>0%</w:t>
            </w:r>
          </w:p>
        </w:tc>
      </w:tr>
    </w:tbl>
    <w:p w14:paraId="1B0FE5A9" w14:textId="77777777" w:rsidR="00B07A26" w:rsidRPr="002D2286" w:rsidRDefault="00B07A26" w:rsidP="0067340D">
      <w:pPr>
        <w:spacing w:after="0" w:line="240" w:lineRule="auto"/>
        <w:ind w:firstLine="708"/>
        <w:jc w:val="both"/>
        <w:rPr>
          <w:rFonts w:ascii="Times New Roman" w:hAnsi="Times New Roman"/>
          <w:szCs w:val="24"/>
        </w:rPr>
      </w:pPr>
      <w:r w:rsidRPr="002D2286">
        <w:rPr>
          <w:rFonts w:ascii="Times New Roman" w:hAnsi="Times New Roman"/>
          <w:szCs w:val="24"/>
        </w:rPr>
        <w:t>Было обследовано 15 детей в начале и в конце учебного года.</w:t>
      </w:r>
    </w:p>
    <w:p w14:paraId="4BEA47AE" w14:textId="77777777" w:rsidR="00B07A26" w:rsidRDefault="00B07A26" w:rsidP="0067340D">
      <w:pPr>
        <w:spacing w:after="0" w:line="240" w:lineRule="auto"/>
        <w:jc w:val="both"/>
        <w:rPr>
          <w:rFonts w:ascii="Times New Roman" w:hAnsi="Times New Roman"/>
          <w:szCs w:val="24"/>
        </w:rPr>
      </w:pPr>
      <w:r w:rsidRPr="002D2286">
        <w:rPr>
          <w:rFonts w:ascii="Times New Roman" w:hAnsi="Times New Roman"/>
          <w:szCs w:val="24"/>
        </w:rPr>
        <w:t xml:space="preserve">По результатам мониторинга </w:t>
      </w:r>
      <w:r>
        <w:rPr>
          <w:rFonts w:ascii="Times New Roman" w:hAnsi="Times New Roman"/>
          <w:szCs w:val="24"/>
        </w:rPr>
        <w:t>22</w:t>
      </w:r>
      <w:r w:rsidRPr="002D2286">
        <w:rPr>
          <w:rFonts w:ascii="Times New Roman" w:hAnsi="Times New Roman"/>
          <w:szCs w:val="24"/>
        </w:rPr>
        <w:t>% (</w:t>
      </w:r>
      <w:r>
        <w:rPr>
          <w:rFonts w:ascii="Times New Roman" w:hAnsi="Times New Roman"/>
          <w:szCs w:val="24"/>
        </w:rPr>
        <w:t>4</w:t>
      </w:r>
      <w:r w:rsidRPr="002D2286">
        <w:rPr>
          <w:rFonts w:ascii="Times New Roman" w:hAnsi="Times New Roman"/>
          <w:szCs w:val="24"/>
        </w:rPr>
        <w:t xml:space="preserve"> детей) </w:t>
      </w:r>
      <w:r>
        <w:rPr>
          <w:rFonts w:ascii="Times New Roman" w:hAnsi="Times New Roman"/>
          <w:szCs w:val="24"/>
        </w:rPr>
        <w:t xml:space="preserve">- </w:t>
      </w:r>
      <w:r w:rsidRPr="002D2286">
        <w:rPr>
          <w:rFonts w:ascii="Times New Roman" w:hAnsi="Times New Roman"/>
          <w:szCs w:val="24"/>
        </w:rPr>
        <w:t>с чистой речью</w:t>
      </w:r>
      <w:r>
        <w:rPr>
          <w:rFonts w:ascii="Times New Roman" w:hAnsi="Times New Roman"/>
          <w:szCs w:val="24"/>
        </w:rPr>
        <w:t>, у</w:t>
      </w:r>
      <w:r w:rsidRPr="002D2286">
        <w:rPr>
          <w:rFonts w:ascii="Times New Roman" w:hAnsi="Times New Roman"/>
          <w:szCs w:val="24"/>
        </w:rPr>
        <w:t xml:space="preserve"> </w:t>
      </w:r>
      <w:r>
        <w:rPr>
          <w:rFonts w:ascii="Times New Roman" w:hAnsi="Times New Roman"/>
          <w:szCs w:val="24"/>
        </w:rPr>
        <w:t>78</w:t>
      </w:r>
      <w:r w:rsidRPr="002D2286">
        <w:rPr>
          <w:rFonts w:ascii="Times New Roman" w:hAnsi="Times New Roman"/>
          <w:szCs w:val="24"/>
        </w:rPr>
        <w:t>% (</w:t>
      </w:r>
      <w:r>
        <w:rPr>
          <w:rFonts w:ascii="Times New Roman" w:hAnsi="Times New Roman"/>
          <w:szCs w:val="24"/>
        </w:rPr>
        <w:t>11</w:t>
      </w:r>
      <w:r w:rsidRPr="002D2286">
        <w:rPr>
          <w:rFonts w:ascii="Times New Roman" w:hAnsi="Times New Roman"/>
          <w:szCs w:val="24"/>
        </w:rPr>
        <w:t xml:space="preserve"> детей) отмечается значительная положительная динамика по всем компонентам речи. Низкого уровня речевого развития и отсутствия положительной динамики не выявлено.</w:t>
      </w:r>
    </w:p>
    <w:p w14:paraId="4A6454E5" w14:textId="77777777" w:rsidR="00B07A26" w:rsidRDefault="00B07A26" w:rsidP="00836C5A">
      <w:pPr>
        <w:spacing w:after="0" w:line="240" w:lineRule="auto"/>
        <w:ind w:firstLine="708"/>
        <w:jc w:val="both"/>
        <w:rPr>
          <w:rFonts w:ascii="Times New Roman" w:hAnsi="Times New Roman" w:cs="Times New Roman"/>
        </w:rPr>
      </w:pPr>
      <w:r w:rsidRPr="002D2286">
        <w:rPr>
          <w:rFonts w:ascii="Times New Roman" w:hAnsi="Times New Roman" w:cs="Times New Roman"/>
          <w:color w:val="000000"/>
          <w:szCs w:val="24"/>
          <w:shd w:val="clear" w:color="auto" w:fill="FFFFFF"/>
        </w:rPr>
        <w:t>В отчетный период продолжена работа психолог</w:t>
      </w:r>
      <w:r>
        <w:rPr>
          <w:rFonts w:ascii="Times New Roman" w:hAnsi="Times New Roman" w:cs="Times New Roman"/>
          <w:color w:val="000000"/>
          <w:szCs w:val="24"/>
          <w:shd w:val="clear" w:color="auto" w:fill="FFFFFF"/>
        </w:rPr>
        <w:t>о-педагогического консилиума (ППк) ДОУ</w:t>
      </w:r>
      <w:r w:rsidRPr="002D2286">
        <w:rPr>
          <w:rFonts w:ascii="Times New Roman" w:hAnsi="Times New Roman" w:cs="Times New Roman"/>
          <w:color w:val="000000"/>
          <w:szCs w:val="24"/>
          <w:shd w:val="clear" w:color="auto" w:fill="FFFFFF"/>
        </w:rPr>
        <w:t xml:space="preserve">. Проведено - 3 плановых заседания, 1 внеплановое. Деятельность заседаний ППк зафиксирована протоколами. </w:t>
      </w:r>
      <w:r w:rsidRPr="00E90E0C">
        <w:rPr>
          <w:rFonts w:ascii="Times New Roman" w:hAnsi="Times New Roman" w:cs="Times New Roman"/>
        </w:rPr>
        <w:t xml:space="preserve">Специалисты ППк углубленно изучали индивидуальные особенности обучающихся воспитанников с особыми образовательными потребностями в каждой возрастной группе, определяли образовательные маршруты коррекции каждого ребенка в соответствии с его образовательными возможностями. </w:t>
      </w:r>
    </w:p>
    <w:p w14:paraId="20F8279E" w14:textId="162B3424" w:rsidR="00B07A26" w:rsidRDefault="00B07A26" w:rsidP="0067340D">
      <w:pPr>
        <w:spacing w:after="0" w:line="240" w:lineRule="auto"/>
        <w:jc w:val="both"/>
        <w:rPr>
          <w:rFonts w:hAnsi="Times New Roman" w:cs="Times New Roman"/>
          <w:color w:val="000000"/>
          <w:szCs w:val="24"/>
        </w:rPr>
      </w:pPr>
      <w:r w:rsidRPr="002D2286">
        <w:rPr>
          <w:rFonts w:hAnsi="Times New Roman" w:cs="Times New Roman"/>
          <w:b/>
          <w:color w:val="000000"/>
          <w:szCs w:val="24"/>
        </w:rPr>
        <w:t>Вывод</w:t>
      </w:r>
      <w:r w:rsidRPr="002D2286">
        <w:rPr>
          <w:rFonts w:hAnsi="Times New Roman" w:cs="Times New Roman"/>
          <w:b/>
          <w:color w:val="000000"/>
          <w:szCs w:val="24"/>
        </w:rPr>
        <w:t>:</w:t>
      </w:r>
      <w:r w:rsidRPr="002D2286">
        <w:rPr>
          <w:rFonts w:hAnsi="Times New Roman" w:cs="Times New Roman"/>
          <w:color w:val="000000"/>
          <w:szCs w:val="24"/>
        </w:rPr>
        <w:t xml:space="preserve"> </w:t>
      </w:r>
      <w:r w:rsidRPr="002D2286">
        <w:rPr>
          <w:rFonts w:hAnsi="Times New Roman" w:cs="Times New Roman"/>
          <w:color w:val="000000"/>
          <w:szCs w:val="24"/>
        </w:rPr>
        <w:t>образовательный</w:t>
      </w:r>
      <w:r w:rsidRPr="002D2286">
        <w:rPr>
          <w:rFonts w:hAnsi="Times New Roman" w:cs="Times New Roman"/>
          <w:color w:val="000000"/>
          <w:szCs w:val="24"/>
        </w:rPr>
        <w:t xml:space="preserve"> </w:t>
      </w:r>
      <w:r w:rsidRPr="002D2286">
        <w:rPr>
          <w:rFonts w:hAnsi="Times New Roman" w:cs="Times New Roman"/>
          <w:color w:val="000000"/>
          <w:szCs w:val="24"/>
        </w:rPr>
        <w:t>процесс</w:t>
      </w:r>
      <w:r w:rsidRPr="002D2286">
        <w:rPr>
          <w:rFonts w:hAnsi="Times New Roman" w:cs="Times New Roman"/>
          <w:color w:val="000000"/>
          <w:szCs w:val="24"/>
        </w:rPr>
        <w:t xml:space="preserve"> </w:t>
      </w:r>
      <w:r w:rsidRPr="002D2286">
        <w:rPr>
          <w:rFonts w:hAnsi="Times New Roman" w:cs="Times New Roman"/>
          <w:color w:val="000000"/>
          <w:szCs w:val="24"/>
        </w:rPr>
        <w:t>в </w:t>
      </w:r>
      <w:r>
        <w:rPr>
          <w:rFonts w:hAnsi="Times New Roman" w:cs="Times New Roman"/>
          <w:color w:val="000000"/>
          <w:szCs w:val="24"/>
        </w:rPr>
        <w:t>ДОО</w:t>
      </w:r>
      <w:r w:rsidRPr="002D2286">
        <w:rPr>
          <w:rFonts w:hAnsi="Times New Roman" w:cs="Times New Roman"/>
          <w:color w:val="000000"/>
          <w:szCs w:val="24"/>
        </w:rPr>
        <w:t xml:space="preserve"> </w:t>
      </w:r>
      <w:r w:rsidRPr="002D2286">
        <w:rPr>
          <w:rFonts w:hAnsi="Times New Roman" w:cs="Times New Roman"/>
          <w:color w:val="000000"/>
          <w:szCs w:val="24"/>
        </w:rPr>
        <w:t>организован</w:t>
      </w:r>
      <w:r w:rsidRPr="002D2286">
        <w:rPr>
          <w:rFonts w:hAnsi="Times New Roman" w:cs="Times New Roman"/>
          <w:color w:val="000000"/>
          <w:szCs w:val="24"/>
        </w:rPr>
        <w:t xml:space="preserve"> </w:t>
      </w:r>
      <w:r w:rsidRPr="002D2286">
        <w:rPr>
          <w:rFonts w:hAnsi="Times New Roman" w:cs="Times New Roman"/>
          <w:color w:val="000000"/>
          <w:szCs w:val="24"/>
        </w:rPr>
        <w:t>в соответствии</w:t>
      </w:r>
      <w:r w:rsidRPr="002D2286">
        <w:rPr>
          <w:rFonts w:hAnsi="Times New Roman" w:cs="Times New Roman"/>
          <w:color w:val="000000"/>
          <w:szCs w:val="24"/>
        </w:rPr>
        <w:t xml:space="preserve"> </w:t>
      </w:r>
      <w:r w:rsidRPr="002D2286">
        <w:rPr>
          <w:rFonts w:hAnsi="Times New Roman" w:cs="Times New Roman"/>
          <w:color w:val="000000"/>
          <w:szCs w:val="24"/>
        </w:rPr>
        <w:t>с требованиями</w:t>
      </w:r>
      <w:r w:rsidRPr="002D2286">
        <w:rPr>
          <w:rFonts w:hAnsi="Times New Roman" w:cs="Times New Roman"/>
          <w:color w:val="000000"/>
          <w:szCs w:val="24"/>
        </w:rPr>
        <w:t xml:space="preserve">, </w:t>
      </w:r>
      <w:r w:rsidRPr="002D2286">
        <w:rPr>
          <w:rFonts w:hAnsi="Times New Roman" w:cs="Times New Roman"/>
          <w:color w:val="000000"/>
          <w:szCs w:val="24"/>
        </w:rPr>
        <w:t>предъявляемыми</w:t>
      </w:r>
      <w:r w:rsidRPr="002D2286">
        <w:rPr>
          <w:rFonts w:hAnsi="Times New Roman" w:cs="Times New Roman"/>
          <w:color w:val="000000"/>
          <w:szCs w:val="24"/>
        </w:rPr>
        <w:t xml:space="preserve"> </w:t>
      </w:r>
      <w:r w:rsidRPr="002D2286">
        <w:rPr>
          <w:rFonts w:hAnsi="Times New Roman" w:cs="Times New Roman"/>
          <w:color w:val="000000"/>
          <w:szCs w:val="24"/>
        </w:rPr>
        <w:t>ФГОС</w:t>
      </w:r>
      <w:r w:rsidRPr="002D2286">
        <w:rPr>
          <w:rFonts w:hAnsi="Times New Roman" w:cs="Times New Roman"/>
          <w:color w:val="000000"/>
          <w:szCs w:val="24"/>
        </w:rPr>
        <w:t xml:space="preserve"> </w:t>
      </w:r>
      <w:r w:rsidRPr="002D2286">
        <w:rPr>
          <w:rFonts w:hAnsi="Times New Roman" w:cs="Times New Roman"/>
          <w:color w:val="000000"/>
          <w:szCs w:val="24"/>
        </w:rPr>
        <w:t>ДО и ФОП ДО</w:t>
      </w:r>
      <w:r w:rsidRPr="002D2286">
        <w:rPr>
          <w:rFonts w:hAnsi="Times New Roman" w:cs="Times New Roman"/>
          <w:color w:val="000000"/>
          <w:szCs w:val="24"/>
        </w:rPr>
        <w:t xml:space="preserve">, </w:t>
      </w:r>
      <w:r w:rsidRPr="002D2286">
        <w:rPr>
          <w:rFonts w:hAnsi="Times New Roman" w:cs="Times New Roman"/>
          <w:color w:val="000000"/>
          <w:szCs w:val="24"/>
        </w:rPr>
        <w:t>и направлен</w:t>
      </w:r>
      <w:r w:rsidRPr="002D2286">
        <w:rPr>
          <w:rFonts w:hAnsi="Times New Roman" w:cs="Times New Roman"/>
          <w:color w:val="000000"/>
          <w:szCs w:val="24"/>
        </w:rPr>
        <w:t xml:space="preserve"> </w:t>
      </w:r>
      <w:r w:rsidRPr="002D2286">
        <w:rPr>
          <w:rFonts w:hAnsi="Times New Roman" w:cs="Times New Roman"/>
          <w:color w:val="000000"/>
          <w:szCs w:val="24"/>
        </w:rPr>
        <w:t>на</w:t>
      </w:r>
      <w:r w:rsidRPr="002D2286">
        <w:rPr>
          <w:rFonts w:hAnsi="Times New Roman" w:cs="Times New Roman"/>
          <w:color w:val="000000"/>
          <w:szCs w:val="24"/>
        </w:rPr>
        <w:t xml:space="preserve"> </w:t>
      </w:r>
      <w:r w:rsidRPr="002D2286">
        <w:rPr>
          <w:rFonts w:hAnsi="Times New Roman" w:cs="Times New Roman"/>
          <w:color w:val="000000"/>
          <w:szCs w:val="24"/>
        </w:rPr>
        <w:t> сохранение</w:t>
      </w:r>
      <w:r w:rsidRPr="002D2286">
        <w:rPr>
          <w:rFonts w:hAnsi="Times New Roman" w:cs="Times New Roman"/>
          <w:color w:val="000000"/>
          <w:szCs w:val="24"/>
        </w:rPr>
        <w:t xml:space="preserve"> </w:t>
      </w:r>
      <w:r w:rsidRPr="002D2286">
        <w:rPr>
          <w:rFonts w:hAnsi="Times New Roman" w:cs="Times New Roman"/>
          <w:color w:val="000000"/>
          <w:szCs w:val="24"/>
        </w:rPr>
        <w:t>и укрепление</w:t>
      </w:r>
      <w:r w:rsidRPr="002D2286">
        <w:rPr>
          <w:rFonts w:hAnsi="Times New Roman" w:cs="Times New Roman"/>
          <w:color w:val="000000"/>
          <w:szCs w:val="24"/>
        </w:rPr>
        <w:t xml:space="preserve"> </w:t>
      </w:r>
      <w:r w:rsidRPr="002D2286">
        <w:rPr>
          <w:rFonts w:hAnsi="Times New Roman" w:cs="Times New Roman"/>
          <w:color w:val="000000"/>
          <w:szCs w:val="24"/>
        </w:rPr>
        <w:t>здоровья</w:t>
      </w:r>
      <w:r w:rsidRPr="002D2286">
        <w:rPr>
          <w:rFonts w:hAnsi="Times New Roman" w:cs="Times New Roman"/>
          <w:color w:val="000000"/>
          <w:szCs w:val="24"/>
        </w:rPr>
        <w:t xml:space="preserve"> </w:t>
      </w:r>
      <w:r w:rsidRPr="002D2286">
        <w:rPr>
          <w:rFonts w:hAnsi="Times New Roman" w:cs="Times New Roman"/>
          <w:color w:val="000000"/>
          <w:szCs w:val="24"/>
        </w:rPr>
        <w:t>воспитанников</w:t>
      </w:r>
      <w:r w:rsidRPr="002D2286">
        <w:rPr>
          <w:rFonts w:hAnsi="Times New Roman" w:cs="Times New Roman"/>
          <w:color w:val="000000"/>
          <w:szCs w:val="24"/>
        </w:rPr>
        <w:t xml:space="preserve">, </w:t>
      </w:r>
      <w:r w:rsidRPr="002D2286">
        <w:rPr>
          <w:rFonts w:hAnsi="Times New Roman" w:cs="Times New Roman"/>
          <w:color w:val="000000"/>
          <w:szCs w:val="24"/>
        </w:rPr>
        <w:t>предоставление</w:t>
      </w:r>
      <w:r w:rsidRPr="002D2286">
        <w:rPr>
          <w:rFonts w:hAnsi="Times New Roman" w:cs="Times New Roman"/>
          <w:color w:val="000000"/>
          <w:szCs w:val="24"/>
        </w:rPr>
        <w:t xml:space="preserve"> </w:t>
      </w:r>
      <w:r w:rsidRPr="002D2286">
        <w:rPr>
          <w:rFonts w:hAnsi="Times New Roman" w:cs="Times New Roman"/>
          <w:color w:val="000000"/>
          <w:szCs w:val="24"/>
        </w:rPr>
        <w:t>равных</w:t>
      </w:r>
      <w:r w:rsidRPr="002D2286">
        <w:rPr>
          <w:rFonts w:hAnsi="Times New Roman" w:cs="Times New Roman"/>
          <w:color w:val="000000"/>
          <w:szCs w:val="24"/>
        </w:rPr>
        <w:t xml:space="preserve"> </w:t>
      </w:r>
      <w:r w:rsidRPr="002D2286">
        <w:rPr>
          <w:rFonts w:hAnsi="Times New Roman" w:cs="Times New Roman"/>
          <w:color w:val="000000"/>
          <w:szCs w:val="24"/>
        </w:rPr>
        <w:t>возможностей</w:t>
      </w:r>
      <w:r w:rsidRPr="002D2286">
        <w:rPr>
          <w:rFonts w:hAnsi="Times New Roman" w:cs="Times New Roman"/>
          <w:color w:val="000000"/>
          <w:szCs w:val="24"/>
        </w:rPr>
        <w:t xml:space="preserve"> </w:t>
      </w:r>
      <w:r w:rsidRPr="002D2286">
        <w:rPr>
          <w:rFonts w:hAnsi="Times New Roman" w:cs="Times New Roman"/>
          <w:color w:val="000000"/>
          <w:szCs w:val="24"/>
        </w:rPr>
        <w:t>для</w:t>
      </w:r>
      <w:r w:rsidRPr="002D2286">
        <w:rPr>
          <w:rFonts w:hAnsi="Times New Roman" w:cs="Times New Roman"/>
          <w:color w:val="000000"/>
          <w:szCs w:val="24"/>
        </w:rPr>
        <w:t xml:space="preserve"> </w:t>
      </w:r>
      <w:r w:rsidRPr="002D2286">
        <w:rPr>
          <w:rFonts w:hAnsi="Times New Roman" w:cs="Times New Roman"/>
          <w:color w:val="000000"/>
          <w:szCs w:val="24"/>
        </w:rPr>
        <w:t>полноценного</w:t>
      </w:r>
      <w:r w:rsidRPr="002D2286">
        <w:rPr>
          <w:rFonts w:hAnsi="Times New Roman" w:cs="Times New Roman"/>
          <w:color w:val="000000"/>
          <w:szCs w:val="24"/>
        </w:rPr>
        <w:t xml:space="preserve"> </w:t>
      </w:r>
      <w:r w:rsidRPr="002D2286">
        <w:rPr>
          <w:rFonts w:hAnsi="Times New Roman" w:cs="Times New Roman"/>
          <w:color w:val="000000"/>
          <w:szCs w:val="24"/>
        </w:rPr>
        <w:t>развития</w:t>
      </w:r>
      <w:r w:rsidRPr="002D2286">
        <w:rPr>
          <w:rFonts w:hAnsi="Times New Roman" w:cs="Times New Roman"/>
          <w:color w:val="000000"/>
          <w:szCs w:val="24"/>
        </w:rPr>
        <w:t xml:space="preserve"> </w:t>
      </w:r>
      <w:r w:rsidRPr="002D2286">
        <w:rPr>
          <w:rFonts w:hAnsi="Times New Roman" w:cs="Times New Roman"/>
          <w:color w:val="000000"/>
          <w:szCs w:val="24"/>
        </w:rPr>
        <w:t>каждого</w:t>
      </w:r>
      <w:r w:rsidRPr="002D2286">
        <w:rPr>
          <w:rFonts w:hAnsi="Times New Roman" w:cs="Times New Roman"/>
          <w:color w:val="000000"/>
          <w:szCs w:val="24"/>
        </w:rPr>
        <w:t xml:space="preserve"> </w:t>
      </w:r>
      <w:r w:rsidRPr="002D2286">
        <w:rPr>
          <w:rFonts w:hAnsi="Times New Roman" w:cs="Times New Roman"/>
          <w:color w:val="000000"/>
          <w:szCs w:val="24"/>
        </w:rPr>
        <w:t>ребенка</w:t>
      </w:r>
      <w:r w:rsidRPr="002D2286">
        <w:rPr>
          <w:rFonts w:hAnsi="Times New Roman" w:cs="Times New Roman"/>
          <w:color w:val="000000"/>
          <w:szCs w:val="24"/>
        </w:rPr>
        <w:t xml:space="preserve">. </w:t>
      </w:r>
      <w:r w:rsidRPr="002D2286">
        <w:rPr>
          <w:rFonts w:hAnsi="Times New Roman" w:cs="Times New Roman"/>
          <w:color w:val="000000"/>
          <w:szCs w:val="24"/>
        </w:rPr>
        <w:t>Общая</w:t>
      </w:r>
      <w:r w:rsidRPr="002D2286">
        <w:rPr>
          <w:rFonts w:hAnsi="Times New Roman" w:cs="Times New Roman"/>
          <w:color w:val="000000"/>
          <w:szCs w:val="24"/>
        </w:rPr>
        <w:t xml:space="preserve"> </w:t>
      </w:r>
      <w:r w:rsidRPr="002D2286">
        <w:rPr>
          <w:rFonts w:hAnsi="Times New Roman" w:cs="Times New Roman"/>
          <w:color w:val="000000"/>
          <w:szCs w:val="24"/>
        </w:rPr>
        <w:t>картина</w:t>
      </w:r>
      <w:r w:rsidRPr="002D2286">
        <w:rPr>
          <w:rFonts w:hAnsi="Times New Roman" w:cs="Times New Roman"/>
          <w:color w:val="000000"/>
          <w:szCs w:val="24"/>
        </w:rPr>
        <w:t xml:space="preserve"> </w:t>
      </w:r>
      <w:r w:rsidRPr="002D2286">
        <w:rPr>
          <w:rFonts w:hAnsi="Times New Roman" w:cs="Times New Roman"/>
          <w:color w:val="000000"/>
          <w:szCs w:val="24"/>
        </w:rPr>
        <w:t>оценки</w:t>
      </w:r>
      <w:r w:rsidRPr="002D2286">
        <w:rPr>
          <w:rFonts w:hAnsi="Times New Roman" w:cs="Times New Roman"/>
          <w:color w:val="000000"/>
          <w:szCs w:val="24"/>
        </w:rPr>
        <w:t xml:space="preserve"> </w:t>
      </w:r>
      <w:r w:rsidRPr="002D2286">
        <w:rPr>
          <w:rFonts w:hAnsi="Times New Roman" w:cs="Times New Roman"/>
          <w:color w:val="000000"/>
          <w:szCs w:val="24"/>
        </w:rPr>
        <w:t>индивидуального</w:t>
      </w:r>
      <w:r w:rsidRPr="002D2286">
        <w:rPr>
          <w:rFonts w:hAnsi="Times New Roman" w:cs="Times New Roman"/>
          <w:color w:val="000000"/>
          <w:szCs w:val="24"/>
        </w:rPr>
        <w:t xml:space="preserve"> </w:t>
      </w:r>
      <w:r w:rsidRPr="002D2286">
        <w:rPr>
          <w:rFonts w:hAnsi="Times New Roman" w:cs="Times New Roman"/>
          <w:color w:val="000000"/>
          <w:szCs w:val="24"/>
        </w:rPr>
        <w:t>развития</w:t>
      </w:r>
      <w:r w:rsidRPr="002D2286">
        <w:rPr>
          <w:rFonts w:hAnsi="Times New Roman" w:cs="Times New Roman"/>
          <w:color w:val="000000"/>
          <w:szCs w:val="24"/>
        </w:rPr>
        <w:t xml:space="preserve"> </w:t>
      </w:r>
      <w:r w:rsidRPr="002D2286">
        <w:rPr>
          <w:rFonts w:hAnsi="Times New Roman" w:cs="Times New Roman"/>
          <w:color w:val="000000"/>
          <w:szCs w:val="24"/>
        </w:rPr>
        <w:t>позволила</w:t>
      </w:r>
      <w:r w:rsidRPr="002D2286">
        <w:rPr>
          <w:rFonts w:hAnsi="Times New Roman" w:cs="Times New Roman"/>
          <w:color w:val="000000"/>
          <w:szCs w:val="24"/>
        </w:rPr>
        <w:t xml:space="preserve"> </w:t>
      </w:r>
      <w:r w:rsidRPr="002D2286">
        <w:rPr>
          <w:rFonts w:hAnsi="Times New Roman" w:cs="Times New Roman"/>
          <w:color w:val="000000"/>
          <w:szCs w:val="24"/>
        </w:rPr>
        <w:t>выделить</w:t>
      </w:r>
      <w:r w:rsidRPr="002D2286">
        <w:rPr>
          <w:rFonts w:hAnsi="Times New Roman" w:cs="Times New Roman"/>
          <w:color w:val="000000"/>
          <w:szCs w:val="24"/>
        </w:rPr>
        <w:t xml:space="preserve"> </w:t>
      </w:r>
      <w:r w:rsidRPr="002D2286">
        <w:rPr>
          <w:rFonts w:hAnsi="Times New Roman" w:cs="Times New Roman"/>
          <w:color w:val="000000"/>
          <w:szCs w:val="24"/>
        </w:rPr>
        <w:t>детей</w:t>
      </w:r>
      <w:r w:rsidRPr="002D2286">
        <w:rPr>
          <w:rFonts w:hAnsi="Times New Roman" w:cs="Times New Roman"/>
          <w:color w:val="000000"/>
          <w:szCs w:val="24"/>
        </w:rPr>
        <w:t xml:space="preserve">, </w:t>
      </w:r>
      <w:r w:rsidRPr="002D2286">
        <w:rPr>
          <w:rFonts w:hAnsi="Times New Roman" w:cs="Times New Roman"/>
          <w:color w:val="000000"/>
          <w:szCs w:val="24"/>
        </w:rPr>
        <w:t>которые</w:t>
      </w:r>
      <w:r w:rsidRPr="002D2286">
        <w:rPr>
          <w:rFonts w:hAnsi="Times New Roman" w:cs="Times New Roman"/>
          <w:color w:val="000000"/>
          <w:szCs w:val="24"/>
        </w:rPr>
        <w:t xml:space="preserve"> </w:t>
      </w:r>
      <w:r w:rsidRPr="002D2286">
        <w:rPr>
          <w:rFonts w:hAnsi="Times New Roman" w:cs="Times New Roman"/>
          <w:color w:val="000000"/>
          <w:szCs w:val="24"/>
        </w:rPr>
        <w:t>нуждаются</w:t>
      </w:r>
      <w:r w:rsidRPr="002D2286">
        <w:rPr>
          <w:rFonts w:hAnsi="Times New Roman" w:cs="Times New Roman"/>
          <w:color w:val="000000"/>
          <w:szCs w:val="24"/>
        </w:rPr>
        <w:t xml:space="preserve"> </w:t>
      </w:r>
      <w:r w:rsidRPr="002D2286">
        <w:rPr>
          <w:rFonts w:hAnsi="Times New Roman" w:cs="Times New Roman"/>
          <w:color w:val="000000"/>
          <w:szCs w:val="24"/>
        </w:rPr>
        <w:t>в особом</w:t>
      </w:r>
      <w:r w:rsidRPr="002D2286">
        <w:rPr>
          <w:rFonts w:hAnsi="Times New Roman" w:cs="Times New Roman"/>
          <w:color w:val="000000"/>
          <w:szCs w:val="24"/>
        </w:rPr>
        <w:t xml:space="preserve"> </w:t>
      </w:r>
      <w:r w:rsidRPr="002D2286">
        <w:rPr>
          <w:rFonts w:hAnsi="Times New Roman" w:cs="Times New Roman"/>
          <w:color w:val="000000"/>
          <w:szCs w:val="24"/>
        </w:rPr>
        <w:t>внимании</w:t>
      </w:r>
      <w:r w:rsidRPr="002D2286">
        <w:rPr>
          <w:rFonts w:hAnsi="Times New Roman" w:cs="Times New Roman"/>
          <w:color w:val="000000"/>
          <w:szCs w:val="24"/>
        </w:rPr>
        <w:t xml:space="preserve"> </w:t>
      </w:r>
      <w:r w:rsidRPr="002D2286">
        <w:rPr>
          <w:rFonts w:hAnsi="Times New Roman" w:cs="Times New Roman"/>
          <w:color w:val="000000"/>
          <w:szCs w:val="24"/>
        </w:rPr>
        <w:t>педагога</w:t>
      </w:r>
      <w:r w:rsidRPr="002D2286">
        <w:rPr>
          <w:rFonts w:hAnsi="Times New Roman" w:cs="Times New Roman"/>
          <w:color w:val="000000"/>
          <w:szCs w:val="24"/>
        </w:rPr>
        <w:t xml:space="preserve"> </w:t>
      </w:r>
      <w:r w:rsidRPr="002D2286">
        <w:rPr>
          <w:rFonts w:hAnsi="Times New Roman" w:cs="Times New Roman"/>
          <w:color w:val="000000"/>
          <w:szCs w:val="24"/>
        </w:rPr>
        <w:t>и в отношении</w:t>
      </w:r>
      <w:r w:rsidRPr="002D2286">
        <w:rPr>
          <w:rFonts w:hAnsi="Times New Roman" w:cs="Times New Roman"/>
          <w:color w:val="000000"/>
          <w:szCs w:val="24"/>
        </w:rPr>
        <w:t xml:space="preserve"> </w:t>
      </w:r>
      <w:r w:rsidRPr="002D2286">
        <w:rPr>
          <w:rFonts w:hAnsi="Times New Roman" w:cs="Times New Roman"/>
          <w:color w:val="000000"/>
          <w:szCs w:val="24"/>
        </w:rPr>
        <w:t>которых</w:t>
      </w:r>
      <w:r w:rsidRPr="002D2286">
        <w:rPr>
          <w:rFonts w:hAnsi="Times New Roman" w:cs="Times New Roman"/>
          <w:color w:val="000000"/>
          <w:szCs w:val="24"/>
        </w:rPr>
        <w:t xml:space="preserve"> </w:t>
      </w:r>
      <w:r w:rsidRPr="002D2286">
        <w:rPr>
          <w:rFonts w:hAnsi="Times New Roman" w:cs="Times New Roman"/>
          <w:color w:val="000000"/>
          <w:szCs w:val="24"/>
        </w:rPr>
        <w:t>необходимо</w:t>
      </w:r>
      <w:r w:rsidRPr="002D2286">
        <w:rPr>
          <w:rFonts w:hAnsi="Times New Roman" w:cs="Times New Roman"/>
          <w:color w:val="000000"/>
          <w:szCs w:val="24"/>
        </w:rPr>
        <w:t xml:space="preserve"> </w:t>
      </w:r>
      <w:r w:rsidRPr="002D2286">
        <w:rPr>
          <w:rFonts w:hAnsi="Times New Roman" w:cs="Times New Roman"/>
          <w:color w:val="000000"/>
          <w:szCs w:val="24"/>
        </w:rPr>
        <w:t>скорректировать</w:t>
      </w:r>
      <w:r w:rsidRPr="002D2286">
        <w:rPr>
          <w:rFonts w:hAnsi="Times New Roman" w:cs="Times New Roman"/>
          <w:color w:val="000000"/>
          <w:szCs w:val="24"/>
        </w:rPr>
        <w:t xml:space="preserve">, </w:t>
      </w:r>
      <w:r w:rsidRPr="002D2286">
        <w:rPr>
          <w:rFonts w:hAnsi="Times New Roman" w:cs="Times New Roman"/>
          <w:color w:val="000000"/>
          <w:szCs w:val="24"/>
        </w:rPr>
        <w:t>изменить</w:t>
      </w:r>
      <w:r w:rsidRPr="002D2286">
        <w:rPr>
          <w:rFonts w:hAnsi="Times New Roman" w:cs="Times New Roman"/>
          <w:color w:val="000000"/>
          <w:szCs w:val="24"/>
        </w:rPr>
        <w:t xml:space="preserve"> </w:t>
      </w:r>
      <w:r w:rsidRPr="002D2286">
        <w:rPr>
          <w:rFonts w:hAnsi="Times New Roman" w:cs="Times New Roman"/>
          <w:color w:val="000000"/>
          <w:szCs w:val="24"/>
        </w:rPr>
        <w:t>способы</w:t>
      </w:r>
      <w:r w:rsidRPr="002D2286">
        <w:rPr>
          <w:rFonts w:hAnsi="Times New Roman" w:cs="Times New Roman"/>
          <w:color w:val="000000"/>
          <w:szCs w:val="24"/>
        </w:rPr>
        <w:t xml:space="preserve"> </w:t>
      </w:r>
      <w:r w:rsidRPr="002D2286">
        <w:rPr>
          <w:rFonts w:hAnsi="Times New Roman" w:cs="Times New Roman"/>
          <w:color w:val="000000"/>
          <w:szCs w:val="24"/>
        </w:rPr>
        <w:t>взаимодействия</w:t>
      </w:r>
      <w:r w:rsidRPr="002D2286">
        <w:rPr>
          <w:rFonts w:hAnsi="Times New Roman" w:cs="Times New Roman"/>
          <w:color w:val="000000"/>
          <w:szCs w:val="24"/>
        </w:rPr>
        <w:t xml:space="preserve">, </w:t>
      </w:r>
      <w:r w:rsidRPr="002D2286">
        <w:rPr>
          <w:rFonts w:hAnsi="Times New Roman" w:cs="Times New Roman"/>
          <w:color w:val="000000"/>
          <w:szCs w:val="24"/>
        </w:rPr>
        <w:t>составить</w:t>
      </w:r>
      <w:r w:rsidRPr="002D2286">
        <w:rPr>
          <w:rFonts w:hAnsi="Times New Roman" w:cs="Times New Roman"/>
          <w:color w:val="000000"/>
          <w:szCs w:val="24"/>
        </w:rPr>
        <w:t xml:space="preserve"> </w:t>
      </w:r>
      <w:r w:rsidRPr="002D2286">
        <w:rPr>
          <w:rFonts w:hAnsi="Times New Roman" w:cs="Times New Roman"/>
          <w:color w:val="000000"/>
          <w:szCs w:val="24"/>
        </w:rPr>
        <w:t>индивидуальные</w:t>
      </w:r>
      <w:r w:rsidRPr="002D2286">
        <w:rPr>
          <w:rFonts w:hAnsi="Times New Roman" w:cs="Times New Roman"/>
          <w:color w:val="000000"/>
          <w:szCs w:val="24"/>
        </w:rPr>
        <w:t xml:space="preserve"> </w:t>
      </w:r>
      <w:r w:rsidRPr="002D2286">
        <w:rPr>
          <w:rFonts w:hAnsi="Times New Roman" w:cs="Times New Roman"/>
          <w:color w:val="000000"/>
          <w:szCs w:val="24"/>
        </w:rPr>
        <w:t>образовательные</w:t>
      </w:r>
      <w:r w:rsidRPr="002D2286">
        <w:rPr>
          <w:rFonts w:hAnsi="Times New Roman" w:cs="Times New Roman"/>
          <w:color w:val="000000"/>
          <w:szCs w:val="24"/>
        </w:rPr>
        <w:t xml:space="preserve"> </w:t>
      </w:r>
      <w:r w:rsidRPr="002D2286">
        <w:rPr>
          <w:rFonts w:hAnsi="Times New Roman" w:cs="Times New Roman"/>
          <w:color w:val="000000"/>
          <w:szCs w:val="24"/>
        </w:rPr>
        <w:t>маршруты</w:t>
      </w:r>
      <w:r w:rsidRPr="002D2286">
        <w:rPr>
          <w:rFonts w:hAnsi="Times New Roman" w:cs="Times New Roman"/>
          <w:color w:val="000000"/>
          <w:szCs w:val="24"/>
        </w:rPr>
        <w:t xml:space="preserve">. </w:t>
      </w:r>
      <w:r w:rsidRPr="002D2286">
        <w:rPr>
          <w:rFonts w:hAnsi="Times New Roman" w:cs="Times New Roman"/>
          <w:color w:val="000000"/>
          <w:szCs w:val="24"/>
        </w:rPr>
        <w:t>Работа</w:t>
      </w:r>
      <w:r w:rsidRPr="002D2286">
        <w:rPr>
          <w:rFonts w:hAnsi="Times New Roman" w:cs="Times New Roman"/>
          <w:color w:val="000000"/>
          <w:szCs w:val="24"/>
        </w:rPr>
        <w:t xml:space="preserve"> </w:t>
      </w:r>
      <w:r w:rsidRPr="002D2286">
        <w:rPr>
          <w:rFonts w:hAnsi="Times New Roman" w:cs="Times New Roman"/>
          <w:color w:val="000000"/>
          <w:szCs w:val="24"/>
        </w:rPr>
        <w:t>с детьми</w:t>
      </w:r>
      <w:r w:rsidRPr="002D2286">
        <w:rPr>
          <w:rFonts w:hAnsi="Times New Roman" w:cs="Times New Roman"/>
          <w:color w:val="000000"/>
          <w:szCs w:val="24"/>
        </w:rPr>
        <w:t xml:space="preserve"> </w:t>
      </w:r>
      <w:r w:rsidRPr="002D2286">
        <w:rPr>
          <w:rFonts w:hAnsi="Times New Roman" w:cs="Times New Roman"/>
          <w:color w:val="000000"/>
          <w:szCs w:val="24"/>
        </w:rPr>
        <w:t>с ОВЗ</w:t>
      </w:r>
      <w:r w:rsidRPr="002D2286">
        <w:rPr>
          <w:rFonts w:hAnsi="Times New Roman" w:cs="Times New Roman"/>
          <w:color w:val="000000"/>
          <w:szCs w:val="24"/>
        </w:rPr>
        <w:t xml:space="preserve"> </w:t>
      </w:r>
      <w:r w:rsidRPr="002D2286">
        <w:rPr>
          <w:rFonts w:hAnsi="Times New Roman" w:cs="Times New Roman"/>
          <w:color w:val="000000"/>
          <w:szCs w:val="24"/>
        </w:rPr>
        <w:t>продолжается</w:t>
      </w:r>
      <w:r w:rsidRPr="002D2286">
        <w:rPr>
          <w:rFonts w:hAnsi="Times New Roman" w:cs="Times New Roman"/>
          <w:color w:val="000000"/>
          <w:szCs w:val="24"/>
        </w:rPr>
        <w:t xml:space="preserve">. </w:t>
      </w:r>
      <w:r w:rsidRPr="002D2286">
        <w:rPr>
          <w:rFonts w:hAnsi="Times New Roman" w:cs="Times New Roman"/>
          <w:color w:val="000000"/>
          <w:szCs w:val="24"/>
        </w:rPr>
        <w:t>Полученные</w:t>
      </w:r>
      <w:r w:rsidRPr="002D2286">
        <w:rPr>
          <w:rFonts w:hAnsi="Times New Roman" w:cs="Times New Roman"/>
          <w:color w:val="000000"/>
          <w:szCs w:val="24"/>
        </w:rPr>
        <w:t xml:space="preserve"> </w:t>
      </w:r>
      <w:r w:rsidRPr="002D2286">
        <w:rPr>
          <w:rFonts w:hAnsi="Times New Roman" w:cs="Times New Roman"/>
          <w:color w:val="000000"/>
          <w:szCs w:val="24"/>
        </w:rPr>
        <w:t>результаты</w:t>
      </w:r>
      <w:r w:rsidRPr="002D2286">
        <w:rPr>
          <w:rFonts w:hAnsi="Times New Roman" w:cs="Times New Roman"/>
          <w:color w:val="000000"/>
          <w:szCs w:val="24"/>
        </w:rPr>
        <w:t xml:space="preserve"> </w:t>
      </w:r>
      <w:r w:rsidRPr="002D2286">
        <w:rPr>
          <w:rFonts w:hAnsi="Times New Roman" w:cs="Times New Roman"/>
          <w:color w:val="000000"/>
          <w:szCs w:val="24"/>
        </w:rPr>
        <w:t>говорят</w:t>
      </w:r>
      <w:r w:rsidRPr="002D2286">
        <w:rPr>
          <w:rFonts w:hAnsi="Times New Roman" w:cs="Times New Roman"/>
          <w:color w:val="000000"/>
          <w:szCs w:val="24"/>
        </w:rPr>
        <w:t xml:space="preserve"> </w:t>
      </w:r>
      <w:r w:rsidRPr="002D2286">
        <w:rPr>
          <w:rFonts w:hAnsi="Times New Roman" w:cs="Times New Roman"/>
          <w:color w:val="000000"/>
          <w:szCs w:val="24"/>
        </w:rPr>
        <w:t>о достаточно</w:t>
      </w:r>
      <w:r w:rsidRPr="002D2286">
        <w:rPr>
          <w:rFonts w:hAnsi="Times New Roman" w:cs="Times New Roman"/>
          <w:color w:val="000000"/>
          <w:szCs w:val="24"/>
        </w:rPr>
        <w:t xml:space="preserve"> </w:t>
      </w:r>
      <w:r w:rsidRPr="002D2286">
        <w:rPr>
          <w:rFonts w:hAnsi="Times New Roman" w:cs="Times New Roman"/>
          <w:color w:val="000000"/>
          <w:szCs w:val="24"/>
        </w:rPr>
        <w:t>высокой</w:t>
      </w:r>
      <w:r w:rsidRPr="002D2286">
        <w:rPr>
          <w:rFonts w:hAnsi="Times New Roman" w:cs="Times New Roman"/>
          <w:color w:val="000000"/>
          <w:szCs w:val="24"/>
        </w:rPr>
        <w:t xml:space="preserve"> </w:t>
      </w:r>
      <w:r w:rsidRPr="002D2286">
        <w:rPr>
          <w:rFonts w:hAnsi="Times New Roman" w:cs="Times New Roman"/>
          <w:color w:val="000000"/>
          <w:szCs w:val="24"/>
        </w:rPr>
        <w:t>эффективности</w:t>
      </w:r>
      <w:r w:rsidRPr="002D2286">
        <w:rPr>
          <w:rFonts w:hAnsi="Times New Roman" w:cs="Times New Roman"/>
          <w:color w:val="000000"/>
          <w:szCs w:val="24"/>
        </w:rPr>
        <w:t xml:space="preserve"> </w:t>
      </w:r>
      <w:r w:rsidRPr="002D2286">
        <w:rPr>
          <w:rFonts w:hAnsi="Times New Roman" w:cs="Times New Roman"/>
          <w:color w:val="000000"/>
          <w:szCs w:val="24"/>
        </w:rPr>
        <w:t>коррекционной</w:t>
      </w:r>
      <w:r w:rsidRPr="002D2286">
        <w:rPr>
          <w:rFonts w:hAnsi="Times New Roman" w:cs="Times New Roman"/>
          <w:color w:val="000000"/>
          <w:szCs w:val="24"/>
        </w:rPr>
        <w:t xml:space="preserve"> </w:t>
      </w:r>
      <w:r w:rsidRPr="002D2286">
        <w:rPr>
          <w:rFonts w:hAnsi="Times New Roman" w:cs="Times New Roman"/>
          <w:color w:val="000000"/>
          <w:szCs w:val="24"/>
        </w:rPr>
        <w:t>работы</w:t>
      </w:r>
      <w:r w:rsidRPr="002D2286">
        <w:rPr>
          <w:rFonts w:hAnsi="Times New Roman" w:cs="Times New Roman"/>
          <w:color w:val="000000"/>
          <w:szCs w:val="24"/>
        </w:rPr>
        <w:t xml:space="preserve">. </w:t>
      </w:r>
    </w:p>
    <w:p w14:paraId="6B1497B6" w14:textId="77777777" w:rsidR="00B07A26" w:rsidRDefault="00B07A26" w:rsidP="0067340D">
      <w:pPr>
        <w:spacing w:after="0" w:line="240" w:lineRule="auto"/>
        <w:jc w:val="center"/>
        <w:rPr>
          <w:rFonts w:ascii="Times New Roman" w:hAnsi="Times New Roman" w:cs="Times New Roman"/>
          <w:b/>
          <w:bCs/>
          <w:szCs w:val="24"/>
        </w:rPr>
      </w:pPr>
    </w:p>
    <w:p w14:paraId="26479758" w14:textId="38A831E8" w:rsidR="00D0391D" w:rsidRPr="002D2286" w:rsidRDefault="000453C4" w:rsidP="00057644">
      <w:pPr>
        <w:spacing w:after="0" w:line="240" w:lineRule="auto"/>
        <w:jc w:val="center"/>
        <w:rPr>
          <w:rFonts w:ascii="Times New Roman" w:hAnsi="Times New Roman" w:cs="Times New Roman"/>
          <w:b/>
          <w:szCs w:val="24"/>
        </w:rPr>
      </w:pPr>
      <w:r>
        <w:rPr>
          <w:rFonts w:ascii="Times New Roman" w:hAnsi="Times New Roman" w:cs="Times New Roman"/>
          <w:b/>
          <w:bCs/>
        </w:rPr>
        <w:t>Р</w:t>
      </w:r>
      <w:r w:rsidR="00956692" w:rsidRPr="00B67515">
        <w:rPr>
          <w:rFonts w:ascii="Times New Roman" w:hAnsi="Times New Roman" w:cs="Times New Roman"/>
          <w:b/>
          <w:bCs/>
        </w:rPr>
        <w:t>езультат</w:t>
      </w:r>
      <w:r>
        <w:rPr>
          <w:rFonts w:ascii="Times New Roman" w:hAnsi="Times New Roman" w:cs="Times New Roman"/>
          <w:b/>
          <w:bCs/>
        </w:rPr>
        <w:t>ы</w:t>
      </w:r>
      <w:r w:rsidR="00956692" w:rsidRPr="00B67515">
        <w:rPr>
          <w:rFonts w:ascii="Times New Roman" w:hAnsi="Times New Roman" w:cs="Times New Roman"/>
          <w:b/>
          <w:bCs/>
        </w:rPr>
        <w:t xml:space="preserve"> исследования уровня сформированности предпосылок к учебной деятельности воспитанников подготовитель</w:t>
      </w:r>
      <w:r w:rsidR="00057644">
        <w:rPr>
          <w:rFonts w:ascii="Times New Roman" w:hAnsi="Times New Roman" w:cs="Times New Roman"/>
          <w:b/>
          <w:bCs/>
        </w:rPr>
        <w:t>ных к школе групп на конец года</w:t>
      </w:r>
    </w:p>
    <w:p w14:paraId="2385DBD2" w14:textId="5716A980" w:rsidR="00D0391D" w:rsidRPr="002D2286" w:rsidRDefault="00D0391D" w:rsidP="0067340D">
      <w:pPr>
        <w:spacing w:after="0" w:line="240" w:lineRule="auto"/>
        <w:jc w:val="both"/>
        <w:rPr>
          <w:rFonts w:ascii="Times New Roman" w:eastAsia="Calibri" w:hAnsi="Times New Roman" w:cs="Times New Roman"/>
          <w:szCs w:val="24"/>
        </w:rPr>
      </w:pPr>
      <w:r w:rsidRPr="002D2286">
        <w:rPr>
          <w:rFonts w:ascii="Times New Roman" w:eastAsia="Calibri" w:hAnsi="Times New Roman" w:cs="Times New Roman"/>
          <w:szCs w:val="24"/>
        </w:rPr>
        <w:t xml:space="preserve">    </w:t>
      </w:r>
      <w:r w:rsidRPr="002D2286">
        <w:rPr>
          <w:rFonts w:ascii="Times New Roman" w:eastAsia="Calibri" w:hAnsi="Times New Roman" w:cs="Times New Roman"/>
          <w:szCs w:val="24"/>
        </w:rPr>
        <w:tab/>
        <w:t xml:space="preserve"> Мониторинг психологической готовности детей к школьному обучению прово</w:t>
      </w:r>
      <w:r w:rsidR="00057644">
        <w:rPr>
          <w:rFonts w:ascii="Times New Roman" w:eastAsia="Calibri" w:hAnsi="Times New Roman" w:cs="Times New Roman"/>
          <w:szCs w:val="24"/>
        </w:rPr>
        <w:t>дился в конце учебного года с 13.05.2024 г. по 23.05.2024</w:t>
      </w:r>
      <w:r w:rsidRPr="002D2286">
        <w:rPr>
          <w:rFonts w:ascii="Times New Roman" w:eastAsia="Calibri" w:hAnsi="Times New Roman" w:cs="Times New Roman"/>
          <w:szCs w:val="24"/>
        </w:rPr>
        <w:t xml:space="preserve"> г. в подготовительных   группах </w:t>
      </w:r>
      <w:r w:rsidR="00057644">
        <w:rPr>
          <w:rFonts w:ascii="Times New Roman" w:eastAsia="Calibri" w:hAnsi="Times New Roman" w:cs="Times New Roman"/>
          <w:szCs w:val="24"/>
        </w:rPr>
        <w:t>общеразвивающей направленности для детей 6-7 лет № 5, № 6</w:t>
      </w:r>
      <w:r w:rsidR="00034173" w:rsidRPr="002D2286">
        <w:rPr>
          <w:rFonts w:ascii="Times New Roman" w:eastAsia="Calibri" w:hAnsi="Times New Roman" w:cs="Times New Roman"/>
          <w:szCs w:val="24"/>
        </w:rPr>
        <w:t>, в  группе компенсирующе</w:t>
      </w:r>
      <w:r w:rsidRPr="002D2286">
        <w:rPr>
          <w:rFonts w:ascii="Times New Roman" w:eastAsia="Calibri" w:hAnsi="Times New Roman" w:cs="Times New Roman"/>
          <w:szCs w:val="24"/>
        </w:rPr>
        <w:t>й направленности для дете</w:t>
      </w:r>
      <w:r w:rsidR="00057644">
        <w:rPr>
          <w:rFonts w:ascii="Times New Roman" w:eastAsia="Calibri" w:hAnsi="Times New Roman" w:cs="Times New Roman"/>
          <w:szCs w:val="24"/>
        </w:rPr>
        <w:t>й 6-7 лет с нарушениями речи № 13</w:t>
      </w:r>
      <w:r w:rsidRPr="002D2286">
        <w:rPr>
          <w:rFonts w:ascii="Times New Roman" w:eastAsia="Calibri" w:hAnsi="Times New Roman" w:cs="Times New Roman"/>
          <w:szCs w:val="24"/>
        </w:rPr>
        <w:t xml:space="preserve">. Всего в проведении мониторинга приняли участие  </w:t>
      </w:r>
      <w:r w:rsidR="00057644">
        <w:rPr>
          <w:rFonts w:ascii="Times New Roman" w:eastAsia="Calibri" w:hAnsi="Times New Roman" w:cs="Times New Roman"/>
          <w:szCs w:val="24"/>
        </w:rPr>
        <w:t>67</w:t>
      </w:r>
      <w:r w:rsidR="00F1656A" w:rsidRPr="002D2286">
        <w:rPr>
          <w:rFonts w:ascii="Times New Roman" w:eastAsia="Calibri" w:hAnsi="Times New Roman" w:cs="Times New Roman"/>
          <w:szCs w:val="24"/>
        </w:rPr>
        <w:t xml:space="preserve"> </w:t>
      </w:r>
      <w:r w:rsidRPr="002D2286">
        <w:rPr>
          <w:rFonts w:ascii="Times New Roman" w:eastAsia="Calibri" w:hAnsi="Times New Roman" w:cs="Times New Roman"/>
          <w:szCs w:val="24"/>
        </w:rPr>
        <w:t>воспитанник</w:t>
      </w:r>
      <w:r w:rsidR="00F1656A" w:rsidRPr="002D2286">
        <w:rPr>
          <w:rFonts w:ascii="Times New Roman" w:eastAsia="Calibri" w:hAnsi="Times New Roman" w:cs="Times New Roman"/>
          <w:szCs w:val="24"/>
        </w:rPr>
        <w:t>ов</w:t>
      </w:r>
      <w:r w:rsidRPr="002D2286">
        <w:rPr>
          <w:rFonts w:ascii="Times New Roman" w:eastAsia="Calibri" w:hAnsi="Times New Roman" w:cs="Times New Roman"/>
          <w:szCs w:val="24"/>
        </w:rPr>
        <w:t>.</w:t>
      </w:r>
    </w:p>
    <w:p w14:paraId="614EBA63" w14:textId="77777777" w:rsidR="00D0391D" w:rsidRPr="002D2286" w:rsidRDefault="00D0391D" w:rsidP="0067340D">
      <w:pPr>
        <w:spacing w:after="0" w:line="240" w:lineRule="auto"/>
        <w:ind w:firstLine="708"/>
        <w:jc w:val="both"/>
        <w:rPr>
          <w:rFonts w:ascii="Times New Roman" w:hAnsi="Times New Roman" w:cs="Times New Roman"/>
          <w:color w:val="000000"/>
          <w:szCs w:val="24"/>
          <w:lang w:eastAsia="ru-RU"/>
        </w:rPr>
      </w:pPr>
      <w:r w:rsidRPr="002D2286">
        <w:rPr>
          <w:rFonts w:ascii="Times New Roman" w:eastAsia="Calibri" w:hAnsi="Times New Roman" w:cs="Times New Roman"/>
          <w:szCs w:val="24"/>
        </w:rPr>
        <w:t xml:space="preserve">Использовался диагностический инструментарий: Н.Н. Павлова, Л.Г. Руденко «Экспресс - диагностика в детском саду», комплект материалов для педагогов - психологов детских дошкольных образовательных учреждений. </w:t>
      </w:r>
      <w:r w:rsidRPr="002D2286">
        <w:rPr>
          <w:rFonts w:ascii="Times New Roman" w:hAnsi="Times New Roman" w:cs="Times New Roman"/>
          <w:color w:val="000000"/>
          <w:szCs w:val="24"/>
          <w:lang w:eastAsia="ru-RU"/>
        </w:rPr>
        <w:t xml:space="preserve">В ходе диагностики были исследованы психические процессы (мышление, речь, память, внимание, воображение, восприятие), общая и мелкая моторика, эмоционально-личностная сфера и мотивационная готовность будущих выпускников детского сада к школьному обучению. </w:t>
      </w:r>
    </w:p>
    <w:p w14:paraId="6163D34F" w14:textId="1B788ECD" w:rsidR="00D0391D" w:rsidRPr="002D2286" w:rsidRDefault="00D0391D" w:rsidP="0067340D">
      <w:pPr>
        <w:spacing w:after="0" w:line="240" w:lineRule="auto"/>
        <w:rPr>
          <w:rFonts w:ascii="Times New Roman" w:hAnsi="Times New Roman" w:cs="Times New Roman"/>
          <w:b/>
          <w:color w:val="000000"/>
          <w:szCs w:val="24"/>
          <w:lang w:eastAsia="ru-RU"/>
        </w:rPr>
      </w:pPr>
    </w:p>
    <w:tbl>
      <w:tblPr>
        <w:tblStyle w:val="a9"/>
        <w:tblW w:w="9072" w:type="dxa"/>
        <w:tblInd w:w="-5" w:type="dxa"/>
        <w:tblLook w:val="04A0" w:firstRow="1" w:lastRow="0" w:firstColumn="1" w:lastColumn="0" w:noHBand="0" w:noVBand="1"/>
      </w:tblPr>
      <w:tblGrid>
        <w:gridCol w:w="1985"/>
        <w:gridCol w:w="2268"/>
        <w:gridCol w:w="2410"/>
        <w:gridCol w:w="2409"/>
      </w:tblGrid>
      <w:tr w:rsidR="00D0391D" w:rsidRPr="002D2286" w14:paraId="6FB99ADE" w14:textId="77777777" w:rsidTr="00057644">
        <w:trPr>
          <w:trHeight w:val="571"/>
        </w:trPr>
        <w:tc>
          <w:tcPr>
            <w:tcW w:w="1985" w:type="dxa"/>
          </w:tcPr>
          <w:p w14:paraId="4DAE706A" w14:textId="77777777" w:rsidR="00D0391D" w:rsidRPr="002D2286" w:rsidRDefault="00D0391D" w:rsidP="0067340D">
            <w:pPr>
              <w:spacing w:after="0" w:line="240" w:lineRule="auto"/>
              <w:jc w:val="center"/>
              <w:rPr>
                <w:rFonts w:ascii="Times New Roman" w:hAnsi="Times New Roman" w:cs="Times New Roman"/>
                <w:b/>
                <w:szCs w:val="24"/>
              </w:rPr>
            </w:pPr>
            <w:r w:rsidRPr="002D2286">
              <w:rPr>
                <w:rFonts w:ascii="Times New Roman" w:hAnsi="Times New Roman" w:cs="Times New Roman"/>
                <w:b/>
                <w:szCs w:val="24"/>
              </w:rPr>
              <w:t>№ группы</w:t>
            </w:r>
          </w:p>
        </w:tc>
        <w:tc>
          <w:tcPr>
            <w:tcW w:w="2268" w:type="dxa"/>
          </w:tcPr>
          <w:p w14:paraId="381B6FDF" w14:textId="5CD754F8" w:rsidR="00D0391D" w:rsidRPr="002D2286" w:rsidRDefault="00D0391D" w:rsidP="0067340D">
            <w:pPr>
              <w:spacing w:after="0" w:line="240" w:lineRule="auto"/>
              <w:jc w:val="center"/>
              <w:rPr>
                <w:rFonts w:ascii="Times New Roman" w:hAnsi="Times New Roman" w:cs="Times New Roman"/>
                <w:b/>
                <w:szCs w:val="24"/>
              </w:rPr>
            </w:pPr>
            <w:r w:rsidRPr="002D2286">
              <w:rPr>
                <w:rFonts w:ascii="Times New Roman" w:hAnsi="Times New Roman" w:cs="Times New Roman"/>
                <w:b/>
                <w:szCs w:val="24"/>
              </w:rPr>
              <w:t>Высокий</w:t>
            </w:r>
            <w:r w:rsidR="00F1656A" w:rsidRPr="002D2286">
              <w:rPr>
                <w:rFonts w:ascii="Times New Roman" w:hAnsi="Times New Roman" w:cs="Times New Roman"/>
                <w:b/>
                <w:szCs w:val="24"/>
              </w:rPr>
              <w:t xml:space="preserve"> уровень развития</w:t>
            </w:r>
          </w:p>
        </w:tc>
        <w:tc>
          <w:tcPr>
            <w:tcW w:w="2410" w:type="dxa"/>
          </w:tcPr>
          <w:p w14:paraId="0F9F7DEE" w14:textId="7A6A1FB6" w:rsidR="00D0391D" w:rsidRPr="002D2286" w:rsidRDefault="00F1656A" w:rsidP="0067340D">
            <w:pPr>
              <w:spacing w:after="0" w:line="240" w:lineRule="auto"/>
              <w:jc w:val="center"/>
              <w:rPr>
                <w:rFonts w:ascii="Times New Roman" w:hAnsi="Times New Roman" w:cs="Times New Roman"/>
                <w:b/>
                <w:szCs w:val="24"/>
              </w:rPr>
            </w:pPr>
            <w:r w:rsidRPr="002D2286">
              <w:rPr>
                <w:rFonts w:ascii="Times New Roman" w:hAnsi="Times New Roman" w:cs="Times New Roman"/>
                <w:b/>
                <w:szCs w:val="24"/>
              </w:rPr>
              <w:t>Средний уровень развития</w:t>
            </w:r>
          </w:p>
        </w:tc>
        <w:tc>
          <w:tcPr>
            <w:tcW w:w="2409" w:type="dxa"/>
          </w:tcPr>
          <w:p w14:paraId="74AEC49C" w14:textId="04BD6249" w:rsidR="00D0391D" w:rsidRPr="002D2286" w:rsidRDefault="00F1656A" w:rsidP="0067340D">
            <w:pPr>
              <w:spacing w:after="0" w:line="240" w:lineRule="auto"/>
              <w:jc w:val="center"/>
              <w:rPr>
                <w:rFonts w:ascii="Times New Roman" w:hAnsi="Times New Roman" w:cs="Times New Roman"/>
                <w:b/>
                <w:szCs w:val="24"/>
              </w:rPr>
            </w:pPr>
            <w:r w:rsidRPr="002D2286">
              <w:rPr>
                <w:rFonts w:ascii="Times New Roman" w:hAnsi="Times New Roman" w:cs="Times New Roman"/>
                <w:b/>
                <w:szCs w:val="24"/>
              </w:rPr>
              <w:t>Низкий  уровень развития</w:t>
            </w:r>
          </w:p>
        </w:tc>
      </w:tr>
      <w:tr w:rsidR="00D0391D" w:rsidRPr="002D2286" w14:paraId="4FA71835" w14:textId="77777777" w:rsidTr="00057644">
        <w:tc>
          <w:tcPr>
            <w:tcW w:w="1985" w:type="dxa"/>
          </w:tcPr>
          <w:p w14:paraId="3E771CC7" w14:textId="10B5890E" w:rsidR="00D0391D" w:rsidRPr="002D2286" w:rsidRDefault="00057644" w:rsidP="0067340D">
            <w:pPr>
              <w:spacing w:after="0" w:line="240" w:lineRule="auto"/>
              <w:jc w:val="center"/>
              <w:rPr>
                <w:rFonts w:ascii="Times New Roman" w:hAnsi="Times New Roman" w:cs="Times New Roman"/>
                <w:szCs w:val="24"/>
              </w:rPr>
            </w:pPr>
            <w:r>
              <w:rPr>
                <w:rFonts w:ascii="Times New Roman" w:hAnsi="Times New Roman" w:cs="Times New Roman"/>
                <w:szCs w:val="24"/>
              </w:rPr>
              <w:t>№ 5 (24 чел.)</w:t>
            </w:r>
          </w:p>
        </w:tc>
        <w:tc>
          <w:tcPr>
            <w:tcW w:w="2268" w:type="dxa"/>
          </w:tcPr>
          <w:p w14:paraId="7A97C7F2" w14:textId="06B1240E" w:rsidR="00D0391D" w:rsidRPr="002D2286" w:rsidRDefault="00057644" w:rsidP="0067340D">
            <w:pPr>
              <w:spacing w:after="0" w:line="240" w:lineRule="auto"/>
              <w:jc w:val="center"/>
              <w:rPr>
                <w:rFonts w:ascii="Times New Roman" w:hAnsi="Times New Roman" w:cs="Times New Roman"/>
                <w:szCs w:val="24"/>
              </w:rPr>
            </w:pPr>
            <w:r>
              <w:rPr>
                <w:rFonts w:ascii="Times New Roman" w:hAnsi="Times New Roman" w:cs="Times New Roman"/>
                <w:szCs w:val="24"/>
              </w:rPr>
              <w:t>19/80</w:t>
            </w:r>
            <w:r w:rsidR="00D0391D" w:rsidRPr="002D2286">
              <w:rPr>
                <w:rFonts w:ascii="Times New Roman" w:hAnsi="Times New Roman" w:cs="Times New Roman"/>
                <w:szCs w:val="24"/>
              </w:rPr>
              <w:t>%</w:t>
            </w:r>
          </w:p>
        </w:tc>
        <w:tc>
          <w:tcPr>
            <w:tcW w:w="2410" w:type="dxa"/>
          </w:tcPr>
          <w:p w14:paraId="2BDE7DF6" w14:textId="6F605107" w:rsidR="00D0391D" w:rsidRPr="002D2286" w:rsidRDefault="009578C6"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5</w:t>
            </w:r>
            <w:r w:rsidR="00057644">
              <w:rPr>
                <w:rFonts w:ascii="Times New Roman" w:hAnsi="Times New Roman" w:cs="Times New Roman"/>
                <w:szCs w:val="24"/>
              </w:rPr>
              <w:t>/20</w:t>
            </w:r>
            <w:r w:rsidR="00D0391D" w:rsidRPr="002D2286">
              <w:rPr>
                <w:rFonts w:ascii="Times New Roman" w:hAnsi="Times New Roman" w:cs="Times New Roman"/>
                <w:szCs w:val="24"/>
              </w:rPr>
              <w:t xml:space="preserve">% </w:t>
            </w:r>
          </w:p>
        </w:tc>
        <w:tc>
          <w:tcPr>
            <w:tcW w:w="2409" w:type="dxa"/>
          </w:tcPr>
          <w:p w14:paraId="11930157" w14:textId="77777777" w:rsidR="00D0391D" w:rsidRPr="002D2286" w:rsidRDefault="00D0391D"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0%</w:t>
            </w:r>
          </w:p>
        </w:tc>
      </w:tr>
      <w:tr w:rsidR="00D0391D" w:rsidRPr="002D2286" w14:paraId="4F7FFDC9" w14:textId="77777777" w:rsidTr="00057644">
        <w:tc>
          <w:tcPr>
            <w:tcW w:w="1985" w:type="dxa"/>
          </w:tcPr>
          <w:p w14:paraId="58588C88" w14:textId="319E2436" w:rsidR="00D0391D" w:rsidRPr="002D2286" w:rsidRDefault="00057644" w:rsidP="0067340D">
            <w:pPr>
              <w:spacing w:after="0" w:line="240" w:lineRule="auto"/>
              <w:jc w:val="center"/>
              <w:rPr>
                <w:rFonts w:ascii="Times New Roman" w:hAnsi="Times New Roman" w:cs="Times New Roman"/>
                <w:szCs w:val="24"/>
              </w:rPr>
            </w:pPr>
            <w:r>
              <w:rPr>
                <w:rFonts w:ascii="Times New Roman" w:hAnsi="Times New Roman" w:cs="Times New Roman"/>
                <w:szCs w:val="24"/>
              </w:rPr>
              <w:lastRenderedPageBreak/>
              <w:t>№ 6 (27 чел.)</w:t>
            </w:r>
          </w:p>
        </w:tc>
        <w:tc>
          <w:tcPr>
            <w:tcW w:w="2268" w:type="dxa"/>
          </w:tcPr>
          <w:p w14:paraId="58143118" w14:textId="60382655" w:rsidR="00D0391D" w:rsidRPr="002D2286" w:rsidRDefault="00057644" w:rsidP="0067340D">
            <w:pPr>
              <w:spacing w:after="0" w:line="240" w:lineRule="auto"/>
              <w:jc w:val="center"/>
              <w:rPr>
                <w:rFonts w:ascii="Times New Roman" w:hAnsi="Times New Roman" w:cs="Times New Roman"/>
                <w:szCs w:val="24"/>
              </w:rPr>
            </w:pPr>
            <w:r>
              <w:rPr>
                <w:rFonts w:ascii="Times New Roman" w:hAnsi="Times New Roman" w:cs="Times New Roman"/>
                <w:szCs w:val="24"/>
              </w:rPr>
              <w:t>23</w:t>
            </w:r>
            <w:r w:rsidR="00153C71" w:rsidRPr="002D2286">
              <w:rPr>
                <w:rFonts w:ascii="Times New Roman" w:hAnsi="Times New Roman" w:cs="Times New Roman"/>
                <w:szCs w:val="24"/>
              </w:rPr>
              <w:t>/</w:t>
            </w:r>
            <w:r>
              <w:rPr>
                <w:rFonts w:ascii="Times New Roman" w:hAnsi="Times New Roman" w:cs="Times New Roman"/>
                <w:szCs w:val="24"/>
              </w:rPr>
              <w:t>85</w:t>
            </w:r>
            <w:r w:rsidR="00D0391D" w:rsidRPr="002D2286">
              <w:rPr>
                <w:rFonts w:ascii="Times New Roman" w:hAnsi="Times New Roman" w:cs="Times New Roman"/>
                <w:szCs w:val="24"/>
              </w:rPr>
              <w:t>%</w:t>
            </w:r>
          </w:p>
        </w:tc>
        <w:tc>
          <w:tcPr>
            <w:tcW w:w="2410" w:type="dxa"/>
          </w:tcPr>
          <w:p w14:paraId="19AC50F2" w14:textId="3BC2A725" w:rsidR="00D0391D" w:rsidRPr="002D2286" w:rsidRDefault="00057644" w:rsidP="0067340D">
            <w:pPr>
              <w:spacing w:after="0" w:line="240" w:lineRule="auto"/>
              <w:jc w:val="center"/>
              <w:rPr>
                <w:rFonts w:ascii="Times New Roman" w:hAnsi="Times New Roman" w:cs="Times New Roman"/>
                <w:szCs w:val="24"/>
              </w:rPr>
            </w:pPr>
            <w:r>
              <w:rPr>
                <w:rFonts w:ascii="Times New Roman" w:hAnsi="Times New Roman" w:cs="Times New Roman"/>
                <w:szCs w:val="24"/>
              </w:rPr>
              <w:t>4</w:t>
            </w:r>
            <w:r w:rsidR="00153C71" w:rsidRPr="002D2286">
              <w:rPr>
                <w:rFonts w:ascii="Times New Roman" w:hAnsi="Times New Roman" w:cs="Times New Roman"/>
                <w:szCs w:val="24"/>
              </w:rPr>
              <w:t>/</w:t>
            </w:r>
            <w:r>
              <w:rPr>
                <w:rFonts w:ascii="Times New Roman" w:hAnsi="Times New Roman" w:cs="Times New Roman"/>
                <w:szCs w:val="24"/>
              </w:rPr>
              <w:t>15</w:t>
            </w:r>
            <w:r w:rsidR="00D0391D" w:rsidRPr="002D2286">
              <w:rPr>
                <w:rFonts w:ascii="Times New Roman" w:hAnsi="Times New Roman" w:cs="Times New Roman"/>
                <w:szCs w:val="24"/>
              </w:rPr>
              <w:t>%</w:t>
            </w:r>
          </w:p>
        </w:tc>
        <w:tc>
          <w:tcPr>
            <w:tcW w:w="2409" w:type="dxa"/>
          </w:tcPr>
          <w:p w14:paraId="02AA049F" w14:textId="77777777" w:rsidR="00D0391D" w:rsidRPr="002D2286" w:rsidRDefault="00D0391D"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0%</w:t>
            </w:r>
          </w:p>
        </w:tc>
      </w:tr>
      <w:tr w:rsidR="00D0391D" w:rsidRPr="002D2286" w14:paraId="22743D54" w14:textId="77777777" w:rsidTr="00057644">
        <w:tc>
          <w:tcPr>
            <w:tcW w:w="1985" w:type="dxa"/>
          </w:tcPr>
          <w:p w14:paraId="7C37E06F" w14:textId="0429F2A6" w:rsidR="00D0391D" w:rsidRPr="002D2286" w:rsidRDefault="00057644" w:rsidP="0067340D">
            <w:pPr>
              <w:spacing w:after="0" w:line="240" w:lineRule="auto"/>
              <w:jc w:val="center"/>
              <w:rPr>
                <w:rFonts w:ascii="Times New Roman" w:hAnsi="Times New Roman" w:cs="Times New Roman"/>
                <w:szCs w:val="24"/>
              </w:rPr>
            </w:pPr>
            <w:r>
              <w:rPr>
                <w:rFonts w:ascii="Times New Roman" w:hAnsi="Times New Roman" w:cs="Times New Roman"/>
                <w:szCs w:val="24"/>
              </w:rPr>
              <w:t>№ 13 (16 чел.)</w:t>
            </w:r>
          </w:p>
        </w:tc>
        <w:tc>
          <w:tcPr>
            <w:tcW w:w="2268" w:type="dxa"/>
          </w:tcPr>
          <w:p w14:paraId="06AA000F" w14:textId="574905E7" w:rsidR="00D0391D" w:rsidRPr="002D2286" w:rsidRDefault="00057644" w:rsidP="0067340D">
            <w:pPr>
              <w:spacing w:after="0" w:line="240" w:lineRule="auto"/>
              <w:jc w:val="center"/>
              <w:rPr>
                <w:rFonts w:ascii="Times New Roman" w:hAnsi="Times New Roman" w:cs="Times New Roman"/>
                <w:szCs w:val="24"/>
              </w:rPr>
            </w:pPr>
            <w:r>
              <w:rPr>
                <w:rFonts w:ascii="Times New Roman" w:hAnsi="Times New Roman" w:cs="Times New Roman"/>
                <w:szCs w:val="24"/>
              </w:rPr>
              <w:t>12</w:t>
            </w:r>
            <w:r w:rsidR="009578C6" w:rsidRPr="002D2286">
              <w:rPr>
                <w:rFonts w:ascii="Times New Roman" w:hAnsi="Times New Roman" w:cs="Times New Roman"/>
                <w:szCs w:val="24"/>
              </w:rPr>
              <w:t>/</w:t>
            </w:r>
            <w:r>
              <w:rPr>
                <w:rFonts w:ascii="Times New Roman" w:hAnsi="Times New Roman" w:cs="Times New Roman"/>
                <w:szCs w:val="24"/>
              </w:rPr>
              <w:t>75</w:t>
            </w:r>
            <w:r w:rsidR="00D0391D" w:rsidRPr="002D2286">
              <w:rPr>
                <w:rFonts w:ascii="Times New Roman" w:hAnsi="Times New Roman" w:cs="Times New Roman"/>
                <w:szCs w:val="24"/>
              </w:rPr>
              <w:t>%</w:t>
            </w:r>
          </w:p>
        </w:tc>
        <w:tc>
          <w:tcPr>
            <w:tcW w:w="2410" w:type="dxa"/>
          </w:tcPr>
          <w:p w14:paraId="42D0EB22" w14:textId="6CC0239F" w:rsidR="00D0391D" w:rsidRPr="002D2286" w:rsidRDefault="00057644" w:rsidP="0067340D">
            <w:pPr>
              <w:spacing w:after="0" w:line="240" w:lineRule="auto"/>
              <w:jc w:val="center"/>
              <w:rPr>
                <w:rFonts w:ascii="Times New Roman" w:hAnsi="Times New Roman" w:cs="Times New Roman"/>
                <w:szCs w:val="24"/>
              </w:rPr>
            </w:pPr>
            <w:r>
              <w:rPr>
                <w:rFonts w:ascii="Times New Roman" w:hAnsi="Times New Roman" w:cs="Times New Roman"/>
                <w:szCs w:val="24"/>
              </w:rPr>
              <w:t>4</w:t>
            </w:r>
            <w:r w:rsidR="009578C6" w:rsidRPr="002D2286">
              <w:rPr>
                <w:rFonts w:ascii="Times New Roman" w:hAnsi="Times New Roman" w:cs="Times New Roman"/>
                <w:szCs w:val="24"/>
              </w:rPr>
              <w:t>/</w:t>
            </w:r>
            <w:r>
              <w:rPr>
                <w:rFonts w:ascii="Times New Roman" w:hAnsi="Times New Roman" w:cs="Times New Roman"/>
                <w:szCs w:val="24"/>
              </w:rPr>
              <w:t>25</w:t>
            </w:r>
            <w:r w:rsidR="00D0391D" w:rsidRPr="002D2286">
              <w:rPr>
                <w:rFonts w:ascii="Times New Roman" w:hAnsi="Times New Roman" w:cs="Times New Roman"/>
                <w:szCs w:val="24"/>
              </w:rPr>
              <w:t>%</w:t>
            </w:r>
          </w:p>
        </w:tc>
        <w:tc>
          <w:tcPr>
            <w:tcW w:w="2409" w:type="dxa"/>
          </w:tcPr>
          <w:p w14:paraId="63D94D38" w14:textId="77777777" w:rsidR="00D0391D" w:rsidRPr="002D2286" w:rsidRDefault="00D0391D"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0%</w:t>
            </w:r>
          </w:p>
        </w:tc>
      </w:tr>
    </w:tbl>
    <w:p w14:paraId="60618D24" w14:textId="77777777" w:rsidR="00D0391D" w:rsidRPr="002D2286" w:rsidRDefault="00D0391D" w:rsidP="0067340D">
      <w:pPr>
        <w:spacing w:after="0" w:line="240" w:lineRule="auto"/>
        <w:ind w:firstLine="708"/>
        <w:jc w:val="both"/>
        <w:rPr>
          <w:rFonts w:ascii="Times New Roman" w:hAnsi="Times New Roman" w:cs="Times New Roman"/>
          <w:szCs w:val="24"/>
        </w:rPr>
      </w:pPr>
    </w:p>
    <w:p w14:paraId="19707ED0" w14:textId="77777777" w:rsidR="00D0391D" w:rsidRPr="002D2286" w:rsidRDefault="00D0391D" w:rsidP="00057644">
      <w:pPr>
        <w:spacing w:after="0" w:line="240" w:lineRule="atLeast"/>
        <w:jc w:val="center"/>
        <w:rPr>
          <w:rFonts w:ascii="Times New Roman" w:eastAsia="Calibri" w:hAnsi="Times New Roman" w:cs="Times New Roman"/>
          <w:b/>
          <w:szCs w:val="24"/>
        </w:rPr>
      </w:pPr>
      <w:r w:rsidRPr="002D2286">
        <w:rPr>
          <w:rFonts w:ascii="Times New Roman" w:eastAsia="Calibri" w:hAnsi="Times New Roman" w:cs="Times New Roman"/>
          <w:b/>
          <w:szCs w:val="24"/>
        </w:rPr>
        <w:t>Результаты мониторинга</w:t>
      </w:r>
    </w:p>
    <w:p w14:paraId="0BBDB826" w14:textId="77777777" w:rsidR="00D0391D" w:rsidRPr="002D2286" w:rsidRDefault="00D0391D" w:rsidP="00057644">
      <w:pPr>
        <w:spacing w:after="0" w:line="240" w:lineRule="atLeast"/>
        <w:jc w:val="center"/>
        <w:rPr>
          <w:rFonts w:ascii="Times New Roman" w:eastAsia="Calibri" w:hAnsi="Times New Roman" w:cs="Times New Roman"/>
          <w:b/>
          <w:szCs w:val="24"/>
        </w:rPr>
      </w:pPr>
      <w:r w:rsidRPr="002D2286">
        <w:rPr>
          <w:rFonts w:ascii="Times New Roman" w:eastAsia="Calibri" w:hAnsi="Times New Roman" w:cs="Times New Roman"/>
          <w:b/>
          <w:szCs w:val="24"/>
        </w:rPr>
        <w:t xml:space="preserve">психологической готовности воспитанников  к обучению в школе </w:t>
      </w:r>
    </w:p>
    <w:tbl>
      <w:tblPr>
        <w:tblpPr w:leftFromText="180" w:rightFromText="180" w:vertAnchor="text" w:tblpXSpec="center" w:tblpY="1"/>
        <w:tblOverlap w:val="never"/>
        <w:tblW w:w="481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819"/>
      </w:tblGrid>
      <w:tr w:rsidR="00D0391D" w:rsidRPr="002D2286" w14:paraId="3D2CFDD8" w14:textId="77777777" w:rsidTr="007E54E8">
        <w:trPr>
          <w:trHeight w:val="139"/>
          <w:tblCellSpacing w:w="15" w:type="dxa"/>
        </w:trPr>
        <w:tc>
          <w:tcPr>
            <w:tcW w:w="4759" w:type="dxa"/>
            <w:vAlign w:val="center"/>
            <w:hideMark/>
          </w:tcPr>
          <w:p w14:paraId="084E4155" w14:textId="77777777" w:rsidR="00D0391D" w:rsidRPr="002D2286" w:rsidRDefault="00D0391D" w:rsidP="00057644">
            <w:pPr>
              <w:spacing w:after="0" w:line="240" w:lineRule="atLeast"/>
              <w:rPr>
                <w:rFonts w:ascii="Times New Roman" w:hAnsi="Times New Roman" w:cs="Times New Roman"/>
                <w:b/>
                <w:szCs w:val="24"/>
                <w:lang w:eastAsia="ru-RU"/>
              </w:rPr>
            </w:pPr>
          </w:p>
        </w:tc>
      </w:tr>
    </w:tbl>
    <w:tbl>
      <w:tblPr>
        <w:tblW w:w="9064"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711"/>
        <w:gridCol w:w="2136"/>
        <w:gridCol w:w="2532"/>
        <w:gridCol w:w="1701"/>
        <w:gridCol w:w="1984"/>
      </w:tblGrid>
      <w:tr w:rsidR="007E54E8" w:rsidRPr="004042F6" w14:paraId="396E8951" w14:textId="77777777" w:rsidTr="007E54E8">
        <w:trPr>
          <w:trHeight w:val="963"/>
          <w:tblCellSpacing w:w="7" w:type="dxa"/>
          <w:jc w:val="center"/>
        </w:trPr>
        <w:tc>
          <w:tcPr>
            <w:tcW w:w="690" w:type="dxa"/>
            <w:tcBorders>
              <w:top w:val="outset" w:sz="6" w:space="0" w:color="auto"/>
              <w:left w:val="outset" w:sz="6" w:space="0" w:color="auto"/>
              <w:bottom w:val="outset" w:sz="6" w:space="0" w:color="auto"/>
              <w:right w:val="outset" w:sz="6" w:space="0" w:color="auto"/>
            </w:tcBorders>
            <w:hideMark/>
          </w:tcPr>
          <w:p w14:paraId="2485E637" w14:textId="77777777" w:rsidR="007E54E8" w:rsidRPr="003B7467" w:rsidRDefault="007E54E8" w:rsidP="00057644">
            <w:pPr>
              <w:spacing w:after="0" w:line="240" w:lineRule="atLeast"/>
              <w:jc w:val="center"/>
              <w:rPr>
                <w:rFonts w:ascii="Times New Roman" w:hAnsi="Times New Roman" w:cs="Times New Roman"/>
                <w:b/>
                <w:szCs w:val="24"/>
                <w:lang w:eastAsia="ru-RU"/>
              </w:rPr>
            </w:pPr>
            <w:r w:rsidRPr="003B7467">
              <w:rPr>
                <w:rFonts w:ascii="Times New Roman" w:hAnsi="Times New Roman" w:cs="Times New Roman"/>
                <w:b/>
                <w:szCs w:val="24"/>
                <w:lang w:eastAsia="ru-RU"/>
              </w:rPr>
              <w:t>№</w:t>
            </w:r>
          </w:p>
          <w:p w14:paraId="3FDD8EBE" w14:textId="77777777" w:rsidR="007E54E8" w:rsidRPr="003B7467" w:rsidRDefault="007E54E8" w:rsidP="00057644">
            <w:pPr>
              <w:spacing w:after="0" w:line="240" w:lineRule="atLeast"/>
              <w:jc w:val="center"/>
              <w:rPr>
                <w:rFonts w:ascii="Times New Roman" w:hAnsi="Times New Roman" w:cs="Times New Roman"/>
                <w:b/>
                <w:szCs w:val="24"/>
                <w:lang w:eastAsia="ru-RU"/>
              </w:rPr>
            </w:pPr>
            <w:r w:rsidRPr="003B7467">
              <w:rPr>
                <w:rFonts w:ascii="Times New Roman" w:hAnsi="Times New Roman" w:cs="Times New Roman"/>
                <w:b/>
                <w:szCs w:val="24"/>
                <w:lang w:eastAsia="ru-RU"/>
              </w:rPr>
              <w:t>п/п</w:t>
            </w:r>
          </w:p>
        </w:tc>
        <w:tc>
          <w:tcPr>
            <w:tcW w:w="2122" w:type="dxa"/>
            <w:tcBorders>
              <w:top w:val="outset" w:sz="6" w:space="0" w:color="auto"/>
              <w:left w:val="outset" w:sz="6" w:space="0" w:color="auto"/>
              <w:bottom w:val="outset" w:sz="6" w:space="0" w:color="auto"/>
              <w:right w:val="outset" w:sz="6" w:space="0" w:color="auto"/>
            </w:tcBorders>
            <w:hideMark/>
          </w:tcPr>
          <w:p w14:paraId="31B9E2CB" w14:textId="77777777" w:rsidR="007E54E8" w:rsidRPr="004042F6" w:rsidRDefault="007E54E8" w:rsidP="00057644">
            <w:pPr>
              <w:spacing w:after="0" w:line="240" w:lineRule="atLeast"/>
              <w:jc w:val="center"/>
              <w:rPr>
                <w:rFonts w:ascii="Times New Roman" w:hAnsi="Times New Roman" w:cs="Times New Roman"/>
                <w:b/>
                <w:lang w:eastAsia="ru-RU"/>
              </w:rPr>
            </w:pPr>
            <w:r w:rsidRPr="004042F6">
              <w:rPr>
                <w:rFonts w:ascii="Times New Roman" w:hAnsi="Times New Roman" w:cs="Times New Roman"/>
                <w:b/>
                <w:lang w:eastAsia="ru-RU"/>
              </w:rPr>
              <w:t>Компоненты психологической готовности</w:t>
            </w:r>
          </w:p>
        </w:tc>
        <w:tc>
          <w:tcPr>
            <w:tcW w:w="2518" w:type="dxa"/>
            <w:tcBorders>
              <w:top w:val="outset" w:sz="6" w:space="0" w:color="auto"/>
              <w:left w:val="outset" w:sz="6" w:space="0" w:color="auto"/>
              <w:bottom w:val="outset" w:sz="6" w:space="0" w:color="auto"/>
              <w:right w:val="outset" w:sz="6" w:space="0" w:color="auto"/>
            </w:tcBorders>
            <w:hideMark/>
          </w:tcPr>
          <w:p w14:paraId="433E626F" w14:textId="77777777" w:rsidR="007E54E8" w:rsidRPr="004042F6" w:rsidRDefault="007E54E8" w:rsidP="00057644">
            <w:pPr>
              <w:spacing w:after="0" w:line="240" w:lineRule="atLeast"/>
              <w:jc w:val="center"/>
              <w:rPr>
                <w:rFonts w:ascii="Times New Roman" w:hAnsi="Times New Roman" w:cs="Times New Roman"/>
                <w:b/>
                <w:lang w:eastAsia="ru-RU"/>
              </w:rPr>
            </w:pPr>
            <w:r w:rsidRPr="004042F6">
              <w:rPr>
                <w:rFonts w:ascii="Times New Roman" w:hAnsi="Times New Roman" w:cs="Times New Roman"/>
                <w:b/>
                <w:lang w:eastAsia="ru-RU"/>
              </w:rPr>
              <w:t>Методики</w:t>
            </w:r>
          </w:p>
        </w:tc>
        <w:tc>
          <w:tcPr>
            <w:tcW w:w="1687" w:type="dxa"/>
            <w:tcBorders>
              <w:top w:val="outset" w:sz="6" w:space="0" w:color="auto"/>
              <w:left w:val="outset" w:sz="6" w:space="0" w:color="auto"/>
              <w:right w:val="outset" w:sz="6" w:space="0" w:color="auto"/>
            </w:tcBorders>
            <w:hideMark/>
          </w:tcPr>
          <w:p w14:paraId="4B530A40" w14:textId="77777777" w:rsidR="007E54E8" w:rsidRPr="004042F6" w:rsidRDefault="007E54E8" w:rsidP="00057644">
            <w:pPr>
              <w:spacing w:after="0" w:line="240" w:lineRule="atLeast"/>
              <w:jc w:val="center"/>
              <w:rPr>
                <w:rFonts w:ascii="Times New Roman" w:hAnsi="Times New Roman" w:cs="Times New Roman"/>
                <w:b/>
                <w:lang w:eastAsia="ru-RU"/>
              </w:rPr>
            </w:pPr>
            <w:r w:rsidRPr="004042F6">
              <w:rPr>
                <w:rFonts w:ascii="Times New Roman" w:hAnsi="Times New Roman" w:cs="Times New Roman"/>
                <w:b/>
                <w:lang w:eastAsia="ru-RU"/>
              </w:rPr>
              <w:t>Уровни</w:t>
            </w:r>
          </w:p>
          <w:p w14:paraId="4BBD0F7E" w14:textId="77777777" w:rsidR="007E54E8" w:rsidRPr="004042F6" w:rsidRDefault="007E54E8" w:rsidP="00057644">
            <w:pPr>
              <w:spacing w:after="0" w:line="240" w:lineRule="atLeast"/>
              <w:jc w:val="center"/>
              <w:rPr>
                <w:rFonts w:ascii="Times New Roman" w:hAnsi="Times New Roman" w:cs="Times New Roman"/>
                <w:b/>
                <w:lang w:eastAsia="ru-RU"/>
              </w:rPr>
            </w:pPr>
            <w:r w:rsidRPr="004042F6">
              <w:rPr>
                <w:rFonts w:ascii="Times New Roman" w:hAnsi="Times New Roman" w:cs="Times New Roman"/>
                <w:b/>
                <w:lang w:eastAsia="ru-RU"/>
              </w:rPr>
              <w:t>развития</w:t>
            </w:r>
          </w:p>
        </w:tc>
        <w:tc>
          <w:tcPr>
            <w:tcW w:w="1963" w:type="dxa"/>
            <w:tcBorders>
              <w:top w:val="outset" w:sz="6" w:space="0" w:color="auto"/>
              <w:left w:val="outset" w:sz="6" w:space="0" w:color="auto"/>
              <w:right w:val="outset" w:sz="6" w:space="0" w:color="auto"/>
            </w:tcBorders>
          </w:tcPr>
          <w:p w14:paraId="2F08313C" w14:textId="77777777" w:rsidR="007E54E8" w:rsidRPr="004042F6" w:rsidRDefault="007E54E8" w:rsidP="00057644">
            <w:pPr>
              <w:spacing w:after="0" w:line="240" w:lineRule="atLeast"/>
              <w:jc w:val="center"/>
              <w:rPr>
                <w:rFonts w:ascii="Times New Roman" w:hAnsi="Times New Roman" w:cs="Times New Roman"/>
                <w:b/>
                <w:lang w:eastAsia="ru-RU"/>
              </w:rPr>
            </w:pPr>
            <w:r w:rsidRPr="004042F6">
              <w:rPr>
                <w:rFonts w:ascii="Times New Roman" w:hAnsi="Times New Roman" w:cs="Times New Roman"/>
                <w:b/>
                <w:lang w:eastAsia="ru-RU"/>
              </w:rPr>
              <w:t>кол-во детей</w:t>
            </w:r>
          </w:p>
          <w:p w14:paraId="6855AA2E" w14:textId="77777777" w:rsidR="007E54E8" w:rsidRPr="004042F6" w:rsidRDefault="007E54E8" w:rsidP="00057644">
            <w:pPr>
              <w:spacing w:after="0" w:line="240" w:lineRule="atLeast"/>
              <w:jc w:val="center"/>
              <w:rPr>
                <w:rFonts w:ascii="Times New Roman" w:hAnsi="Times New Roman" w:cs="Times New Roman"/>
                <w:b/>
                <w:lang w:eastAsia="ru-RU"/>
              </w:rPr>
            </w:pPr>
            <w:r w:rsidRPr="004042F6">
              <w:rPr>
                <w:rFonts w:ascii="Times New Roman" w:hAnsi="Times New Roman" w:cs="Times New Roman"/>
                <w:b/>
                <w:lang w:eastAsia="ru-RU"/>
              </w:rPr>
              <w:t>%</w:t>
            </w:r>
          </w:p>
        </w:tc>
      </w:tr>
      <w:tr w:rsidR="007E54E8" w:rsidRPr="004042F6" w14:paraId="4D0A93AF" w14:textId="77777777" w:rsidTr="007E54E8">
        <w:trPr>
          <w:trHeight w:val="755"/>
          <w:tblCellSpacing w:w="7" w:type="dxa"/>
          <w:jc w:val="center"/>
        </w:trPr>
        <w:tc>
          <w:tcPr>
            <w:tcW w:w="690" w:type="dxa"/>
            <w:tcBorders>
              <w:top w:val="outset" w:sz="6" w:space="0" w:color="auto"/>
              <w:left w:val="outset" w:sz="6" w:space="0" w:color="auto"/>
              <w:bottom w:val="outset" w:sz="6" w:space="0" w:color="auto"/>
              <w:right w:val="outset" w:sz="6" w:space="0" w:color="auto"/>
            </w:tcBorders>
            <w:hideMark/>
          </w:tcPr>
          <w:p w14:paraId="6096C3C3" w14:textId="77777777" w:rsidR="007E54E8" w:rsidRPr="003B7467" w:rsidRDefault="007E54E8" w:rsidP="00057644">
            <w:pPr>
              <w:spacing w:after="0" w:line="240" w:lineRule="atLeast"/>
              <w:jc w:val="center"/>
              <w:rPr>
                <w:rFonts w:ascii="Times New Roman" w:hAnsi="Times New Roman" w:cs="Times New Roman"/>
                <w:szCs w:val="24"/>
                <w:lang w:eastAsia="ru-RU"/>
              </w:rPr>
            </w:pPr>
            <w:r w:rsidRPr="003B7467">
              <w:rPr>
                <w:rFonts w:ascii="Times New Roman" w:hAnsi="Times New Roman" w:cs="Times New Roman"/>
                <w:szCs w:val="24"/>
                <w:lang w:eastAsia="ru-RU"/>
              </w:rPr>
              <w:t>1</w:t>
            </w:r>
          </w:p>
        </w:tc>
        <w:tc>
          <w:tcPr>
            <w:tcW w:w="2122" w:type="dxa"/>
            <w:tcBorders>
              <w:top w:val="outset" w:sz="6" w:space="0" w:color="auto"/>
              <w:left w:val="outset" w:sz="6" w:space="0" w:color="auto"/>
              <w:bottom w:val="outset" w:sz="6" w:space="0" w:color="auto"/>
              <w:right w:val="outset" w:sz="6" w:space="0" w:color="auto"/>
            </w:tcBorders>
            <w:hideMark/>
          </w:tcPr>
          <w:p w14:paraId="12E0F9CB" w14:textId="77777777" w:rsidR="007E54E8" w:rsidRPr="004042F6" w:rsidRDefault="007E54E8" w:rsidP="00057644">
            <w:pPr>
              <w:spacing w:after="0" w:line="240" w:lineRule="atLeast"/>
              <w:jc w:val="center"/>
              <w:rPr>
                <w:rFonts w:ascii="Times New Roman" w:hAnsi="Times New Roman" w:cs="Times New Roman"/>
                <w:lang w:eastAsia="ru-RU"/>
              </w:rPr>
            </w:pPr>
            <w:r w:rsidRPr="004042F6">
              <w:rPr>
                <w:rFonts w:ascii="Times New Roman" w:hAnsi="Times New Roman" w:cs="Times New Roman"/>
                <w:lang w:eastAsia="ru-RU"/>
              </w:rPr>
              <w:t>Личностная готовность к школе</w:t>
            </w:r>
          </w:p>
        </w:tc>
        <w:tc>
          <w:tcPr>
            <w:tcW w:w="2518" w:type="dxa"/>
            <w:tcBorders>
              <w:top w:val="outset" w:sz="6" w:space="0" w:color="auto"/>
              <w:left w:val="outset" w:sz="6" w:space="0" w:color="auto"/>
              <w:bottom w:val="outset" w:sz="6" w:space="0" w:color="auto"/>
              <w:right w:val="outset" w:sz="6" w:space="0" w:color="auto"/>
            </w:tcBorders>
            <w:hideMark/>
          </w:tcPr>
          <w:p w14:paraId="5BDB8E14" w14:textId="77777777" w:rsidR="007E54E8" w:rsidRPr="004042F6" w:rsidRDefault="007E54E8" w:rsidP="00057644">
            <w:pPr>
              <w:spacing w:after="0" w:line="240" w:lineRule="atLeast"/>
              <w:jc w:val="center"/>
              <w:rPr>
                <w:rFonts w:ascii="Times New Roman" w:hAnsi="Times New Roman" w:cs="Times New Roman"/>
                <w:lang w:eastAsia="ru-RU"/>
              </w:rPr>
            </w:pPr>
            <w:r w:rsidRPr="004042F6">
              <w:rPr>
                <w:rFonts w:ascii="Times New Roman" w:hAnsi="Times New Roman" w:cs="Times New Roman"/>
                <w:lang w:eastAsia="ru-RU"/>
              </w:rPr>
              <w:t>«Лесенка»</w:t>
            </w:r>
          </w:p>
        </w:tc>
        <w:tc>
          <w:tcPr>
            <w:tcW w:w="1687" w:type="dxa"/>
            <w:tcBorders>
              <w:top w:val="outset" w:sz="6" w:space="0" w:color="auto"/>
              <w:left w:val="outset" w:sz="6" w:space="0" w:color="auto"/>
              <w:bottom w:val="outset" w:sz="6" w:space="0" w:color="auto"/>
              <w:right w:val="outset" w:sz="6" w:space="0" w:color="auto"/>
            </w:tcBorders>
            <w:hideMark/>
          </w:tcPr>
          <w:p w14:paraId="10E66AFD" w14:textId="77777777" w:rsidR="007E54E8" w:rsidRPr="004042F6" w:rsidRDefault="007E54E8" w:rsidP="00057644">
            <w:pPr>
              <w:spacing w:after="0" w:line="240" w:lineRule="atLeast"/>
              <w:jc w:val="center"/>
              <w:rPr>
                <w:rFonts w:ascii="Times New Roman" w:hAnsi="Times New Roman" w:cs="Times New Roman"/>
                <w:lang w:eastAsia="ru-RU"/>
              </w:rPr>
            </w:pPr>
            <w:r w:rsidRPr="004042F6">
              <w:rPr>
                <w:rFonts w:ascii="Times New Roman" w:hAnsi="Times New Roman" w:cs="Times New Roman"/>
                <w:lang w:eastAsia="ru-RU"/>
              </w:rPr>
              <w:t>Высокий</w:t>
            </w:r>
          </w:p>
          <w:p w14:paraId="72A31797" w14:textId="77777777" w:rsidR="007E54E8" w:rsidRPr="004042F6" w:rsidRDefault="007E54E8" w:rsidP="00057644">
            <w:pPr>
              <w:spacing w:after="0" w:line="240" w:lineRule="atLeast"/>
              <w:jc w:val="center"/>
              <w:rPr>
                <w:rFonts w:ascii="Times New Roman" w:hAnsi="Times New Roman" w:cs="Times New Roman"/>
                <w:lang w:eastAsia="ru-RU"/>
              </w:rPr>
            </w:pPr>
            <w:r w:rsidRPr="004042F6">
              <w:rPr>
                <w:rFonts w:ascii="Times New Roman" w:hAnsi="Times New Roman" w:cs="Times New Roman"/>
                <w:lang w:eastAsia="ru-RU"/>
              </w:rPr>
              <w:t>Средний</w:t>
            </w:r>
          </w:p>
          <w:p w14:paraId="75CCF815" w14:textId="77777777" w:rsidR="007E54E8" w:rsidRPr="004042F6" w:rsidRDefault="007E54E8" w:rsidP="00057644">
            <w:pPr>
              <w:spacing w:after="0" w:line="240" w:lineRule="atLeast"/>
              <w:jc w:val="center"/>
              <w:rPr>
                <w:rFonts w:ascii="Times New Roman" w:hAnsi="Times New Roman" w:cs="Times New Roman"/>
                <w:lang w:eastAsia="ru-RU"/>
              </w:rPr>
            </w:pPr>
            <w:r w:rsidRPr="004042F6">
              <w:rPr>
                <w:rFonts w:ascii="Times New Roman" w:hAnsi="Times New Roman" w:cs="Times New Roman"/>
                <w:lang w:eastAsia="ru-RU"/>
              </w:rPr>
              <w:t>низкий</w:t>
            </w:r>
          </w:p>
        </w:tc>
        <w:tc>
          <w:tcPr>
            <w:tcW w:w="1963" w:type="dxa"/>
            <w:tcBorders>
              <w:top w:val="outset" w:sz="6" w:space="0" w:color="auto"/>
              <w:left w:val="outset" w:sz="6" w:space="0" w:color="auto"/>
              <w:bottom w:val="outset" w:sz="6" w:space="0" w:color="auto"/>
              <w:right w:val="outset" w:sz="6" w:space="0" w:color="auto"/>
            </w:tcBorders>
            <w:hideMark/>
          </w:tcPr>
          <w:p w14:paraId="53564420" w14:textId="7A4EA0E2" w:rsidR="007E54E8" w:rsidRPr="004042F6" w:rsidRDefault="00057644" w:rsidP="00057644">
            <w:pPr>
              <w:spacing w:after="0" w:line="240" w:lineRule="atLeast"/>
              <w:jc w:val="center"/>
              <w:rPr>
                <w:rFonts w:ascii="Times New Roman" w:hAnsi="Times New Roman" w:cs="Times New Roman"/>
                <w:lang w:eastAsia="ru-RU"/>
              </w:rPr>
            </w:pPr>
            <w:r>
              <w:rPr>
                <w:rFonts w:ascii="Times New Roman" w:hAnsi="Times New Roman" w:cs="Times New Roman"/>
                <w:lang w:eastAsia="ru-RU"/>
              </w:rPr>
              <w:t>85</w:t>
            </w:r>
            <w:r w:rsidR="007E54E8" w:rsidRPr="004042F6">
              <w:rPr>
                <w:rFonts w:ascii="Times New Roman" w:hAnsi="Times New Roman" w:cs="Times New Roman"/>
                <w:lang w:eastAsia="ru-RU"/>
              </w:rPr>
              <w:t>%</w:t>
            </w:r>
          </w:p>
          <w:p w14:paraId="2F805B43" w14:textId="60F22A7B" w:rsidR="007E54E8" w:rsidRPr="004042F6" w:rsidRDefault="00057644" w:rsidP="00057644">
            <w:pPr>
              <w:spacing w:after="0" w:line="240" w:lineRule="atLeast"/>
              <w:jc w:val="center"/>
              <w:rPr>
                <w:rFonts w:ascii="Times New Roman" w:hAnsi="Times New Roman" w:cs="Times New Roman"/>
                <w:lang w:eastAsia="ru-RU"/>
              </w:rPr>
            </w:pPr>
            <w:r>
              <w:rPr>
                <w:rFonts w:ascii="Times New Roman" w:hAnsi="Times New Roman" w:cs="Times New Roman"/>
                <w:lang w:eastAsia="ru-RU"/>
              </w:rPr>
              <w:t>15</w:t>
            </w:r>
            <w:r w:rsidR="007E54E8" w:rsidRPr="004042F6">
              <w:rPr>
                <w:rFonts w:ascii="Times New Roman" w:hAnsi="Times New Roman" w:cs="Times New Roman"/>
                <w:lang w:eastAsia="ru-RU"/>
              </w:rPr>
              <w:t>%</w:t>
            </w:r>
          </w:p>
          <w:p w14:paraId="6A39F8CC" w14:textId="77777777" w:rsidR="007E54E8" w:rsidRPr="004042F6" w:rsidRDefault="007E54E8" w:rsidP="00057644">
            <w:pPr>
              <w:spacing w:after="0" w:line="240" w:lineRule="atLeast"/>
              <w:jc w:val="center"/>
              <w:rPr>
                <w:rFonts w:ascii="Times New Roman" w:hAnsi="Times New Roman" w:cs="Times New Roman"/>
                <w:lang w:eastAsia="ru-RU"/>
              </w:rPr>
            </w:pPr>
            <w:r w:rsidRPr="004042F6">
              <w:rPr>
                <w:rFonts w:ascii="Times New Roman" w:hAnsi="Times New Roman" w:cs="Times New Roman"/>
                <w:lang w:eastAsia="ru-RU"/>
              </w:rPr>
              <w:t>0%</w:t>
            </w:r>
          </w:p>
        </w:tc>
      </w:tr>
      <w:tr w:rsidR="007E54E8" w:rsidRPr="004042F6" w14:paraId="269A15CC" w14:textId="77777777" w:rsidTr="007E54E8">
        <w:trPr>
          <w:trHeight w:val="857"/>
          <w:tblCellSpacing w:w="7" w:type="dxa"/>
          <w:jc w:val="center"/>
        </w:trPr>
        <w:tc>
          <w:tcPr>
            <w:tcW w:w="690" w:type="dxa"/>
            <w:vMerge w:val="restart"/>
            <w:tcBorders>
              <w:top w:val="outset" w:sz="6" w:space="0" w:color="auto"/>
              <w:left w:val="outset" w:sz="6" w:space="0" w:color="auto"/>
              <w:bottom w:val="outset" w:sz="6" w:space="0" w:color="auto"/>
              <w:right w:val="outset" w:sz="6" w:space="0" w:color="auto"/>
            </w:tcBorders>
            <w:hideMark/>
          </w:tcPr>
          <w:p w14:paraId="29D077CB" w14:textId="77777777" w:rsidR="007E54E8" w:rsidRPr="003B7467" w:rsidRDefault="007E54E8" w:rsidP="00057644">
            <w:pPr>
              <w:spacing w:after="0" w:line="240" w:lineRule="atLeast"/>
              <w:jc w:val="center"/>
              <w:rPr>
                <w:rFonts w:ascii="Times New Roman" w:hAnsi="Times New Roman" w:cs="Times New Roman"/>
                <w:szCs w:val="24"/>
                <w:lang w:eastAsia="ru-RU"/>
              </w:rPr>
            </w:pPr>
            <w:r w:rsidRPr="003B7467">
              <w:rPr>
                <w:rFonts w:ascii="Times New Roman" w:hAnsi="Times New Roman" w:cs="Times New Roman"/>
                <w:szCs w:val="24"/>
                <w:lang w:eastAsia="ru-RU"/>
              </w:rPr>
              <w:t>2</w:t>
            </w:r>
          </w:p>
        </w:tc>
        <w:tc>
          <w:tcPr>
            <w:tcW w:w="2122" w:type="dxa"/>
            <w:vMerge w:val="restart"/>
            <w:tcBorders>
              <w:top w:val="outset" w:sz="6" w:space="0" w:color="auto"/>
              <w:left w:val="outset" w:sz="6" w:space="0" w:color="auto"/>
              <w:bottom w:val="outset" w:sz="6" w:space="0" w:color="auto"/>
              <w:right w:val="outset" w:sz="6" w:space="0" w:color="auto"/>
            </w:tcBorders>
            <w:hideMark/>
          </w:tcPr>
          <w:p w14:paraId="3D906AB5" w14:textId="77777777" w:rsidR="007E54E8" w:rsidRPr="004042F6" w:rsidRDefault="007E54E8" w:rsidP="00057644">
            <w:pPr>
              <w:spacing w:after="0" w:line="240" w:lineRule="atLeast"/>
              <w:jc w:val="center"/>
              <w:rPr>
                <w:rFonts w:ascii="Times New Roman" w:hAnsi="Times New Roman" w:cs="Times New Roman"/>
                <w:lang w:eastAsia="ru-RU"/>
              </w:rPr>
            </w:pPr>
            <w:r w:rsidRPr="004042F6">
              <w:rPr>
                <w:rFonts w:ascii="Times New Roman" w:hAnsi="Times New Roman" w:cs="Times New Roman"/>
                <w:lang w:eastAsia="ru-RU"/>
              </w:rPr>
              <w:t>Мотивационная готовность</w:t>
            </w:r>
          </w:p>
        </w:tc>
        <w:tc>
          <w:tcPr>
            <w:tcW w:w="2518" w:type="dxa"/>
            <w:tcBorders>
              <w:top w:val="outset" w:sz="6" w:space="0" w:color="auto"/>
              <w:left w:val="outset" w:sz="6" w:space="0" w:color="auto"/>
              <w:bottom w:val="outset" w:sz="6" w:space="0" w:color="auto"/>
              <w:right w:val="outset" w:sz="6" w:space="0" w:color="auto"/>
            </w:tcBorders>
            <w:hideMark/>
          </w:tcPr>
          <w:p w14:paraId="685A71ED" w14:textId="77777777" w:rsidR="007E54E8" w:rsidRPr="004042F6" w:rsidRDefault="007E54E8" w:rsidP="00057644">
            <w:pPr>
              <w:spacing w:after="0" w:line="240" w:lineRule="atLeast"/>
              <w:jc w:val="center"/>
              <w:rPr>
                <w:rFonts w:ascii="Times New Roman" w:hAnsi="Times New Roman" w:cs="Times New Roman"/>
                <w:lang w:eastAsia="ru-RU"/>
              </w:rPr>
            </w:pPr>
            <w:r w:rsidRPr="004042F6">
              <w:rPr>
                <w:rFonts w:ascii="Times New Roman" w:hAnsi="Times New Roman" w:cs="Times New Roman"/>
                <w:lang w:eastAsia="ru-RU"/>
              </w:rPr>
              <w:t>«Вырежи круг»</w:t>
            </w:r>
          </w:p>
        </w:tc>
        <w:tc>
          <w:tcPr>
            <w:tcW w:w="1687" w:type="dxa"/>
            <w:tcBorders>
              <w:top w:val="outset" w:sz="6" w:space="0" w:color="auto"/>
              <w:left w:val="outset" w:sz="6" w:space="0" w:color="auto"/>
              <w:bottom w:val="outset" w:sz="6" w:space="0" w:color="auto"/>
              <w:right w:val="outset" w:sz="6" w:space="0" w:color="auto"/>
            </w:tcBorders>
            <w:hideMark/>
          </w:tcPr>
          <w:p w14:paraId="70D17892" w14:textId="77777777" w:rsidR="007E54E8" w:rsidRPr="004042F6" w:rsidRDefault="007E54E8" w:rsidP="00057644">
            <w:pPr>
              <w:spacing w:after="0" w:line="240" w:lineRule="atLeast"/>
              <w:jc w:val="center"/>
              <w:rPr>
                <w:rFonts w:ascii="Times New Roman" w:hAnsi="Times New Roman" w:cs="Times New Roman"/>
                <w:lang w:eastAsia="ru-RU"/>
              </w:rPr>
            </w:pPr>
            <w:r w:rsidRPr="004042F6">
              <w:rPr>
                <w:rFonts w:ascii="Times New Roman" w:hAnsi="Times New Roman" w:cs="Times New Roman"/>
                <w:lang w:eastAsia="ru-RU"/>
              </w:rPr>
              <w:t>Высокий</w:t>
            </w:r>
          </w:p>
          <w:p w14:paraId="2F0B7353" w14:textId="77777777" w:rsidR="007E54E8" w:rsidRPr="004042F6" w:rsidRDefault="007E54E8" w:rsidP="00057644">
            <w:pPr>
              <w:spacing w:after="0" w:line="240" w:lineRule="atLeast"/>
              <w:jc w:val="center"/>
              <w:rPr>
                <w:rFonts w:ascii="Times New Roman" w:hAnsi="Times New Roman" w:cs="Times New Roman"/>
                <w:lang w:eastAsia="ru-RU"/>
              </w:rPr>
            </w:pPr>
            <w:r w:rsidRPr="004042F6">
              <w:rPr>
                <w:rFonts w:ascii="Times New Roman" w:hAnsi="Times New Roman" w:cs="Times New Roman"/>
                <w:lang w:eastAsia="ru-RU"/>
              </w:rPr>
              <w:t>Средний</w:t>
            </w:r>
          </w:p>
          <w:p w14:paraId="6553FB69" w14:textId="77777777" w:rsidR="007E54E8" w:rsidRPr="004042F6" w:rsidRDefault="007E54E8" w:rsidP="00057644">
            <w:pPr>
              <w:spacing w:after="0" w:line="240" w:lineRule="atLeast"/>
              <w:jc w:val="center"/>
              <w:rPr>
                <w:rFonts w:ascii="Times New Roman" w:hAnsi="Times New Roman" w:cs="Times New Roman"/>
                <w:lang w:eastAsia="ru-RU"/>
              </w:rPr>
            </w:pPr>
            <w:r w:rsidRPr="004042F6">
              <w:rPr>
                <w:rFonts w:ascii="Times New Roman" w:hAnsi="Times New Roman" w:cs="Times New Roman"/>
                <w:lang w:eastAsia="ru-RU"/>
              </w:rPr>
              <w:t>низкий</w:t>
            </w:r>
          </w:p>
        </w:tc>
        <w:tc>
          <w:tcPr>
            <w:tcW w:w="1963" w:type="dxa"/>
            <w:tcBorders>
              <w:top w:val="outset" w:sz="6" w:space="0" w:color="auto"/>
              <w:left w:val="outset" w:sz="6" w:space="0" w:color="auto"/>
              <w:bottom w:val="outset" w:sz="6" w:space="0" w:color="auto"/>
              <w:right w:val="outset" w:sz="6" w:space="0" w:color="auto"/>
            </w:tcBorders>
            <w:hideMark/>
          </w:tcPr>
          <w:p w14:paraId="61E0D730" w14:textId="5B9A3714" w:rsidR="007E54E8" w:rsidRPr="004042F6" w:rsidRDefault="00057644" w:rsidP="00057644">
            <w:pPr>
              <w:spacing w:after="0" w:line="240" w:lineRule="atLeast"/>
              <w:jc w:val="center"/>
              <w:rPr>
                <w:rFonts w:ascii="Times New Roman" w:hAnsi="Times New Roman" w:cs="Times New Roman"/>
                <w:lang w:eastAsia="ru-RU"/>
              </w:rPr>
            </w:pPr>
            <w:r>
              <w:rPr>
                <w:rFonts w:ascii="Times New Roman" w:hAnsi="Times New Roman" w:cs="Times New Roman"/>
                <w:lang w:eastAsia="ru-RU"/>
              </w:rPr>
              <w:t>80</w:t>
            </w:r>
            <w:r w:rsidR="007E54E8" w:rsidRPr="004042F6">
              <w:rPr>
                <w:rFonts w:ascii="Times New Roman" w:hAnsi="Times New Roman" w:cs="Times New Roman"/>
                <w:lang w:eastAsia="ru-RU"/>
              </w:rPr>
              <w:t>%</w:t>
            </w:r>
          </w:p>
          <w:p w14:paraId="09AC49CC" w14:textId="1A11FD79" w:rsidR="007E54E8" w:rsidRPr="004042F6" w:rsidRDefault="00057644" w:rsidP="00057644">
            <w:pPr>
              <w:spacing w:after="0" w:line="240" w:lineRule="atLeast"/>
              <w:jc w:val="center"/>
              <w:rPr>
                <w:rFonts w:ascii="Times New Roman" w:hAnsi="Times New Roman" w:cs="Times New Roman"/>
                <w:lang w:eastAsia="ru-RU"/>
              </w:rPr>
            </w:pPr>
            <w:r>
              <w:rPr>
                <w:rFonts w:ascii="Times New Roman" w:hAnsi="Times New Roman" w:cs="Times New Roman"/>
                <w:lang w:eastAsia="ru-RU"/>
              </w:rPr>
              <w:t>20</w:t>
            </w:r>
            <w:r w:rsidR="007E54E8" w:rsidRPr="004042F6">
              <w:rPr>
                <w:rFonts w:ascii="Times New Roman" w:hAnsi="Times New Roman" w:cs="Times New Roman"/>
                <w:lang w:eastAsia="ru-RU"/>
              </w:rPr>
              <w:t>%</w:t>
            </w:r>
          </w:p>
          <w:p w14:paraId="3197C62A" w14:textId="77777777" w:rsidR="007E54E8" w:rsidRPr="004042F6" w:rsidRDefault="007E54E8" w:rsidP="00057644">
            <w:pPr>
              <w:spacing w:after="0" w:line="240" w:lineRule="atLeast"/>
              <w:jc w:val="center"/>
              <w:rPr>
                <w:rFonts w:ascii="Times New Roman" w:hAnsi="Times New Roman" w:cs="Times New Roman"/>
                <w:lang w:eastAsia="ru-RU"/>
              </w:rPr>
            </w:pPr>
            <w:r w:rsidRPr="004042F6">
              <w:rPr>
                <w:rFonts w:ascii="Times New Roman" w:hAnsi="Times New Roman" w:cs="Times New Roman"/>
                <w:lang w:eastAsia="ru-RU"/>
              </w:rPr>
              <w:t>0%</w:t>
            </w:r>
          </w:p>
        </w:tc>
      </w:tr>
      <w:tr w:rsidR="007E54E8" w:rsidRPr="004042F6" w14:paraId="7A967CF7" w14:textId="77777777" w:rsidTr="007E54E8">
        <w:trPr>
          <w:trHeight w:val="715"/>
          <w:tblCellSpacing w:w="7" w:type="dxa"/>
          <w:jc w:val="center"/>
        </w:trPr>
        <w:tc>
          <w:tcPr>
            <w:tcW w:w="690" w:type="dxa"/>
            <w:vMerge/>
            <w:tcBorders>
              <w:top w:val="outset" w:sz="6" w:space="0" w:color="auto"/>
              <w:left w:val="outset" w:sz="6" w:space="0" w:color="auto"/>
              <w:bottom w:val="outset" w:sz="6" w:space="0" w:color="auto"/>
              <w:right w:val="outset" w:sz="6" w:space="0" w:color="auto"/>
            </w:tcBorders>
            <w:vAlign w:val="center"/>
            <w:hideMark/>
          </w:tcPr>
          <w:p w14:paraId="0042F31A" w14:textId="77777777" w:rsidR="007E54E8" w:rsidRPr="003B7467" w:rsidRDefault="007E54E8" w:rsidP="00057644">
            <w:pPr>
              <w:spacing w:after="0" w:line="240" w:lineRule="atLeast"/>
              <w:jc w:val="center"/>
              <w:rPr>
                <w:rFonts w:ascii="Times New Roman" w:hAnsi="Times New Roman" w:cs="Times New Roman"/>
                <w:szCs w:val="24"/>
                <w:lang w:eastAsia="ru-RU"/>
              </w:rPr>
            </w:pPr>
          </w:p>
        </w:tc>
        <w:tc>
          <w:tcPr>
            <w:tcW w:w="2122" w:type="dxa"/>
            <w:vMerge/>
            <w:tcBorders>
              <w:top w:val="outset" w:sz="6" w:space="0" w:color="auto"/>
              <w:left w:val="outset" w:sz="6" w:space="0" w:color="auto"/>
              <w:bottom w:val="outset" w:sz="6" w:space="0" w:color="auto"/>
              <w:right w:val="outset" w:sz="6" w:space="0" w:color="auto"/>
            </w:tcBorders>
            <w:vAlign w:val="center"/>
            <w:hideMark/>
          </w:tcPr>
          <w:p w14:paraId="2374E492" w14:textId="77777777" w:rsidR="007E54E8" w:rsidRPr="004042F6" w:rsidRDefault="007E54E8" w:rsidP="00057644">
            <w:pPr>
              <w:spacing w:after="0" w:line="240" w:lineRule="atLeast"/>
              <w:jc w:val="center"/>
              <w:rPr>
                <w:rFonts w:ascii="Times New Roman" w:hAnsi="Times New Roman" w:cs="Times New Roman"/>
                <w:lang w:eastAsia="ru-RU"/>
              </w:rPr>
            </w:pPr>
          </w:p>
        </w:tc>
        <w:tc>
          <w:tcPr>
            <w:tcW w:w="2518" w:type="dxa"/>
            <w:tcBorders>
              <w:top w:val="outset" w:sz="6" w:space="0" w:color="auto"/>
              <w:left w:val="outset" w:sz="6" w:space="0" w:color="auto"/>
              <w:bottom w:val="outset" w:sz="6" w:space="0" w:color="auto"/>
              <w:right w:val="outset" w:sz="6" w:space="0" w:color="auto"/>
            </w:tcBorders>
            <w:hideMark/>
          </w:tcPr>
          <w:p w14:paraId="56716A63" w14:textId="77777777" w:rsidR="007E54E8" w:rsidRPr="004042F6" w:rsidRDefault="007E54E8" w:rsidP="00057644">
            <w:pPr>
              <w:spacing w:after="0" w:line="240" w:lineRule="atLeast"/>
              <w:jc w:val="center"/>
              <w:rPr>
                <w:rFonts w:ascii="Times New Roman" w:hAnsi="Times New Roman" w:cs="Times New Roman"/>
                <w:lang w:eastAsia="ru-RU"/>
              </w:rPr>
            </w:pPr>
            <w:r w:rsidRPr="004042F6">
              <w:rPr>
                <w:rFonts w:ascii="Times New Roman" w:hAnsi="Times New Roman" w:cs="Times New Roman"/>
                <w:lang w:eastAsia="ru-RU"/>
              </w:rPr>
              <w:t>«Графический диктант»</w:t>
            </w:r>
          </w:p>
        </w:tc>
        <w:tc>
          <w:tcPr>
            <w:tcW w:w="1687" w:type="dxa"/>
            <w:tcBorders>
              <w:top w:val="outset" w:sz="6" w:space="0" w:color="auto"/>
              <w:left w:val="outset" w:sz="6" w:space="0" w:color="auto"/>
              <w:bottom w:val="outset" w:sz="6" w:space="0" w:color="auto"/>
              <w:right w:val="outset" w:sz="6" w:space="0" w:color="auto"/>
            </w:tcBorders>
            <w:hideMark/>
          </w:tcPr>
          <w:p w14:paraId="580B4CC7" w14:textId="77777777" w:rsidR="007E54E8" w:rsidRPr="004042F6" w:rsidRDefault="007E54E8" w:rsidP="00057644">
            <w:pPr>
              <w:spacing w:after="0" w:line="240" w:lineRule="atLeast"/>
              <w:jc w:val="center"/>
              <w:rPr>
                <w:rFonts w:ascii="Times New Roman" w:hAnsi="Times New Roman" w:cs="Times New Roman"/>
                <w:lang w:eastAsia="ru-RU"/>
              </w:rPr>
            </w:pPr>
            <w:r w:rsidRPr="004042F6">
              <w:rPr>
                <w:rFonts w:ascii="Times New Roman" w:hAnsi="Times New Roman" w:cs="Times New Roman"/>
                <w:lang w:eastAsia="ru-RU"/>
              </w:rPr>
              <w:t>Высокий</w:t>
            </w:r>
          </w:p>
          <w:p w14:paraId="448D4EF3" w14:textId="77777777" w:rsidR="007E54E8" w:rsidRPr="004042F6" w:rsidRDefault="007E54E8" w:rsidP="00057644">
            <w:pPr>
              <w:spacing w:after="0" w:line="240" w:lineRule="atLeast"/>
              <w:jc w:val="center"/>
              <w:rPr>
                <w:rFonts w:ascii="Times New Roman" w:hAnsi="Times New Roman" w:cs="Times New Roman"/>
                <w:lang w:eastAsia="ru-RU"/>
              </w:rPr>
            </w:pPr>
            <w:r w:rsidRPr="004042F6">
              <w:rPr>
                <w:rFonts w:ascii="Times New Roman" w:hAnsi="Times New Roman" w:cs="Times New Roman"/>
                <w:lang w:eastAsia="ru-RU"/>
              </w:rPr>
              <w:t>Средний</w:t>
            </w:r>
          </w:p>
          <w:p w14:paraId="7C1AA640" w14:textId="77777777" w:rsidR="007E54E8" w:rsidRPr="004042F6" w:rsidRDefault="007E54E8" w:rsidP="00057644">
            <w:pPr>
              <w:spacing w:after="0" w:line="240" w:lineRule="atLeast"/>
              <w:jc w:val="center"/>
              <w:rPr>
                <w:rFonts w:ascii="Times New Roman" w:hAnsi="Times New Roman" w:cs="Times New Roman"/>
                <w:lang w:eastAsia="ru-RU"/>
              </w:rPr>
            </w:pPr>
            <w:r w:rsidRPr="004042F6">
              <w:rPr>
                <w:rFonts w:ascii="Times New Roman" w:hAnsi="Times New Roman" w:cs="Times New Roman"/>
                <w:lang w:eastAsia="ru-RU"/>
              </w:rPr>
              <w:t>низкий</w:t>
            </w:r>
          </w:p>
        </w:tc>
        <w:tc>
          <w:tcPr>
            <w:tcW w:w="1963" w:type="dxa"/>
            <w:tcBorders>
              <w:top w:val="outset" w:sz="6" w:space="0" w:color="auto"/>
              <w:left w:val="outset" w:sz="6" w:space="0" w:color="auto"/>
              <w:bottom w:val="outset" w:sz="6" w:space="0" w:color="auto"/>
              <w:right w:val="outset" w:sz="6" w:space="0" w:color="auto"/>
            </w:tcBorders>
            <w:hideMark/>
          </w:tcPr>
          <w:p w14:paraId="2568ED9F" w14:textId="77777777" w:rsidR="007E54E8" w:rsidRPr="004042F6" w:rsidRDefault="007E54E8" w:rsidP="00057644">
            <w:pPr>
              <w:spacing w:after="0" w:line="240" w:lineRule="atLeast"/>
              <w:jc w:val="center"/>
              <w:rPr>
                <w:rFonts w:ascii="Times New Roman" w:hAnsi="Times New Roman" w:cs="Times New Roman"/>
                <w:lang w:eastAsia="ru-RU"/>
              </w:rPr>
            </w:pPr>
            <w:r>
              <w:rPr>
                <w:rFonts w:ascii="Times New Roman" w:hAnsi="Times New Roman" w:cs="Times New Roman"/>
                <w:lang w:eastAsia="ru-RU"/>
              </w:rPr>
              <w:t>80</w:t>
            </w:r>
            <w:r w:rsidRPr="004042F6">
              <w:rPr>
                <w:rFonts w:ascii="Times New Roman" w:hAnsi="Times New Roman" w:cs="Times New Roman"/>
                <w:lang w:eastAsia="ru-RU"/>
              </w:rPr>
              <w:t>%</w:t>
            </w:r>
          </w:p>
          <w:p w14:paraId="4570B6B7" w14:textId="77777777" w:rsidR="007E54E8" w:rsidRPr="004042F6" w:rsidRDefault="007E54E8" w:rsidP="00057644">
            <w:pPr>
              <w:spacing w:after="0" w:line="240" w:lineRule="atLeast"/>
              <w:jc w:val="center"/>
              <w:rPr>
                <w:rFonts w:ascii="Times New Roman" w:hAnsi="Times New Roman" w:cs="Times New Roman"/>
                <w:lang w:eastAsia="ru-RU"/>
              </w:rPr>
            </w:pPr>
            <w:r>
              <w:rPr>
                <w:rFonts w:ascii="Times New Roman" w:hAnsi="Times New Roman" w:cs="Times New Roman"/>
                <w:lang w:eastAsia="ru-RU"/>
              </w:rPr>
              <w:t>20</w:t>
            </w:r>
            <w:r w:rsidRPr="004042F6">
              <w:rPr>
                <w:rFonts w:ascii="Times New Roman" w:hAnsi="Times New Roman" w:cs="Times New Roman"/>
                <w:lang w:eastAsia="ru-RU"/>
              </w:rPr>
              <w:t>%</w:t>
            </w:r>
          </w:p>
          <w:p w14:paraId="101E6F0A" w14:textId="77777777" w:rsidR="007E54E8" w:rsidRPr="004042F6" w:rsidRDefault="007E54E8" w:rsidP="00057644">
            <w:pPr>
              <w:spacing w:after="0" w:line="240" w:lineRule="atLeast"/>
              <w:jc w:val="center"/>
              <w:rPr>
                <w:rFonts w:ascii="Times New Roman" w:hAnsi="Times New Roman" w:cs="Times New Roman"/>
                <w:lang w:eastAsia="ru-RU"/>
              </w:rPr>
            </w:pPr>
            <w:r>
              <w:rPr>
                <w:rFonts w:ascii="Times New Roman" w:hAnsi="Times New Roman" w:cs="Times New Roman"/>
                <w:lang w:eastAsia="ru-RU"/>
              </w:rPr>
              <w:t>0</w:t>
            </w:r>
            <w:r w:rsidRPr="004042F6">
              <w:rPr>
                <w:rFonts w:ascii="Times New Roman" w:hAnsi="Times New Roman" w:cs="Times New Roman"/>
                <w:lang w:eastAsia="ru-RU"/>
              </w:rPr>
              <w:t>%</w:t>
            </w:r>
          </w:p>
        </w:tc>
      </w:tr>
      <w:tr w:rsidR="007E54E8" w:rsidRPr="004042F6" w14:paraId="46E4227F" w14:textId="77777777" w:rsidTr="007E54E8">
        <w:trPr>
          <w:trHeight w:val="857"/>
          <w:tblCellSpacing w:w="7" w:type="dxa"/>
          <w:jc w:val="center"/>
        </w:trPr>
        <w:tc>
          <w:tcPr>
            <w:tcW w:w="690" w:type="dxa"/>
            <w:vMerge w:val="restart"/>
            <w:tcBorders>
              <w:top w:val="outset" w:sz="6" w:space="0" w:color="auto"/>
              <w:left w:val="outset" w:sz="6" w:space="0" w:color="auto"/>
              <w:bottom w:val="outset" w:sz="6" w:space="0" w:color="auto"/>
              <w:right w:val="outset" w:sz="6" w:space="0" w:color="auto"/>
            </w:tcBorders>
            <w:hideMark/>
          </w:tcPr>
          <w:p w14:paraId="7A45019E" w14:textId="77777777" w:rsidR="007E54E8" w:rsidRPr="003B7467" w:rsidRDefault="007E54E8" w:rsidP="00057644">
            <w:pPr>
              <w:spacing w:after="0" w:line="240" w:lineRule="atLeast"/>
              <w:jc w:val="center"/>
              <w:rPr>
                <w:rFonts w:ascii="Times New Roman" w:hAnsi="Times New Roman" w:cs="Times New Roman"/>
                <w:szCs w:val="24"/>
                <w:lang w:eastAsia="ru-RU"/>
              </w:rPr>
            </w:pPr>
            <w:r w:rsidRPr="003B7467">
              <w:rPr>
                <w:rFonts w:ascii="Times New Roman" w:hAnsi="Times New Roman" w:cs="Times New Roman"/>
                <w:szCs w:val="24"/>
                <w:lang w:eastAsia="ru-RU"/>
              </w:rPr>
              <w:t>3</w:t>
            </w:r>
          </w:p>
        </w:tc>
        <w:tc>
          <w:tcPr>
            <w:tcW w:w="2122" w:type="dxa"/>
            <w:vMerge w:val="restart"/>
            <w:tcBorders>
              <w:top w:val="outset" w:sz="6" w:space="0" w:color="auto"/>
              <w:left w:val="outset" w:sz="6" w:space="0" w:color="auto"/>
              <w:bottom w:val="outset" w:sz="6" w:space="0" w:color="auto"/>
              <w:right w:val="outset" w:sz="6" w:space="0" w:color="auto"/>
            </w:tcBorders>
            <w:hideMark/>
          </w:tcPr>
          <w:p w14:paraId="445C0E33" w14:textId="77777777" w:rsidR="007E54E8" w:rsidRPr="004042F6" w:rsidRDefault="007E54E8" w:rsidP="00057644">
            <w:pPr>
              <w:spacing w:after="0" w:line="240" w:lineRule="atLeast"/>
              <w:jc w:val="center"/>
              <w:rPr>
                <w:rFonts w:ascii="Times New Roman" w:hAnsi="Times New Roman" w:cs="Times New Roman"/>
                <w:lang w:eastAsia="ru-RU"/>
              </w:rPr>
            </w:pPr>
            <w:r w:rsidRPr="004042F6">
              <w:rPr>
                <w:rFonts w:ascii="Times New Roman" w:hAnsi="Times New Roman" w:cs="Times New Roman"/>
                <w:lang w:eastAsia="ru-RU"/>
              </w:rPr>
              <w:t>Интеллектуальная готовность</w:t>
            </w:r>
          </w:p>
        </w:tc>
        <w:tc>
          <w:tcPr>
            <w:tcW w:w="2518" w:type="dxa"/>
            <w:tcBorders>
              <w:top w:val="outset" w:sz="6" w:space="0" w:color="auto"/>
              <w:left w:val="outset" w:sz="6" w:space="0" w:color="auto"/>
              <w:bottom w:val="outset" w:sz="6" w:space="0" w:color="auto"/>
              <w:right w:val="outset" w:sz="6" w:space="0" w:color="auto"/>
            </w:tcBorders>
            <w:hideMark/>
          </w:tcPr>
          <w:p w14:paraId="1A99817D" w14:textId="77777777" w:rsidR="007E54E8" w:rsidRPr="004042F6" w:rsidRDefault="007E54E8" w:rsidP="00057644">
            <w:pPr>
              <w:spacing w:after="0" w:line="240" w:lineRule="atLeast"/>
              <w:jc w:val="center"/>
              <w:rPr>
                <w:rFonts w:ascii="Times New Roman" w:hAnsi="Times New Roman" w:cs="Times New Roman"/>
                <w:lang w:eastAsia="ru-RU"/>
              </w:rPr>
            </w:pPr>
            <w:r w:rsidRPr="004042F6">
              <w:rPr>
                <w:rFonts w:ascii="Times New Roman" w:hAnsi="Times New Roman" w:cs="Times New Roman"/>
                <w:lang w:eastAsia="ru-RU"/>
              </w:rPr>
              <w:t>«Домик» -</w:t>
            </w:r>
            <w:r>
              <w:rPr>
                <w:rFonts w:ascii="Times New Roman" w:hAnsi="Times New Roman" w:cs="Times New Roman"/>
                <w:lang w:eastAsia="ru-RU"/>
              </w:rPr>
              <w:t xml:space="preserve"> </w:t>
            </w:r>
            <w:r w:rsidRPr="004042F6">
              <w:rPr>
                <w:rFonts w:ascii="Times New Roman" w:hAnsi="Times New Roman" w:cs="Times New Roman"/>
                <w:lang w:eastAsia="ru-RU"/>
              </w:rPr>
              <w:t>внимание</w:t>
            </w:r>
          </w:p>
        </w:tc>
        <w:tc>
          <w:tcPr>
            <w:tcW w:w="1687" w:type="dxa"/>
            <w:tcBorders>
              <w:top w:val="outset" w:sz="6" w:space="0" w:color="auto"/>
              <w:left w:val="outset" w:sz="6" w:space="0" w:color="auto"/>
              <w:bottom w:val="outset" w:sz="6" w:space="0" w:color="auto"/>
              <w:right w:val="outset" w:sz="6" w:space="0" w:color="auto"/>
            </w:tcBorders>
            <w:hideMark/>
          </w:tcPr>
          <w:p w14:paraId="0E094C6A" w14:textId="77777777" w:rsidR="007E54E8" w:rsidRPr="004042F6" w:rsidRDefault="007E54E8" w:rsidP="00057644">
            <w:pPr>
              <w:spacing w:after="0" w:line="240" w:lineRule="atLeast"/>
              <w:jc w:val="center"/>
              <w:rPr>
                <w:rFonts w:ascii="Times New Roman" w:hAnsi="Times New Roman" w:cs="Times New Roman"/>
                <w:lang w:eastAsia="ru-RU"/>
              </w:rPr>
            </w:pPr>
            <w:r w:rsidRPr="004042F6">
              <w:rPr>
                <w:rFonts w:ascii="Times New Roman" w:hAnsi="Times New Roman" w:cs="Times New Roman"/>
                <w:lang w:eastAsia="ru-RU"/>
              </w:rPr>
              <w:t>Высокий</w:t>
            </w:r>
          </w:p>
          <w:p w14:paraId="15C5343C" w14:textId="77777777" w:rsidR="007E54E8" w:rsidRPr="004042F6" w:rsidRDefault="007E54E8" w:rsidP="00057644">
            <w:pPr>
              <w:spacing w:after="0" w:line="240" w:lineRule="atLeast"/>
              <w:jc w:val="center"/>
              <w:rPr>
                <w:rFonts w:ascii="Times New Roman" w:hAnsi="Times New Roman" w:cs="Times New Roman"/>
                <w:lang w:eastAsia="ru-RU"/>
              </w:rPr>
            </w:pPr>
            <w:r w:rsidRPr="004042F6">
              <w:rPr>
                <w:rFonts w:ascii="Times New Roman" w:hAnsi="Times New Roman" w:cs="Times New Roman"/>
                <w:lang w:eastAsia="ru-RU"/>
              </w:rPr>
              <w:t>Средний</w:t>
            </w:r>
          </w:p>
          <w:p w14:paraId="49719E57" w14:textId="77777777" w:rsidR="007E54E8" w:rsidRPr="004042F6" w:rsidRDefault="007E54E8" w:rsidP="00057644">
            <w:pPr>
              <w:spacing w:after="0" w:line="240" w:lineRule="atLeast"/>
              <w:jc w:val="center"/>
              <w:rPr>
                <w:rFonts w:ascii="Times New Roman" w:hAnsi="Times New Roman" w:cs="Times New Roman"/>
                <w:lang w:eastAsia="ru-RU"/>
              </w:rPr>
            </w:pPr>
            <w:r w:rsidRPr="004042F6">
              <w:rPr>
                <w:rFonts w:ascii="Times New Roman" w:hAnsi="Times New Roman" w:cs="Times New Roman"/>
                <w:lang w:eastAsia="ru-RU"/>
              </w:rPr>
              <w:t>низкий</w:t>
            </w:r>
          </w:p>
        </w:tc>
        <w:tc>
          <w:tcPr>
            <w:tcW w:w="1963" w:type="dxa"/>
            <w:tcBorders>
              <w:top w:val="outset" w:sz="6" w:space="0" w:color="auto"/>
              <w:left w:val="outset" w:sz="6" w:space="0" w:color="auto"/>
              <w:bottom w:val="outset" w:sz="6" w:space="0" w:color="auto"/>
              <w:right w:val="outset" w:sz="6" w:space="0" w:color="auto"/>
            </w:tcBorders>
            <w:hideMark/>
          </w:tcPr>
          <w:p w14:paraId="26D44074" w14:textId="0FA02E6B" w:rsidR="007E54E8" w:rsidRPr="004042F6" w:rsidRDefault="00057644" w:rsidP="00057644">
            <w:pPr>
              <w:spacing w:after="0" w:line="240" w:lineRule="atLeast"/>
              <w:jc w:val="center"/>
              <w:rPr>
                <w:rFonts w:ascii="Times New Roman" w:hAnsi="Times New Roman" w:cs="Times New Roman"/>
                <w:lang w:eastAsia="ru-RU"/>
              </w:rPr>
            </w:pPr>
            <w:r>
              <w:rPr>
                <w:rFonts w:ascii="Times New Roman" w:hAnsi="Times New Roman" w:cs="Times New Roman"/>
                <w:lang w:eastAsia="ru-RU"/>
              </w:rPr>
              <w:t>8</w:t>
            </w:r>
            <w:r w:rsidR="007E54E8">
              <w:rPr>
                <w:rFonts w:ascii="Times New Roman" w:hAnsi="Times New Roman" w:cs="Times New Roman"/>
                <w:lang w:eastAsia="ru-RU"/>
              </w:rPr>
              <w:t>5</w:t>
            </w:r>
            <w:r w:rsidR="007E54E8" w:rsidRPr="004042F6">
              <w:rPr>
                <w:rFonts w:ascii="Times New Roman" w:hAnsi="Times New Roman" w:cs="Times New Roman"/>
                <w:lang w:eastAsia="ru-RU"/>
              </w:rPr>
              <w:t>%</w:t>
            </w:r>
          </w:p>
          <w:p w14:paraId="37B97B9B" w14:textId="0FF3401B" w:rsidR="007E54E8" w:rsidRPr="004042F6" w:rsidRDefault="00057644" w:rsidP="00057644">
            <w:pPr>
              <w:spacing w:after="0" w:line="240" w:lineRule="atLeast"/>
              <w:jc w:val="center"/>
              <w:rPr>
                <w:rFonts w:ascii="Times New Roman" w:hAnsi="Times New Roman" w:cs="Times New Roman"/>
                <w:lang w:eastAsia="ru-RU"/>
              </w:rPr>
            </w:pPr>
            <w:r>
              <w:rPr>
                <w:rFonts w:ascii="Times New Roman" w:hAnsi="Times New Roman" w:cs="Times New Roman"/>
                <w:lang w:eastAsia="ru-RU"/>
              </w:rPr>
              <w:t>1</w:t>
            </w:r>
            <w:r w:rsidR="007E54E8">
              <w:rPr>
                <w:rFonts w:ascii="Times New Roman" w:hAnsi="Times New Roman" w:cs="Times New Roman"/>
                <w:lang w:eastAsia="ru-RU"/>
              </w:rPr>
              <w:t>5</w:t>
            </w:r>
            <w:r w:rsidR="007E54E8" w:rsidRPr="004042F6">
              <w:rPr>
                <w:rFonts w:ascii="Times New Roman" w:hAnsi="Times New Roman" w:cs="Times New Roman"/>
                <w:lang w:eastAsia="ru-RU"/>
              </w:rPr>
              <w:t>%</w:t>
            </w:r>
          </w:p>
          <w:p w14:paraId="61C7BE80" w14:textId="77777777" w:rsidR="007E54E8" w:rsidRPr="004042F6" w:rsidRDefault="007E54E8" w:rsidP="00057644">
            <w:pPr>
              <w:spacing w:after="0" w:line="240" w:lineRule="atLeast"/>
              <w:jc w:val="center"/>
              <w:rPr>
                <w:rFonts w:ascii="Times New Roman" w:hAnsi="Times New Roman" w:cs="Times New Roman"/>
                <w:lang w:eastAsia="ru-RU"/>
              </w:rPr>
            </w:pPr>
            <w:r>
              <w:rPr>
                <w:rFonts w:ascii="Times New Roman" w:hAnsi="Times New Roman" w:cs="Times New Roman"/>
                <w:lang w:eastAsia="ru-RU"/>
              </w:rPr>
              <w:t>0</w:t>
            </w:r>
            <w:r w:rsidRPr="004042F6">
              <w:rPr>
                <w:rFonts w:ascii="Times New Roman" w:hAnsi="Times New Roman" w:cs="Times New Roman"/>
                <w:lang w:eastAsia="ru-RU"/>
              </w:rPr>
              <w:t>%</w:t>
            </w:r>
          </w:p>
        </w:tc>
      </w:tr>
      <w:tr w:rsidR="007E54E8" w:rsidRPr="004042F6" w14:paraId="3DACB210" w14:textId="77777777" w:rsidTr="007E54E8">
        <w:trPr>
          <w:trHeight w:val="67"/>
          <w:tblCellSpacing w:w="7" w:type="dxa"/>
          <w:jc w:val="center"/>
        </w:trPr>
        <w:tc>
          <w:tcPr>
            <w:tcW w:w="690" w:type="dxa"/>
            <w:vMerge/>
            <w:tcBorders>
              <w:top w:val="outset" w:sz="6" w:space="0" w:color="auto"/>
              <w:left w:val="outset" w:sz="6" w:space="0" w:color="auto"/>
              <w:bottom w:val="outset" w:sz="6" w:space="0" w:color="auto"/>
              <w:right w:val="outset" w:sz="6" w:space="0" w:color="auto"/>
            </w:tcBorders>
            <w:vAlign w:val="center"/>
            <w:hideMark/>
          </w:tcPr>
          <w:p w14:paraId="390C2E7D" w14:textId="77777777" w:rsidR="007E54E8" w:rsidRPr="003B7467" w:rsidRDefault="007E54E8" w:rsidP="00057644">
            <w:pPr>
              <w:spacing w:after="0" w:line="240" w:lineRule="atLeast"/>
              <w:jc w:val="center"/>
              <w:rPr>
                <w:rFonts w:ascii="Times New Roman" w:hAnsi="Times New Roman" w:cs="Times New Roman"/>
                <w:szCs w:val="24"/>
                <w:lang w:eastAsia="ru-RU"/>
              </w:rPr>
            </w:pPr>
          </w:p>
        </w:tc>
        <w:tc>
          <w:tcPr>
            <w:tcW w:w="2122" w:type="dxa"/>
            <w:vMerge/>
            <w:tcBorders>
              <w:top w:val="outset" w:sz="6" w:space="0" w:color="auto"/>
              <w:left w:val="outset" w:sz="6" w:space="0" w:color="auto"/>
              <w:bottom w:val="outset" w:sz="6" w:space="0" w:color="auto"/>
              <w:right w:val="outset" w:sz="6" w:space="0" w:color="auto"/>
            </w:tcBorders>
            <w:vAlign w:val="center"/>
            <w:hideMark/>
          </w:tcPr>
          <w:p w14:paraId="23604EC6" w14:textId="77777777" w:rsidR="007E54E8" w:rsidRPr="004042F6" w:rsidRDefault="007E54E8" w:rsidP="00057644">
            <w:pPr>
              <w:spacing w:after="0" w:line="240" w:lineRule="atLeast"/>
              <w:jc w:val="center"/>
              <w:rPr>
                <w:rFonts w:ascii="Times New Roman" w:hAnsi="Times New Roman" w:cs="Times New Roman"/>
                <w:lang w:eastAsia="ru-RU"/>
              </w:rPr>
            </w:pPr>
          </w:p>
        </w:tc>
        <w:tc>
          <w:tcPr>
            <w:tcW w:w="2518" w:type="dxa"/>
            <w:tcBorders>
              <w:top w:val="outset" w:sz="6" w:space="0" w:color="auto"/>
              <w:left w:val="outset" w:sz="6" w:space="0" w:color="auto"/>
              <w:bottom w:val="outset" w:sz="6" w:space="0" w:color="auto"/>
              <w:right w:val="outset" w:sz="6" w:space="0" w:color="auto"/>
            </w:tcBorders>
            <w:hideMark/>
          </w:tcPr>
          <w:p w14:paraId="40BAC1D8" w14:textId="77777777" w:rsidR="007E54E8" w:rsidRPr="004042F6" w:rsidRDefault="007E54E8" w:rsidP="00057644">
            <w:pPr>
              <w:spacing w:after="0" w:line="240" w:lineRule="atLeast"/>
              <w:jc w:val="center"/>
              <w:rPr>
                <w:rFonts w:ascii="Times New Roman" w:hAnsi="Times New Roman" w:cs="Times New Roman"/>
                <w:lang w:eastAsia="ru-RU"/>
              </w:rPr>
            </w:pPr>
            <w:r w:rsidRPr="004042F6">
              <w:rPr>
                <w:rFonts w:ascii="Times New Roman" w:hAnsi="Times New Roman" w:cs="Times New Roman"/>
                <w:lang w:eastAsia="ru-RU"/>
              </w:rPr>
              <w:t>«10 слов» - память</w:t>
            </w:r>
          </w:p>
        </w:tc>
        <w:tc>
          <w:tcPr>
            <w:tcW w:w="1687" w:type="dxa"/>
            <w:tcBorders>
              <w:top w:val="outset" w:sz="6" w:space="0" w:color="auto"/>
              <w:left w:val="outset" w:sz="6" w:space="0" w:color="auto"/>
              <w:bottom w:val="outset" w:sz="6" w:space="0" w:color="auto"/>
              <w:right w:val="outset" w:sz="6" w:space="0" w:color="auto"/>
            </w:tcBorders>
            <w:hideMark/>
          </w:tcPr>
          <w:p w14:paraId="57AB52FC" w14:textId="77777777" w:rsidR="007E54E8" w:rsidRPr="004042F6" w:rsidRDefault="007E54E8" w:rsidP="00057644">
            <w:pPr>
              <w:spacing w:after="0" w:line="240" w:lineRule="atLeast"/>
              <w:jc w:val="center"/>
              <w:rPr>
                <w:rFonts w:ascii="Times New Roman" w:hAnsi="Times New Roman" w:cs="Times New Roman"/>
                <w:lang w:eastAsia="ru-RU"/>
              </w:rPr>
            </w:pPr>
            <w:r w:rsidRPr="004042F6">
              <w:rPr>
                <w:rFonts w:ascii="Times New Roman" w:hAnsi="Times New Roman" w:cs="Times New Roman"/>
                <w:lang w:eastAsia="ru-RU"/>
              </w:rPr>
              <w:t>Высокий</w:t>
            </w:r>
          </w:p>
          <w:p w14:paraId="629B6D61" w14:textId="77777777" w:rsidR="007E54E8" w:rsidRPr="004042F6" w:rsidRDefault="007E54E8" w:rsidP="00057644">
            <w:pPr>
              <w:spacing w:after="0" w:line="240" w:lineRule="atLeast"/>
              <w:jc w:val="center"/>
              <w:rPr>
                <w:rFonts w:ascii="Times New Roman" w:hAnsi="Times New Roman" w:cs="Times New Roman"/>
                <w:lang w:eastAsia="ru-RU"/>
              </w:rPr>
            </w:pPr>
            <w:r w:rsidRPr="004042F6">
              <w:rPr>
                <w:rFonts w:ascii="Times New Roman" w:hAnsi="Times New Roman" w:cs="Times New Roman"/>
                <w:lang w:eastAsia="ru-RU"/>
              </w:rPr>
              <w:t>Средний</w:t>
            </w:r>
          </w:p>
          <w:p w14:paraId="7FC00849" w14:textId="77777777" w:rsidR="007E54E8" w:rsidRPr="004042F6" w:rsidRDefault="007E54E8" w:rsidP="00057644">
            <w:pPr>
              <w:spacing w:after="0" w:line="240" w:lineRule="atLeast"/>
              <w:jc w:val="center"/>
              <w:rPr>
                <w:rFonts w:ascii="Times New Roman" w:hAnsi="Times New Roman" w:cs="Times New Roman"/>
                <w:lang w:eastAsia="ru-RU"/>
              </w:rPr>
            </w:pPr>
            <w:r w:rsidRPr="004042F6">
              <w:rPr>
                <w:rFonts w:ascii="Times New Roman" w:hAnsi="Times New Roman" w:cs="Times New Roman"/>
                <w:lang w:eastAsia="ru-RU"/>
              </w:rPr>
              <w:t>низкий</w:t>
            </w:r>
          </w:p>
        </w:tc>
        <w:tc>
          <w:tcPr>
            <w:tcW w:w="1963" w:type="dxa"/>
            <w:tcBorders>
              <w:top w:val="outset" w:sz="6" w:space="0" w:color="auto"/>
              <w:left w:val="outset" w:sz="6" w:space="0" w:color="auto"/>
              <w:bottom w:val="outset" w:sz="6" w:space="0" w:color="auto"/>
              <w:right w:val="outset" w:sz="6" w:space="0" w:color="auto"/>
            </w:tcBorders>
            <w:hideMark/>
          </w:tcPr>
          <w:p w14:paraId="050AE7DC" w14:textId="4706D93D" w:rsidR="007E54E8" w:rsidRPr="004042F6" w:rsidRDefault="00057644" w:rsidP="00057644">
            <w:pPr>
              <w:spacing w:after="0" w:line="240" w:lineRule="atLeast"/>
              <w:jc w:val="center"/>
              <w:rPr>
                <w:rFonts w:ascii="Times New Roman" w:hAnsi="Times New Roman" w:cs="Times New Roman"/>
                <w:lang w:eastAsia="ru-RU"/>
              </w:rPr>
            </w:pPr>
            <w:r>
              <w:rPr>
                <w:rFonts w:ascii="Times New Roman" w:hAnsi="Times New Roman" w:cs="Times New Roman"/>
                <w:lang w:eastAsia="ru-RU"/>
              </w:rPr>
              <w:t>80</w:t>
            </w:r>
            <w:r w:rsidR="007E54E8" w:rsidRPr="004042F6">
              <w:rPr>
                <w:rFonts w:ascii="Times New Roman" w:hAnsi="Times New Roman" w:cs="Times New Roman"/>
                <w:lang w:eastAsia="ru-RU"/>
              </w:rPr>
              <w:t>%</w:t>
            </w:r>
          </w:p>
          <w:p w14:paraId="0E6DA8D5" w14:textId="6D3FC799" w:rsidR="007E54E8" w:rsidRPr="004042F6" w:rsidRDefault="00057644" w:rsidP="00057644">
            <w:pPr>
              <w:spacing w:after="0" w:line="240" w:lineRule="atLeast"/>
              <w:jc w:val="center"/>
              <w:rPr>
                <w:rFonts w:ascii="Times New Roman" w:hAnsi="Times New Roman" w:cs="Times New Roman"/>
                <w:lang w:eastAsia="ru-RU"/>
              </w:rPr>
            </w:pPr>
            <w:r>
              <w:rPr>
                <w:rFonts w:ascii="Times New Roman" w:hAnsi="Times New Roman" w:cs="Times New Roman"/>
                <w:lang w:eastAsia="ru-RU"/>
              </w:rPr>
              <w:t>20</w:t>
            </w:r>
            <w:r w:rsidR="007E54E8" w:rsidRPr="004042F6">
              <w:rPr>
                <w:rFonts w:ascii="Times New Roman" w:hAnsi="Times New Roman" w:cs="Times New Roman"/>
                <w:lang w:eastAsia="ru-RU"/>
              </w:rPr>
              <w:t>%</w:t>
            </w:r>
          </w:p>
          <w:p w14:paraId="1FF2B8EA" w14:textId="77777777" w:rsidR="007E54E8" w:rsidRPr="004042F6" w:rsidRDefault="007E54E8" w:rsidP="00057644">
            <w:pPr>
              <w:spacing w:after="0" w:line="240" w:lineRule="atLeast"/>
              <w:jc w:val="center"/>
              <w:rPr>
                <w:rFonts w:ascii="Times New Roman" w:hAnsi="Times New Roman" w:cs="Times New Roman"/>
                <w:lang w:eastAsia="ru-RU"/>
              </w:rPr>
            </w:pPr>
            <w:r w:rsidRPr="004042F6">
              <w:rPr>
                <w:rFonts w:ascii="Times New Roman" w:hAnsi="Times New Roman" w:cs="Times New Roman"/>
                <w:lang w:eastAsia="ru-RU"/>
              </w:rPr>
              <w:t>0%</w:t>
            </w:r>
          </w:p>
        </w:tc>
      </w:tr>
      <w:tr w:rsidR="007E54E8" w:rsidRPr="004042F6" w14:paraId="285D4F77" w14:textId="77777777" w:rsidTr="007E54E8">
        <w:trPr>
          <w:trHeight w:val="619"/>
          <w:tblCellSpacing w:w="7" w:type="dxa"/>
          <w:jc w:val="center"/>
        </w:trPr>
        <w:tc>
          <w:tcPr>
            <w:tcW w:w="690" w:type="dxa"/>
            <w:vMerge/>
            <w:tcBorders>
              <w:top w:val="outset" w:sz="6" w:space="0" w:color="auto"/>
              <w:left w:val="outset" w:sz="6" w:space="0" w:color="auto"/>
              <w:bottom w:val="outset" w:sz="6" w:space="0" w:color="auto"/>
              <w:right w:val="outset" w:sz="6" w:space="0" w:color="auto"/>
            </w:tcBorders>
            <w:vAlign w:val="center"/>
            <w:hideMark/>
          </w:tcPr>
          <w:p w14:paraId="2537ED7A" w14:textId="77777777" w:rsidR="007E54E8" w:rsidRPr="003B7467" w:rsidRDefault="007E54E8" w:rsidP="00057644">
            <w:pPr>
              <w:spacing w:after="0" w:line="240" w:lineRule="atLeast"/>
              <w:jc w:val="center"/>
              <w:rPr>
                <w:rFonts w:ascii="Times New Roman" w:hAnsi="Times New Roman" w:cs="Times New Roman"/>
                <w:szCs w:val="24"/>
                <w:lang w:eastAsia="ru-RU"/>
              </w:rPr>
            </w:pPr>
          </w:p>
        </w:tc>
        <w:tc>
          <w:tcPr>
            <w:tcW w:w="2122" w:type="dxa"/>
            <w:vMerge/>
            <w:tcBorders>
              <w:top w:val="outset" w:sz="6" w:space="0" w:color="auto"/>
              <w:left w:val="outset" w:sz="6" w:space="0" w:color="auto"/>
              <w:bottom w:val="outset" w:sz="6" w:space="0" w:color="auto"/>
              <w:right w:val="outset" w:sz="6" w:space="0" w:color="auto"/>
            </w:tcBorders>
            <w:vAlign w:val="center"/>
            <w:hideMark/>
          </w:tcPr>
          <w:p w14:paraId="6D9E16BE" w14:textId="77777777" w:rsidR="007E54E8" w:rsidRPr="004042F6" w:rsidRDefault="007E54E8" w:rsidP="00057644">
            <w:pPr>
              <w:spacing w:after="0" w:line="240" w:lineRule="atLeast"/>
              <w:jc w:val="center"/>
              <w:rPr>
                <w:rFonts w:ascii="Times New Roman" w:hAnsi="Times New Roman" w:cs="Times New Roman"/>
                <w:lang w:eastAsia="ru-RU"/>
              </w:rPr>
            </w:pPr>
          </w:p>
        </w:tc>
        <w:tc>
          <w:tcPr>
            <w:tcW w:w="2518" w:type="dxa"/>
            <w:tcBorders>
              <w:top w:val="outset" w:sz="6" w:space="0" w:color="auto"/>
              <w:left w:val="outset" w:sz="6" w:space="0" w:color="auto"/>
              <w:bottom w:val="outset" w:sz="6" w:space="0" w:color="auto"/>
              <w:right w:val="outset" w:sz="6" w:space="0" w:color="auto"/>
            </w:tcBorders>
            <w:hideMark/>
          </w:tcPr>
          <w:p w14:paraId="64DB646B" w14:textId="77777777" w:rsidR="007E54E8" w:rsidRPr="004042F6" w:rsidRDefault="007E54E8" w:rsidP="00057644">
            <w:pPr>
              <w:spacing w:after="0" w:line="240" w:lineRule="atLeast"/>
              <w:jc w:val="center"/>
              <w:rPr>
                <w:rFonts w:ascii="Times New Roman" w:hAnsi="Times New Roman" w:cs="Times New Roman"/>
                <w:lang w:eastAsia="ru-RU"/>
              </w:rPr>
            </w:pPr>
            <w:r w:rsidRPr="004042F6">
              <w:rPr>
                <w:rFonts w:ascii="Times New Roman" w:hAnsi="Times New Roman" w:cs="Times New Roman"/>
                <w:lang w:eastAsia="ru-RU"/>
              </w:rPr>
              <w:t>«Рисунок человека»</w:t>
            </w:r>
          </w:p>
        </w:tc>
        <w:tc>
          <w:tcPr>
            <w:tcW w:w="1687" w:type="dxa"/>
            <w:tcBorders>
              <w:top w:val="outset" w:sz="6" w:space="0" w:color="auto"/>
              <w:left w:val="outset" w:sz="6" w:space="0" w:color="auto"/>
              <w:bottom w:val="outset" w:sz="6" w:space="0" w:color="auto"/>
              <w:right w:val="outset" w:sz="6" w:space="0" w:color="auto"/>
            </w:tcBorders>
            <w:hideMark/>
          </w:tcPr>
          <w:p w14:paraId="4FA83E34" w14:textId="77777777" w:rsidR="007E54E8" w:rsidRPr="004042F6" w:rsidRDefault="007E54E8" w:rsidP="00057644">
            <w:pPr>
              <w:spacing w:after="0" w:line="240" w:lineRule="atLeast"/>
              <w:jc w:val="center"/>
              <w:rPr>
                <w:rFonts w:ascii="Times New Roman" w:hAnsi="Times New Roman" w:cs="Times New Roman"/>
                <w:lang w:eastAsia="ru-RU"/>
              </w:rPr>
            </w:pPr>
            <w:r w:rsidRPr="004042F6">
              <w:rPr>
                <w:rFonts w:ascii="Times New Roman" w:hAnsi="Times New Roman" w:cs="Times New Roman"/>
                <w:lang w:eastAsia="ru-RU"/>
              </w:rPr>
              <w:t>Высокий</w:t>
            </w:r>
          </w:p>
          <w:p w14:paraId="046728DC" w14:textId="77777777" w:rsidR="007E54E8" w:rsidRPr="004042F6" w:rsidRDefault="007E54E8" w:rsidP="00057644">
            <w:pPr>
              <w:spacing w:after="0" w:line="240" w:lineRule="atLeast"/>
              <w:jc w:val="center"/>
              <w:rPr>
                <w:rFonts w:ascii="Times New Roman" w:hAnsi="Times New Roman" w:cs="Times New Roman"/>
                <w:lang w:eastAsia="ru-RU"/>
              </w:rPr>
            </w:pPr>
            <w:r w:rsidRPr="004042F6">
              <w:rPr>
                <w:rFonts w:ascii="Times New Roman" w:hAnsi="Times New Roman" w:cs="Times New Roman"/>
                <w:lang w:eastAsia="ru-RU"/>
              </w:rPr>
              <w:t>Средний</w:t>
            </w:r>
          </w:p>
          <w:p w14:paraId="04973CD8" w14:textId="77777777" w:rsidR="007E54E8" w:rsidRPr="004042F6" w:rsidRDefault="007E54E8" w:rsidP="00057644">
            <w:pPr>
              <w:spacing w:after="0" w:line="240" w:lineRule="atLeast"/>
              <w:jc w:val="center"/>
              <w:rPr>
                <w:rFonts w:ascii="Times New Roman" w:hAnsi="Times New Roman" w:cs="Times New Roman"/>
                <w:lang w:eastAsia="ru-RU"/>
              </w:rPr>
            </w:pPr>
            <w:r w:rsidRPr="004042F6">
              <w:rPr>
                <w:rFonts w:ascii="Times New Roman" w:hAnsi="Times New Roman" w:cs="Times New Roman"/>
                <w:lang w:eastAsia="ru-RU"/>
              </w:rPr>
              <w:t>низкий</w:t>
            </w:r>
          </w:p>
        </w:tc>
        <w:tc>
          <w:tcPr>
            <w:tcW w:w="1963" w:type="dxa"/>
            <w:tcBorders>
              <w:top w:val="outset" w:sz="6" w:space="0" w:color="auto"/>
              <w:left w:val="outset" w:sz="6" w:space="0" w:color="auto"/>
              <w:bottom w:val="outset" w:sz="6" w:space="0" w:color="auto"/>
              <w:right w:val="outset" w:sz="6" w:space="0" w:color="auto"/>
            </w:tcBorders>
            <w:hideMark/>
          </w:tcPr>
          <w:p w14:paraId="3905D16F" w14:textId="77777777" w:rsidR="007E54E8" w:rsidRPr="004042F6" w:rsidRDefault="007E54E8" w:rsidP="00057644">
            <w:pPr>
              <w:spacing w:after="0" w:line="240" w:lineRule="atLeast"/>
              <w:jc w:val="center"/>
              <w:rPr>
                <w:rFonts w:ascii="Times New Roman" w:hAnsi="Times New Roman" w:cs="Times New Roman"/>
                <w:lang w:eastAsia="ru-RU"/>
              </w:rPr>
            </w:pPr>
            <w:r>
              <w:rPr>
                <w:rFonts w:ascii="Times New Roman" w:hAnsi="Times New Roman" w:cs="Times New Roman"/>
                <w:lang w:eastAsia="ru-RU"/>
              </w:rPr>
              <w:t>82</w:t>
            </w:r>
            <w:r w:rsidRPr="004042F6">
              <w:rPr>
                <w:rFonts w:ascii="Times New Roman" w:hAnsi="Times New Roman" w:cs="Times New Roman"/>
                <w:lang w:eastAsia="ru-RU"/>
              </w:rPr>
              <w:t>%</w:t>
            </w:r>
          </w:p>
          <w:p w14:paraId="2F40542F" w14:textId="77777777" w:rsidR="007E54E8" w:rsidRPr="004042F6" w:rsidRDefault="007E54E8" w:rsidP="00057644">
            <w:pPr>
              <w:spacing w:after="0" w:line="240" w:lineRule="atLeast"/>
              <w:jc w:val="center"/>
              <w:rPr>
                <w:rFonts w:ascii="Times New Roman" w:hAnsi="Times New Roman" w:cs="Times New Roman"/>
                <w:lang w:eastAsia="ru-RU"/>
              </w:rPr>
            </w:pPr>
            <w:r>
              <w:rPr>
                <w:rFonts w:ascii="Times New Roman" w:hAnsi="Times New Roman" w:cs="Times New Roman"/>
                <w:lang w:eastAsia="ru-RU"/>
              </w:rPr>
              <w:t>18</w:t>
            </w:r>
            <w:r w:rsidRPr="004042F6">
              <w:rPr>
                <w:rFonts w:ascii="Times New Roman" w:hAnsi="Times New Roman" w:cs="Times New Roman"/>
                <w:lang w:eastAsia="ru-RU"/>
              </w:rPr>
              <w:t>%</w:t>
            </w:r>
          </w:p>
          <w:p w14:paraId="51EA6624" w14:textId="77777777" w:rsidR="007E54E8" w:rsidRPr="004042F6" w:rsidRDefault="007E54E8" w:rsidP="00057644">
            <w:pPr>
              <w:spacing w:after="0" w:line="240" w:lineRule="atLeast"/>
              <w:jc w:val="center"/>
              <w:rPr>
                <w:rFonts w:ascii="Times New Roman" w:hAnsi="Times New Roman" w:cs="Times New Roman"/>
                <w:lang w:eastAsia="ru-RU"/>
              </w:rPr>
            </w:pPr>
            <w:r w:rsidRPr="004042F6">
              <w:rPr>
                <w:rFonts w:ascii="Times New Roman" w:hAnsi="Times New Roman" w:cs="Times New Roman"/>
                <w:lang w:eastAsia="ru-RU"/>
              </w:rPr>
              <w:t>0%</w:t>
            </w:r>
          </w:p>
        </w:tc>
      </w:tr>
      <w:tr w:rsidR="007E54E8" w:rsidRPr="004042F6" w14:paraId="34D18E5D" w14:textId="77777777" w:rsidTr="007E54E8">
        <w:trPr>
          <w:trHeight w:val="704"/>
          <w:tblCellSpacing w:w="7"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14:paraId="1EBE60A6" w14:textId="77777777" w:rsidR="007E54E8" w:rsidRPr="003B7467" w:rsidRDefault="007E54E8" w:rsidP="00057644">
            <w:pPr>
              <w:spacing w:after="0" w:line="240" w:lineRule="atLeast"/>
              <w:jc w:val="center"/>
              <w:rPr>
                <w:rFonts w:ascii="Times New Roman" w:hAnsi="Times New Roman" w:cs="Times New Roman"/>
                <w:szCs w:val="24"/>
                <w:lang w:eastAsia="ru-RU"/>
              </w:rPr>
            </w:pPr>
            <w:r w:rsidRPr="003B7467">
              <w:rPr>
                <w:rFonts w:ascii="Times New Roman" w:hAnsi="Times New Roman" w:cs="Times New Roman"/>
                <w:szCs w:val="24"/>
                <w:lang w:eastAsia="ru-RU"/>
              </w:rPr>
              <w:t>4</w:t>
            </w:r>
          </w:p>
        </w:tc>
        <w:tc>
          <w:tcPr>
            <w:tcW w:w="2122" w:type="dxa"/>
            <w:tcBorders>
              <w:top w:val="outset" w:sz="6" w:space="0" w:color="auto"/>
              <w:left w:val="outset" w:sz="6" w:space="0" w:color="auto"/>
              <w:bottom w:val="outset" w:sz="6" w:space="0" w:color="auto"/>
              <w:right w:val="outset" w:sz="6" w:space="0" w:color="auto"/>
            </w:tcBorders>
            <w:vAlign w:val="center"/>
            <w:hideMark/>
          </w:tcPr>
          <w:p w14:paraId="088E80AC" w14:textId="77777777" w:rsidR="007E54E8" w:rsidRPr="004042F6" w:rsidRDefault="007E54E8" w:rsidP="00057644">
            <w:pPr>
              <w:spacing w:after="0" w:line="240" w:lineRule="atLeast"/>
              <w:jc w:val="center"/>
              <w:rPr>
                <w:rFonts w:ascii="Times New Roman" w:hAnsi="Times New Roman" w:cs="Times New Roman"/>
                <w:lang w:eastAsia="ru-RU"/>
              </w:rPr>
            </w:pPr>
            <w:r w:rsidRPr="004042F6">
              <w:rPr>
                <w:rFonts w:ascii="Times New Roman" w:hAnsi="Times New Roman" w:cs="Times New Roman"/>
                <w:lang w:eastAsia="ru-RU"/>
              </w:rPr>
              <w:t>Волевая готовность</w:t>
            </w:r>
          </w:p>
        </w:tc>
        <w:tc>
          <w:tcPr>
            <w:tcW w:w="2518" w:type="dxa"/>
            <w:tcBorders>
              <w:top w:val="outset" w:sz="6" w:space="0" w:color="auto"/>
              <w:left w:val="outset" w:sz="6" w:space="0" w:color="auto"/>
              <w:bottom w:val="outset" w:sz="6" w:space="0" w:color="auto"/>
              <w:right w:val="outset" w:sz="6" w:space="0" w:color="auto"/>
            </w:tcBorders>
            <w:hideMark/>
          </w:tcPr>
          <w:p w14:paraId="5DEAFB15" w14:textId="77777777" w:rsidR="007E54E8" w:rsidRPr="004042F6" w:rsidRDefault="007E54E8" w:rsidP="00057644">
            <w:pPr>
              <w:spacing w:after="0" w:line="240" w:lineRule="atLeast"/>
              <w:jc w:val="center"/>
              <w:rPr>
                <w:rFonts w:ascii="Times New Roman" w:hAnsi="Times New Roman" w:cs="Times New Roman"/>
                <w:lang w:eastAsia="ru-RU"/>
              </w:rPr>
            </w:pPr>
            <w:r w:rsidRPr="004042F6">
              <w:rPr>
                <w:rFonts w:ascii="Times New Roman" w:hAnsi="Times New Roman" w:cs="Times New Roman"/>
                <w:lang w:eastAsia="ru-RU"/>
              </w:rPr>
              <w:t>«Запрещенные слова»</w:t>
            </w:r>
          </w:p>
        </w:tc>
        <w:tc>
          <w:tcPr>
            <w:tcW w:w="1687" w:type="dxa"/>
            <w:tcBorders>
              <w:top w:val="outset" w:sz="6" w:space="0" w:color="auto"/>
              <w:left w:val="outset" w:sz="6" w:space="0" w:color="auto"/>
              <w:bottom w:val="outset" w:sz="6" w:space="0" w:color="auto"/>
              <w:right w:val="outset" w:sz="6" w:space="0" w:color="auto"/>
            </w:tcBorders>
            <w:hideMark/>
          </w:tcPr>
          <w:p w14:paraId="1AAF421A" w14:textId="77777777" w:rsidR="007E54E8" w:rsidRPr="004042F6" w:rsidRDefault="007E54E8" w:rsidP="00057644">
            <w:pPr>
              <w:spacing w:after="0" w:line="240" w:lineRule="atLeast"/>
              <w:jc w:val="center"/>
              <w:rPr>
                <w:rFonts w:ascii="Times New Roman" w:hAnsi="Times New Roman" w:cs="Times New Roman"/>
                <w:lang w:eastAsia="ru-RU"/>
              </w:rPr>
            </w:pPr>
            <w:r w:rsidRPr="004042F6">
              <w:rPr>
                <w:rFonts w:ascii="Times New Roman" w:hAnsi="Times New Roman" w:cs="Times New Roman"/>
                <w:lang w:eastAsia="ru-RU"/>
              </w:rPr>
              <w:t>Высокий</w:t>
            </w:r>
          </w:p>
          <w:p w14:paraId="5087A162" w14:textId="77777777" w:rsidR="007E54E8" w:rsidRPr="004042F6" w:rsidRDefault="007E54E8" w:rsidP="00057644">
            <w:pPr>
              <w:spacing w:after="0" w:line="240" w:lineRule="atLeast"/>
              <w:jc w:val="center"/>
              <w:rPr>
                <w:rFonts w:ascii="Times New Roman" w:hAnsi="Times New Roman" w:cs="Times New Roman"/>
                <w:lang w:eastAsia="ru-RU"/>
              </w:rPr>
            </w:pPr>
            <w:r w:rsidRPr="004042F6">
              <w:rPr>
                <w:rFonts w:ascii="Times New Roman" w:hAnsi="Times New Roman" w:cs="Times New Roman"/>
                <w:lang w:eastAsia="ru-RU"/>
              </w:rPr>
              <w:t>Средний</w:t>
            </w:r>
          </w:p>
          <w:p w14:paraId="7E470071" w14:textId="77777777" w:rsidR="007E54E8" w:rsidRPr="004042F6" w:rsidRDefault="007E54E8" w:rsidP="00057644">
            <w:pPr>
              <w:spacing w:after="0" w:line="240" w:lineRule="atLeast"/>
              <w:jc w:val="center"/>
              <w:rPr>
                <w:rFonts w:ascii="Times New Roman" w:hAnsi="Times New Roman" w:cs="Times New Roman"/>
                <w:lang w:eastAsia="ru-RU"/>
              </w:rPr>
            </w:pPr>
            <w:r w:rsidRPr="004042F6">
              <w:rPr>
                <w:rFonts w:ascii="Times New Roman" w:hAnsi="Times New Roman" w:cs="Times New Roman"/>
                <w:lang w:eastAsia="ru-RU"/>
              </w:rPr>
              <w:t>низкий</w:t>
            </w:r>
          </w:p>
        </w:tc>
        <w:tc>
          <w:tcPr>
            <w:tcW w:w="1963" w:type="dxa"/>
            <w:tcBorders>
              <w:top w:val="outset" w:sz="6" w:space="0" w:color="auto"/>
              <w:left w:val="outset" w:sz="6" w:space="0" w:color="auto"/>
              <w:bottom w:val="outset" w:sz="6" w:space="0" w:color="auto"/>
              <w:right w:val="outset" w:sz="6" w:space="0" w:color="auto"/>
            </w:tcBorders>
            <w:hideMark/>
          </w:tcPr>
          <w:p w14:paraId="04E8F913" w14:textId="203C6199" w:rsidR="007E54E8" w:rsidRPr="004042F6" w:rsidRDefault="00057644" w:rsidP="00057644">
            <w:pPr>
              <w:spacing w:after="0" w:line="240" w:lineRule="atLeast"/>
              <w:jc w:val="center"/>
              <w:rPr>
                <w:rFonts w:ascii="Times New Roman" w:hAnsi="Times New Roman" w:cs="Times New Roman"/>
                <w:lang w:eastAsia="ru-RU"/>
              </w:rPr>
            </w:pPr>
            <w:r>
              <w:rPr>
                <w:rFonts w:ascii="Times New Roman" w:hAnsi="Times New Roman" w:cs="Times New Roman"/>
                <w:lang w:eastAsia="ru-RU"/>
              </w:rPr>
              <w:t>80</w:t>
            </w:r>
            <w:r w:rsidR="007E54E8" w:rsidRPr="004042F6">
              <w:rPr>
                <w:rFonts w:ascii="Times New Roman" w:hAnsi="Times New Roman" w:cs="Times New Roman"/>
                <w:lang w:eastAsia="ru-RU"/>
              </w:rPr>
              <w:t>%</w:t>
            </w:r>
          </w:p>
          <w:p w14:paraId="78A7F17D" w14:textId="077DA27D" w:rsidR="007E54E8" w:rsidRPr="004042F6" w:rsidRDefault="007E54E8" w:rsidP="00057644">
            <w:pPr>
              <w:spacing w:after="0" w:line="240" w:lineRule="atLeast"/>
              <w:jc w:val="center"/>
              <w:rPr>
                <w:rFonts w:ascii="Times New Roman" w:hAnsi="Times New Roman" w:cs="Times New Roman"/>
                <w:lang w:eastAsia="ru-RU"/>
              </w:rPr>
            </w:pPr>
            <w:r>
              <w:rPr>
                <w:rFonts w:ascii="Times New Roman" w:hAnsi="Times New Roman" w:cs="Times New Roman"/>
                <w:lang w:eastAsia="ru-RU"/>
              </w:rPr>
              <w:t>2</w:t>
            </w:r>
            <w:r w:rsidR="00057644">
              <w:rPr>
                <w:rFonts w:ascii="Times New Roman" w:hAnsi="Times New Roman" w:cs="Times New Roman"/>
                <w:lang w:eastAsia="ru-RU"/>
              </w:rPr>
              <w:t>0</w:t>
            </w:r>
            <w:r w:rsidRPr="004042F6">
              <w:rPr>
                <w:rFonts w:ascii="Times New Roman" w:hAnsi="Times New Roman" w:cs="Times New Roman"/>
                <w:lang w:eastAsia="ru-RU"/>
              </w:rPr>
              <w:t>%</w:t>
            </w:r>
          </w:p>
          <w:p w14:paraId="5DE85353" w14:textId="77777777" w:rsidR="007E54E8" w:rsidRPr="004042F6" w:rsidRDefault="007E54E8" w:rsidP="00057644">
            <w:pPr>
              <w:spacing w:after="0" w:line="240" w:lineRule="atLeast"/>
              <w:jc w:val="center"/>
              <w:rPr>
                <w:rFonts w:ascii="Times New Roman" w:hAnsi="Times New Roman" w:cs="Times New Roman"/>
                <w:lang w:eastAsia="ru-RU"/>
              </w:rPr>
            </w:pPr>
            <w:r w:rsidRPr="004042F6">
              <w:rPr>
                <w:rFonts w:ascii="Times New Roman" w:hAnsi="Times New Roman" w:cs="Times New Roman"/>
                <w:lang w:eastAsia="ru-RU"/>
              </w:rPr>
              <w:t>0%</w:t>
            </w:r>
          </w:p>
        </w:tc>
      </w:tr>
      <w:tr w:rsidR="007E54E8" w:rsidRPr="006401C1" w14:paraId="63746B22" w14:textId="77777777" w:rsidTr="007E54E8">
        <w:trPr>
          <w:trHeight w:val="915"/>
          <w:tblCellSpacing w:w="7" w:type="dxa"/>
          <w:jc w:val="center"/>
        </w:trPr>
        <w:tc>
          <w:tcPr>
            <w:tcW w:w="690" w:type="dxa"/>
            <w:tcBorders>
              <w:top w:val="outset" w:sz="6" w:space="0" w:color="auto"/>
              <w:left w:val="outset" w:sz="6" w:space="0" w:color="auto"/>
              <w:bottom w:val="outset" w:sz="6" w:space="0" w:color="auto"/>
              <w:right w:val="outset" w:sz="6" w:space="0" w:color="auto"/>
            </w:tcBorders>
            <w:vAlign w:val="center"/>
          </w:tcPr>
          <w:p w14:paraId="664F5F3F" w14:textId="77777777" w:rsidR="007E54E8" w:rsidRPr="003B7467" w:rsidRDefault="007E54E8" w:rsidP="00057644">
            <w:pPr>
              <w:spacing w:after="0" w:line="240" w:lineRule="atLeast"/>
              <w:jc w:val="center"/>
              <w:rPr>
                <w:rFonts w:ascii="Times New Roman" w:hAnsi="Times New Roman" w:cs="Times New Roman"/>
                <w:szCs w:val="24"/>
                <w:lang w:eastAsia="ru-RU"/>
              </w:rPr>
            </w:pPr>
          </w:p>
        </w:tc>
        <w:tc>
          <w:tcPr>
            <w:tcW w:w="2122" w:type="dxa"/>
            <w:tcBorders>
              <w:top w:val="outset" w:sz="6" w:space="0" w:color="auto"/>
              <w:left w:val="outset" w:sz="6" w:space="0" w:color="auto"/>
              <w:bottom w:val="outset" w:sz="6" w:space="0" w:color="auto"/>
              <w:right w:val="outset" w:sz="6" w:space="0" w:color="auto"/>
            </w:tcBorders>
            <w:vAlign w:val="center"/>
          </w:tcPr>
          <w:p w14:paraId="0E05EF72" w14:textId="77777777" w:rsidR="007E54E8" w:rsidRPr="006401C1" w:rsidRDefault="007E54E8" w:rsidP="00057644">
            <w:pPr>
              <w:spacing w:after="0" w:line="240" w:lineRule="atLeast"/>
              <w:jc w:val="center"/>
              <w:rPr>
                <w:rFonts w:ascii="Times New Roman" w:hAnsi="Times New Roman" w:cs="Times New Roman"/>
                <w:b/>
                <w:lang w:eastAsia="ru-RU"/>
              </w:rPr>
            </w:pPr>
            <w:r w:rsidRPr="006401C1">
              <w:rPr>
                <w:rFonts w:ascii="Times New Roman" w:hAnsi="Times New Roman" w:cs="Times New Roman"/>
                <w:b/>
                <w:lang w:eastAsia="ru-RU"/>
              </w:rPr>
              <w:t>Средние показатели</w:t>
            </w:r>
          </w:p>
        </w:tc>
        <w:tc>
          <w:tcPr>
            <w:tcW w:w="4219" w:type="dxa"/>
            <w:gridSpan w:val="2"/>
            <w:tcBorders>
              <w:top w:val="outset" w:sz="6" w:space="0" w:color="auto"/>
              <w:left w:val="outset" w:sz="6" w:space="0" w:color="auto"/>
              <w:bottom w:val="outset" w:sz="6" w:space="0" w:color="auto"/>
              <w:right w:val="outset" w:sz="6" w:space="0" w:color="auto"/>
            </w:tcBorders>
          </w:tcPr>
          <w:p w14:paraId="14BFB00C" w14:textId="77777777" w:rsidR="007E54E8" w:rsidRPr="006401C1" w:rsidRDefault="007E54E8" w:rsidP="00057644">
            <w:pPr>
              <w:spacing w:after="0" w:line="240" w:lineRule="atLeast"/>
              <w:jc w:val="center"/>
              <w:rPr>
                <w:rFonts w:ascii="Times New Roman" w:hAnsi="Times New Roman" w:cs="Times New Roman"/>
                <w:b/>
                <w:lang w:eastAsia="ru-RU"/>
              </w:rPr>
            </w:pPr>
            <w:r w:rsidRPr="006401C1">
              <w:rPr>
                <w:rFonts w:ascii="Times New Roman" w:hAnsi="Times New Roman" w:cs="Times New Roman"/>
                <w:b/>
                <w:lang w:eastAsia="ru-RU"/>
              </w:rPr>
              <w:t>Высокий уровень готовности</w:t>
            </w:r>
          </w:p>
          <w:p w14:paraId="18D188B7" w14:textId="77777777" w:rsidR="007E54E8" w:rsidRPr="006401C1" w:rsidRDefault="007E54E8" w:rsidP="00057644">
            <w:pPr>
              <w:spacing w:after="0" w:line="240" w:lineRule="atLeast"/>
              <w:jc w:val="center"/>
              <w:rPr>
                <w:rFonts w:ascii="Times New Roman" w:hAnsi="Times New Roman" w:cs="Times New Roman"/>
                <w:b/>
                <w:lang w:eastAsia="ru-RU"/>
              </w:rPr>
            </w:pPr>
            <w:r w:rsidRPr="006401C1">
              <w:rPr>
                <w:rFonts w:ascii="Times New Roman" w:hAnsi="Times New Roman" w:cs="Times New Roman"/>
                <w:b/>
                <w:lang w:eastAsia="ru-RU"/>
              </w:rPr>
              <w:t>Средний уровень готовности</w:t>
            </w:r>
          </w:p>
          <w:p w14:paraId="39768B7B" w14:textId="77777777" w:rsidR="007E54E8" w:rsidRPr="006401C1" w:rsidRDefault="007E54E8" w:rsidP="00057644">
            <w:pPr>
              <w:spacing w:after="0" w:line="240" w:lineRule="atLeast"/>
              <w:jc w:val="center"/>
              <w:rPr>
                <w:rFonts w:ascii="Times New Roman" w:hAnsi="Times New Roman" w:cs="Times New Roman"/>
                <w:b/>
                <w:lang w:eastAsia="ru-RU"/>
              </w:rPr>
            </w:pPr>
            <w:r w:rsidRPr="006401C1">
              <w:rPr>
                <w:rFonts w:ascii="Times New Roman" w:hAnsi="Times New Roman" w:cs="Times New Roman"/>
                <w:b/>
                <w:lang w:eastAsia="ru-RU"/>
              </w:rPr>
              <w:t>Условная готовность</w:t>
            </w:r>
          </w:p>
        </w:tc>
        <w:tc>
          <w:tcPr>
            <w:tcW w:w="1963" w:type="dxa"/>
            <w:tcBorders>
              <w:top w:val="outset" w:sz="6" w:space="0" w:color="auto"/>
              <w:left w:val="outset" w:sz="6" w:space="0" w:color="auto"/>
              <w:bottom w:val="outset" w:sz="6" w:space="0" w:color="auto"/>
              <w:right w:val="outset" w:sz="6" w:space="0" w:color="auto"/>
            </w:tcBorders>
          </w:tcPr>
          <w:p w14:paraId="13D1AD9A" w14:textId="77777777" w:rsidR="007E54E8" w:rsidRPr="006401C1" w:rsidRDefault="007E54E8" w:rsidP="00057644">
            <w:pPr>
              <w:spacing w:after="0" w:line="240" w:lineRule="atLeast"/>
              <w:jc w:val="center"/>
              <w:rPr>
                <w:rFonts w:ascii="Times New Roman" w:hAnsi="Times New Roman" w:cs="Times New Roman"/>
                <w:b/>
                <w:lang w:eastAsia="ru-RU"/>
              </w:rPr>
            </w:pPr>
            <w:r>
              <w:rPr>
                <w:rFonts w:ascii="Times New Roman" w:hAnsi="Times New Roman" w:cs="Times New Roman"/>
                <w:b/>
                <w:lang w:eastAsia="ru-RU"/>
              </w:rPr>
              <w:t>80</w:t>
            </w:r>
            <w:r w:rsidRPr="006401C1">
              <w:rPr>
                <w:rFonts w:ascii="Times New Roman" w:hAnsi="Times New Roman" w:cs="Times New Roman"/>
                <w:b/>
                <w:lang w:eastAsia="ru-RU"/>
              </w:rPr>
              <w:t>%</w:t>
            </w:r>
          </w:p>
          <w:p w14:paraId="6DFD9E19" w14:textId="77777777" w:rsidR="007E54E8" w:rsidRPr="006401C1" w:rsidRDefault="007E54E8" w:rsidP="00057644">
            <w:pPr>
              <w:spacing w:after="0" w:line="240" w:lineRule="atLeast"/>
              <w:jc w:val="center"/>
              <w:rPr>
                <w:rFonts w:ascii="Times New Roman" w:hAnsi="Times New Roman" w:cs="Times New Roman"/>
                <w:b/>
                <w:lang w:eastAsia="ru-RU"/>
              </w:rPr>
            </w:pPr>
            <w:r w:rsidRPr="006401C1">
              <w:rPr>
                <w:rFonts w:ascii="Times New Roman" w:hAnsi="Times New Roman" w:cs="Times New Roman"/>
                <w:b/>
                <w:lang w:eastAsia="ru-RU"/>
              </w:rPr>
              <w:t>2</w:t>
            </w:r>
            <w:r>
              <w:rPr>
                <w:rFonts w:ascii="Times New Roman" w:hAnsi="Times New Roman" w:cs="Times New Roman"/>
                <w:b/>
                <w:lang w:eastAsia="ru-RU"/>
              </w:rPr>
              <w:t>0</w:t>
            </w:r>
            <w:r w:rsidRPr="006401C1">
              <w:rPr>
                <w:rFonts w:ascii="Times New Roman" w:hAnsi="Times New Roman" w:cs="Times New Roman"/>
                <w:b/>
                <w:lang w:eastAsia="ru-RU"/>
              </w:rPr>
              <w:t>%</w:t>
            </w:r>
          </w:p>
          <w:p w14:paraId="35A704EB" w14:textId="77777777" w:rsidR="007E54E8" w:rsidRPr="006401C1" w:rsidRDefault="007E54E8" w:rsidP="00057644">
            <w:pPr>
              <w:spacing w:after="0" w:line="240" w:lineRule="atLeast"/>
              <w:jc w:val="center"/>
              <w:rPr>
                <w:rFonts w:ascii="Times New Roman" w:hAnsi="Times New Roman" w:cs="Times New Roman"/>
                <w:b/>
                <w:lang w:eastAsia="ru-RU"/>
              </w:rPr>
            </w:pPr>
            <w:r>
              <w:rPr>
                <w:rFonts w:ascii="Times New Roman" w:hAnsi="Times New Roman" w:cs="Times New Roman"/>
                <w:b/>
                <w:lang w:eastAsia="ru-RU"/>
              </w:rPr>
              <w:t>0</w:t>
            </w:r>
            <w:r w:rsidRPr="006401C1">
              <w:rPr>
                <w:rFonts w:ascii="Times New Roman" w:hAnsi="Times New Roman" w:cs="Times New Roman"/>
                <w:b/>
                <w:lang w:eastAsia="ru-RU"/>
              </w:rPr>
              <w:t>%</w:t>
            </w:r>
          </w:p>
        </w:tc>
      </w:tr>
    </w:tbl>
    <w:p w14:paraId="3AAC92D0" w14:textId="2C21292F" w:rsidR="007E54E8" w:rsidRDefault="007E54E8" w:rsidP="0067340D">
      <w:pPr>
        <w:spacing w:after="0" w:line="240" w:lineRule="auto"/>
        <w:ind w:firstLine="708"/>
        <w:jc w:val="both"/>
        <w:rPr>
          <w:rFonts w:ascii="Times New Roman" w:hAnsi="Times New Roman" w:cs="Times New Roman"/>
          <w:szCs w:val="24"/>
        </w:rPr>
      </w:pPr>
      <w:r w:rsidRPr="006C3846">
        <w:rPr>
          <w:rFonts w:ascii="Times New Roman" w:hAnsi="Times New Roman" w:cs="Times New Roman"/>
          <w:szCs w:val="24"/>
        </w:rPr>
        <w:t xml:space="preserve">Исходя из полученных результатов, можно сделать вывод о том, что высокий уровень готовности к школе имеют </w:t>
      </w:r>
      <w:r>
        <w:rPr>
          <w:rFonts w:ascii="Times New Roman" w:hAnsi="Times New Roman" w:cs="Times New Roman"/>
          <w:szCs w:val="24"/>
        </w:rPr>
        <w:t>80</w:t>
      </w:r>
      <w:r w:rsidRPr="006C3846">
        <w:rPr>
          <w:rFonts w:ascii="Times New Roman" w:hAnsi="Times New Roman" w:cs="Times New Roman"/>
          <w:szCs w:val="24"/>
        </w:rPr>
        <w:t>% воспитанников</w:t>
      </w:r>
      <w:r>
        <w:rPr>
          <w:rFonts w:ascii="Times New Roman" w:hAnsi="Times New Roman" w:cs="Times New Roman"/>
          <w:szCs w:val="24"/>
        </w:rPr>
        <w:t xml:space="preserve"> </w:t>
      </w:r>
      <w:r w:rsidRPr="006C3846">
        <w:rPr>
          <w:rFonts w:ascii="Times New Roman" w:hAnsi="Times New Roman" w:cs="Times New Roman"/>
          <w:szCs w:val="24"/>
        </w:rPr>
        <w:t>(</w:t>
      </w:r>
      <w:r w:rsidR="005D7B82">
        <w:rPr>
          <w:rFonts w:ascii="Times New Roman" w:hAnsi="Times New Roman" w:cs="Times New Roman"/>
          <w:szCs w:val="24"/>
        </w:rPr>
        <w:t>51 человек из 67</w:t>
      </w:r>
      <w:r w:rsidRPr="006C3846">
        <w:rPr>
          <w:rFonts w:ascii="Times New Roman" w:hAnsi="Times New Roman" w:cs="Times New Roman"/>
          <w:szCs w:val="24"/>
        </w:rPr>
        <w:t>), средний уровень имеют 2</w:t>
      </w:r>
      <w:r>
        <w:rPr>
          <w:rFonts w:ascii="Times New Roman" w:hAnsi="Times New Roman" w:cs="Times New Roman"/>
          <w:szCs w:val="24"/>
        </w:rPr>
        <w:t>0</w:t>
      </w:r>
      <w:r w:rsidRPr="006C3846">
        <w:rPr>
          <w:rFonts w:ascii="Times New Roman" w:hAnsi="Times New Roman" w:cs="Times New Roman"/>
          <w:szCs w:val="24"/>
        </w:rPr>
        <w:t>% воспитанников (</w:t>
      </w:r>
      <w:r>
        <w:rPr>
          <w:rFonts w:ascii="Times New Roman" w:hAnsi="Times New Roman" w:cs="Times New Roman"/>
          <w:szCs w:val="24"/>
        </w:rPr>
        <w:t>16</w:t>
      </w:r>
      <w:r w:rsidRPr="006C3846">
        <w:rPr>
          <w:rFonts w:ascii="Times New Roman" w:hAnsi="Times New Roman" w:cs="Times New Roman"/>
          <w:szCs w:val="24"/>
        </w:rPr>
        <w:t xml:space="preserve"> человек). Условно готовы к школьному обучению 0 %</w:t>
      </w:r>
      <w:r>
        <w:rPr>
          <w:rFonts w:ascii="Times New Roman" w:hAnsi="Times New Roman" w:cs="Times New Roman"/>
          <w:szCs w:val="24"/>
        </w:rPr>
        <w:t>.</w:t>
      </w:r>
      <w:r w:rsidRPr="006C3846">
        <w:rPr>
          <w:rFonts w:ascii="Times New Roman" w:hAnsi="Times New Roman" w:cs="Times New Roman"/>
          <w:szCs w:val="24"/>
        </w:rPr>
        <w:t xml:space="preserve"> </w:t>
      </w:r>
      <w:r w:rsidR="00DF3153">
        <w:rPr>
          <w:rFonts w:ascii="Times New Roman" w:hAnsi="Times New Roman" w:cs="Times New Roman"/>
          <w:szCs w:val="24"/>
        </w:rPr>
        <w:t>Дво</w:t>
      </w:r>
      <w:r>
        <w:rPr>
          <w:rFonts w:ascii="Times New Roman" w:hAnsi="Times New Roman" w:cs="Times New Roman"/>
          <w:szCs w:val="24"/>
        </w:rPr>
        <w:t xml:space="preserve">е воспитанников, имея средние показатели готовности к школьному обучению </w:t>
      </w:r>
      <w:r w:rsidRPr="006C3846">
        <w:rPr>
          <w:rFonts w:ascii="Times New Roman" w:hAnsi="Times New Roman" w:cs="Times New Roman"/>
          <w:szCs w:val="24"/>
        </w:rPr>
        <w:t xml:space="preserve">  </w:t>
      </w:r>
      <w:r w:rsidR="005D7B82">
        <w:rPr>
          <w:rFonts w:ascii="Times New Roman" w:hAnsi="Times New Roman" w:cs="Times New Roman"/>
          <w:szCs w:val="24"/>
        </w:rPr>
        <w:t>остаются в ДОО</w:t>
      </w:r>
      <w:r w:rsidRPr="006C3846">
        <w:rPr>
          <w:rFonts w:ascii="Times New Roman" w:hAnsi="Times New Roman" w:cs="Times New Roman"/>
          <w:szCs w:val="24"/>
        </w:rPr>
        <w:t xml:space="preserve"> </w:t>
      </w:r>
      <w:r>
        <w:rPr>
          <w:rFonts w:ascii="Times New Roman" w:hAnsi="Times New Roman" w:cs="Times New Roman"/>
          <w:szCs w:val="24"/>
        </w:rPr>
        <w:t>еще на 1 учебный год обучения по запросу родителей.</w:t>
      </w:r>
    </w:p>
    <w:p w14:paraId="0989128D" w14:textId="7B80FDD8" w:rsidR="007E54E8" w:rsidRPr="006C3846" w:rsidRDefault="007E54E8" w:rsidP="0067340D">
      <w:pPr>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00DF3153">
        <w:rPr>
          <w:rFonts w:ascii="Times New Roman" w:hAnsi="Times New Roman" w:cs="Times New Roman"/>
          <w:szCs w:val="24"/>
        </w:rPr>
        <w:t>Воспитанники ДОО</w:t>
      </w:r>
      <w:r>
        <w:rPr>
          <w:rFonts w:ascii="Times New Roman" w:hAnsi="Times New Roman" w:cs="Times New Roman"/>
          <w:szCs w:val="24"/>
        </w:rPr>
        <w:t xml:space="preserve"> </w:t>
      </w:r>
      <w:r w:rsidRPr="006C3846">
        <w:rPr>
          <w:rFonts w:ascii="Times New Roman" w:hAnsi="Times New Roman" w:cs="Times New Roman"/>
          <w:szCs w:val="24"/>
        </w:rPr>
        <w:t>обладают высоким уровнем познавательного и личностного развития, что позволит им в дальнейшем успешно обучаться в школе.</w:t>
      </w:r>
    </w:p>
    <w:p w14:paraId="0E8324DE" w14:textId="537862DF" w:rsidR="00DF3153" w:rsidRPr="000453C4" w:rsidRDefault="009105E0" w:rsidP="00DF3153">
      <w:pPr>
        <w:spacing w:after="0" w:line="240" w:lineRule="auto"/>
        <w:jc w:val="both"/>
        <w:rPr>
          <w:rFonts w:ascii="Times New Roman" w:hAnsi="Times New Roman" w:cs="Times New Roman"/>
          <w:color w:val="000000"/>
          <w:szCs w:val="24"/>
          <w:shd w:val="clear" w:color="auto" w:fill="FFFFFF"/>
        </w:rPr>
      </w:pPr>
      <w:r w:rsidRPr="002D2286">
        <w:rPr>
          <w:rFonts w:hAnsi="Times New Roman" w:cs="Times New Roman"/>
          <w:b/>
          <w:color w:val="000000"/>
          <w:szCs w:val="24"/>
        </w:rPr>
        <w:t>Вывод</w:t>
      </w:r>
      <w:r w:rsidRPr="002D2286">
        <w:rPr>
          <w:rFonts w:hAnsi="Times New Roman" w:cs="Times New Roman"/>
          <w:b/>
          <w:color w:val="000000"/>
          <w:szCs w:val="24"/>
        </w:rPr>
        <w:t>:</w:t>
      </w:r>
      <w:r w:rsidRPr="002D2286">
        <w:rPr>
          <w:rFonts w:hAnsi="Times New Roman" w:cs="Times New Roman"/>
          <w:color w:val="000000"/>
          <w:szCs w:val="24"/>
        </w:rPr>
        <w:t xml:space="preserve"> </w:t>
      </w:r>
      <w:r w:rsidRPr="002D2286">
        <w:rPr>
          <w:rFonts w:hAnsi="Times New Roman" w:cs="Times New Roman"/>
          <w:color w:val="000000"/>
          <w:szCs w:val="24"/>
        </w:rPr>
        <w:t>образовательный</w:t>
      </w:r>
      <w:r w:rsidRPr="002D2286">
        <w:rPr>
          <w:rFonts w:hAnsi="Times New Roman" w:cs="Times New Roman"/>
          <w:color w:val="000000"/>
          <w:szCs w:val="24"/>
        </w:rPr>
        <w:t xml:space="preserve"> </w:t>
      </w:r>
      <w:r w:rsidRPr="002D2286">
        <w:rPr>
          <w:rFonts w:hAnsi="Times New Roman" w:cs="Times New Roman"/>
          <w:color w:val="000000"/>
          <w:szCs w:val="24"/>
        </w:rPr>
        <w:t>процесс</w:t>
      </w:r>
      <w:r w:rsidRPr="002D2286">
        <w:rPr>
          <w:rFonts w:hAnsi="Times New Roman" w:cs="Times New Roman"/>
          <w:color w:val="000000"/>
          <w:szCs w:val="24"/>
        </w:rPr>
        <w:t xml:space="preserve"> </w:t>
      </w:r>
      <w:r w:rsidRPr="002D2286">
        <w:rPr>
          <w:rFonts w:hAnsi="Times New Roman" w:cs="Times New Roman"/>
          <w:color w:val="000000"/>
          <w:szCs w:val="24"/>
        </w:rPr>
        <w:t>в </w:t>
      </w:r>
      <w:r w:rsidR="00DF3153">
        <w:rPr>
          <w:rFonts w:hAnsi="Times New Roman" w:cs="Times New Roman"/>
          <w:color w:val="000000"/>
          <w:szCs w:val="24"/>
        </w:rPr>
        <w:t>ДОО</w:t>
      </w:r>
      <w:r w:rsidRPr="002D2286">
        <w:rPr>
          <w:rFonts w:hAnsi="Times New Roman" w:cs="Times New Roman"/>
          <w:color w:val="000000"/>
          <w:szCs w:val="24"/>
        </w:rPr>
        <w:t xml:space="preserve"> </w:t>
      </w:r>
      <w:r w:rsidRPr="002D2286">
        <w:rPr>
          <w:rFonts w:hAnsi="Times New Roman" w:cs="Times New Roman"/>
          <w:color w:val="000000"/>
          <w:szCs w:val="24"/>
        </w:rPr>
        <w:t>организован</w:t>
      </w:r>
      <w:r w:rsidRPr="002D2286">
        <w:rPr>
          <w:rFonts w:hAnsi="Times New Roman" w:cs="Times New Roman"/>
          <w:color w:val="000000"/>
          <w:szCs w:val="24"/>
        </w:rPr>
        <w:t xml:space="preserve"> </w:t>
      </w:r>
      <w:r w:rsidRPr="002D2286">
        <w:rPr>
          <w:rFonts w:hAnsi="Times New Roman" w:cs="Times New Roman"/>
          <w:color w:val="000000"/>
          <w:szCs w:val="24"/>
        </w:rPr>
        <w:t>в соответствии</w:t>
      </w:r>
      <w:r w:rsidRPr="002D2286">
        <w:rPr>
          <w:rFonts w:hAnsi="Times New Roman" w:cs="Times New Roman"/>
          <w:color w:val="000000"/>
          <w:szCs w:val="24"/>
        </w:rPr>
        <w:t xml:space="preserve"> </w:t>
      </w:r>
      <w:r w:rsidRPr="002D2286">
        <w:rPr>
          <w:rFonts w:hAnsi="Times New Roman" w:cs="Times New Roman"/>
          <w:color w:val="000000"/>
          <w:szCs w:val="24"/>
        </w:rPr>
        <w:t>с требованиями</w:t>
      </w:r>
      <w:r w:rsidRPr="002D2286">
        <w:rPr>
          <w:rFonts w:hAnsi="Times New Roman" w:cs="Times New Roman"/>
          <w:color w:val="000000"/>
          <w:szCs w:val="24"/>
        </w:rPr>
        <w:t xml:space="preserve">, </w:t>
      </w:r>
      <w:r w:rsidRPr="002D2286">
        <w:rPr>
          <w:rFonts w:hAnsi="Times New Roman" w:cs="Times New Roman"/>
          <w:color w:val="000000"/>
          <w:szCs w:val="24"/>
        </w:rPr>
        <w:t>предъявляемыми</w:t>
      </w:r>
      <w:r w:rsidRPr="002D2286">
        <w:rPr>
          <w:rFonts w:hAnsi="Times New Roman" w:cs="Times New Roman"/>
          <w:color w:val="000000"/>
          <w:szCs w:val="24"/>
        </w:rPr>
        <w:t xml:space="preserve"> </w:t>
      </w:r>
      <w:r w:rsidRPr="002D2286">
        <w:rPr>
          <w:rFonts w:hAnsi="Times New Roman" w:cs="Times New Roman"/>
          <w:color w:val="000000"/>
          <w:szCs w:val="24"/>
        </w:rPr>
        <w:t>ФГОС</w:t>
      </w:r>
      <w:r w:rsidRPr="002D2286">
        <w:rPr>
          <w:rFonts w:hAnsi="Times New Roman" w:cs="Times New Roman"/>
          <w:color w:val="000000"/>
          <w:szCs w:val="24"/>
        </w:rPr>
        <w:t xml:space="preserve"> </w:t>
      </w:r>
      <w:r w:rsidRPr="002D2286">
        <w:rPr>
          <w:rFonts w:hAnsi="Times New Roman" w:cs="Times New Roman"/>
          <w:color w:val="000000"/>
          <w:szCs w:val="24"/>
        </w:rPr>
        <w:t>ДО и ФОП ДО</w:t>
      </w:r>
      <w:r w:rsidRPr="002D2286">
        <w:rPr>
          <w:rFonts w:hAnsi="Times New Roman" w:cs="Times New Roman"/>
          <w:color w:val="000000"/>
          <w:szCs w:val="24"/>
        </w:rPr>
        <w:t xml:space="preserve">, </w:t>
      </w:r>
      <w:r w:rsidRPr="002D2286">
        <w:rPr>
          <w:rFonts w:hAnsi="Times New Roman" w:cs="Times New Roman"/>
          <w:color w:val="000000"/>
          <w:szCs w:val="24"/>
        </w:rPr>
        <w:t>и направлен</w:t>
      </w:r>
      <w:r w:rsidRPr="002D2286">
        <w:rPr>
          <w:rFonts w:hAnsi="Times New Roman" w:cs="Times New Roman"/>
          <w:color w:val="000000"/>
          <w:szCs w:val="24"/>
        </w:rPr>
        <w:t xml:space="preserve"> </w:t>
      </w:r>
      <w:r w:rsidRPr="002D2286">
        <w:rPr>
          <w:rFonts w:hAnsi="Times New Roman" w:cs="Times New Roman"/>
          <w:color w:val="000000"/>
          <w:szCs w:val="24"/>
        </w:rPr>
        <w:t>на</w:t>
      </w:r>
      <w:r w:rsidRPr="002D2286">
        <w:rPr>
          <w:rFonts w:hAnsi="Times New Roman" w:cs="Times New Roman"/>
          <w:color w:val="000000"/>
          <w:szCs w:val="24"/>
        </w:rPr>
        <w:t xml:space="preserve"> </w:t>
      </w:r>
      <w:r w:rsidRPr="002D2286">
        <w:rPr>
          <w:rFonts w:hAnsi="Times New Roman" w:cs="Times New Roman"/>
          <w:color w:val="000000"/>
          <w:szCs w:val="24"/>
        </w:rPr>
        <w:t>сохранение</w:t>
      </w:r>
      <w:r w:rsidRPr="002D2286">
        <w:rPr>
          <w:rFonts w:hAnsi="Times New Roman" w:cs="Times New Roman"/>
          <w:color w:val="000000"/>
          <w:szCs w:val="24"/>
        </w:rPr>
        <w:t xml:space="preserve"> </w:t>
      </w:r>
      <w:r w:rsidRPr="002D2286">
        <w:rPr>
          <w:rFonts w:hAnsi="Times New Roman" w:cs="Times New Roman"/>
          <w:color w:val="000000"/>
          <w:szCs w:val="24"/>
        </w:rPr>
        <w:t>и укрепление</w:t>
      </w:r>
      <w:r w:rsidRPr="002D2286">
        <w:rPr>
          <w:rFonts w:hAnsi="Times New Roman" w:cs="Times New Roman"/>
          <w:color w:val="000000"/>
          <w:szCs w:val="24"/>
        </w:rPr>
        <w:t xml:space="preserve"> </w:t>
      </w:r>
      <w:r w:rsidRPr="002D2286">
        <w:rPr>
          <w:rFonts w:hAnsi="Times New Roman" w:cs="Times New Roman"/>
          <w:color w:val="000000"/>
          <w:szCs w:val="24"/>
        </w:rPr>
        <w:lastRenderedPageBreak/>
        <w:t>здоровья</w:t>
      </w:r>
      <w:r w:rsidRPr="002D2286">
        <w:rPr>
          <w:rFonts w:hAnsi="Times New Roman" w:cs="Times New Roman"/>
          <w:color w:val="000000"/>
          <w:szCs w:val="24"/>
        </w:rPr>
        <w:t xml:space="preserve"> </w:t>
      </w:r>
      <w:r w:rsidRPr="002D2286">
        <w:rPr>
          <w:rFonts w:hAnsi="Times New Roman" w:cs="Times New Roman"/>
          <w:color w:val="000000"/>
          <w:szCs w:val="24"/>
        </w:rPr>
        <w:t>воспитанников</w:t>
      </w:r>
      <w:r w:rsidRPr="002D2286">
        <w:rPr>
          <w:rFonts w:hAnsi="Times New Roman" w:cs="Times New Roman"/>
          <w:color w:val="000000"/>
          <w:szCs w:val="24"/>
        </w:rPr>
        <w:t xml:space="preserve">, </w:t>
      </w:r>
      <w:r w:rsidRPr="002D2286">
        <w:rPr>
          <w:rFonts w:hAnsi="Times New Roman" w:cs="Times New Roman"/>
          <w:color w:val="000000"/>
          <w:szCs w:val="24"/>
        </w:rPr>
        <w:t>предоставление</w:t>
      </w:r>
      <w:r w:rsidRPr="002D2286">
        <w:rPr>
          <w:rFonts w:hAnsi="Times New Roman" w:cs="Times New Roman"/>
          <w:color w:val="000000"/>
          <w:szCs w:val="24"/>
        </w:rPr>
        <w:t xml:space="preserve"> </w:t>
      </w:r>
      <w:r w:rsidRPr="002D2286">
        <w:rPr>
          <w:rFonts w:hAnsi="Times New Roman" w:cs="Times New Roman"/>
          <w:color w:val="000000"/>
          <w:szCs w:val="24"/>
        </w:rPr>
        <w:t>равных</w:t>
      </w:r>
      <w:r w:rsidRPr="002D2286">
        <w:rPr>
          <w:rFonts w:hAnsi="Times New Roman" w:cs="Times New Roman"/>
          <w:color w:val="000000"/>
          <w:szCs w:val="24"/>
        </w:rPr>
        <w:t xml:space="preserve"> </w:t>
      </w:r>
      <w:r w:rsidRPr="002D2286">
        <w:rPr>
          <w:rFonts w:hAnsi="Times New Roman" w:cs="Times New Roman"/>
          <w:color w:val="000000"/>
          <w:szCs w:val="24"/>
        </w:rPr>
        <w:t>возможностей</w:t>
      </w:r>
      <w:r w:rsidRPr="002D2286">
        <w:rPr>
          <w:rFonts w:hAnsi="Times New Roman" w:cs="Times New Roman"/>
          <w:color w:val="000000"/>
          <w:szCs w:val="24"/>
        </w:rPr>
        <w:t xml:space="preserve"> </w:t>
      </w:r>
      <w:r w:rsidRPr="002D2286">
        <w:rPr>
          <w:rFonts w:hAnsi="Times New Roman" w:cs="Times New Roman"/>
          <w:color w:val="000000"/>
          <w:szCs w:val="24"/>
        </w:rPr>
        <w:t>для</w:t>
      </w:r>
      <w:r w:rsidRPr="002D2286">
        <w:rPr>
          <w:rFonts w:hAnsi="Times New Roman" w:cs="Times New Roman"/>
          <w:color w:val="000000"/>
          <w:szCs w:val="24"/>
        </w:rPr>
        <w:t xml:space="preserve"> </w:t>
      </w:r>
      <w:r w:rsidRPr="002D2286">
        <w:rPr>
          <w:rFonts w:hAnsi="Times New Roman" w:cs="Times New Roman"/>
          <w:color w:val="000000"/>
          <w:szCs w:val="24"/>
        </w:rPr>
        <w:t>полноценного</w:t>
      </w:r>
      <w:r w:rsidRPr="002D2286">
        <w:rPr>
          <w:rFonts w:hAnsi="Times New Roman" w:cs="Times New Roman"/>
          <w:color w:val="000000"/>
          <w:szCs w:val="24"/>
        </w:rPr>
        <w:t xml:space="preserve"> </w:t>
      </w:r>
      <w:r w:rsidRPr="002D2286">
        <w:rPr>
          <w:rFonts w:hAnsi="Times New Roman" w:cs="Times New Roman"/>
          <w:color w:val="000000"/>
          <w:szCs w:val="24"/>
        </w:rPr>
        <w:t>развития</w:t>
      </w:r>
      <w:r w:rsidRPr="002D2286">
        <w:rPr>
          <w:rFonts w:hAnsi="Times New Roman" w:cs="Times New Roman"/>
          <w:color w:val="000000"/>
          <w:szCs w:val="24"/>
        </w:rPr>
        <w:t xml:space="preserve"> </w:t>
      </w:r>
      <w:r w:rsidRPr="002D2286">
        <w:rPr>
          <w:rFonts w:hAnsi="Times New Roman" w:cs="Times New Roman"/>
          <w:color w:val="000000"/>
          <w:szCs w:val="24"/>
        </w:rPr>
        <w:t>каждого</w:t>
      </w:r>
      <w:r w:rsidRPr="002D2286">
        <w:rPr>
          <w:rFonts w:hAnsi="Times New Roman" w:cs="Times New Roman"/>
          <w:color w:val="000000"/>
          <w:szCs w:val="24"/>
        </w:rPr>
        <w:t xml:space="preserve"> </w:t>
      </w:r>
      <w:r w:rsidRPr="002D2286">
        <w:rPr>
          <w:rFonts w:hAnsi="Times New Roman" w:cs="Times New Roman"/>
          <w:color w:val="000000"/>
          <w:szCs w:val="24"/>
        </w:rPr>
        <w:t>ребенка</w:t>
      </w:r>
      <w:r w:rsidRPr="002D2286">
        <w:rPr>
          <w:rFonts w:hAnsi="Times New Roman" w:cs="Times New Roman"/>
          <w:color w:val="000000"/>
          <w:szCs w:val="24"/>
        </w:rPr>
        <w:t xml:space="preserve">. </w:t>
      </w:r>
      <w:r w:rsidRPr="002D2286">
        <w:rPr>
          <w:rFonts w:hAnsi="Times New Roman" w:cs="Times New Roman"/>
          <w:color w:val="000000"/>
          <w:szCs w:val="24"/>
        </w:rPr>
        <w:t>Общая</w:t>
      </w:r>
      <w:r w:rsidRPr="002D2286">
        <w:rPr>
          <w:rFonts w:hAnsi="Times New Roman" w:cs="Times New Roman"/>
          <w:color w:val="000000"/>
          <w:szCs w:val="24"/>
        </w:rPr>
        <w:t xml:space="preserve"> </w:t>
      </w:r>
      <w:r w:rsidRPr="002D2286">
        <w:rPr>
          <w:rFonts w:hAnsi="Times New Roman" w:cs="Times New Roman"/>
          <w:color w:val="000000"/>
          <w:szCs w:val="24"/>
        </w:rPr>
        <w:t>картина</w:t>
      </w:r>
      <w:r w:rsidRPr="002D2286">
        <w:rPr>
          <w:rFonts w:hAnsi="Times New Roman" w:cs="Times New Roman"/>
          <w:color w:val="000000"/>
          <w:szCs w:val="24"/>
        </w:rPr>
        <w:t xml:space="preserve"> </w:t>
      </w:r>
      <w:r w:rsidRPr="002D2286">
        <w:rPr>
          <w:rFonts w:hAnsi="Times New Roman" w:cs="Times New Roman"/>
          <w:color w:val="000000"/>
          <w:szCs w:val="24"/>
        </w:rPr>
        <w:t>оценки</w:t>
      </w:r>
      <w:r w:rsidRPr="002D2286">
        <w:rPr>
          <w:rFonts w:hAnsi="Times New Roman" w:cs="Times New Roman"/>
          <w:color w:val="000000"/>
          <w:szCs w:val="24"/>
        </w:rPr>
        <w:t xml:space="preserve"> </w:t>
      </w:r>
      <w:r w:rsidRPr="002D2286">
        <w:rPr>
          <w:rFonts w:hAnsi="Times New Roman" w:cs="Times New Roman"/>
          <w:color w:val="000000"/>
          <w:szCs w:val="24"/>
        </w:rPr>
        <w:t>индивидуального</w:t>
      </w:r>
      <w:r w:rsidRPr="002D2286">
        <w:rPr>
          <w:rFonts w:hAnsi="Times New Roman" w:cs="Times New Roman"/>
          <w:color w:val="000000"/>
          <w:szCs w:val="24"/>
        </w:rPr>
        <w:t xml:space="preserve"> </w:t>
      </w:r>
      <w:r w:rsidRPr="002D2286">
        <w:rPr>
          <w:rFonts w:hAnsi="Times New Roman" w:cs="Times New Roman"/>
          <w:color w:val="000000"/>
          <w:szCs w:val="24"/>
        </w:rPr>
        <w:t>развития</w:t>
      </w:r>
      <w:r w:rsidRPr="002D2286">
        <w:rPr>
          <w:rFonts w:hAnsi="Times New Roman" w:cs="Times New Roman"/>
          <w:color w:val="000000"/>
          <w:szCs w:val="24"/>
        </w:rPr>
        <w:t xml:space="preserve"> </w:t>
      </w:r>
      <w:r w:rsidRPr="002D2286">
        <w:rPr>
          <w:rFonts w:hAnsi="Times New Roman" w:cs="Times New Roman"/>
          <w:color w:val="000000"/>
          <w:szCs w:val="24"/>
        </w:rPr>
        <w:t>позволила</w:t>
      </w:r>
      <w:r w:rsidRPr="002D2286">
        <w:rPr>
          <w:rFonts w:hAnsi="Times New Roman" w:cs="Times New Roman"/>
          <w:color w:val="000000"/>
          <w:szCs w:val="24"/>
        </w:rPr>
        <w:t xml:space="preserve"> </w:t>
      </w:r>
      <w:r w:rsidRPr="002D2286">
        <w:rPr>
          <w:rFonts w:hAnsi="Times New Roman" w:cs="Times New Roman"/>
          <w:color w:val="000000"/>
          <w:szCs w:val="24"/>
        </w:rPr>
        <w:t>выделить</w:t>
      </w:r>
      <w:r w:rsidRPr="002D2286">
        <w:rPr>
          <w:rFonts w:hAnsi="Times New Roman" w:cs="Times New Roman"/>
          <w:color w:val="000000"/>
          <w:szCs w:val="24"/>
        </w:rPr>
        <w:t xml:space="preserve"> </w:t>
      </w:r>
      <w:r w:rsidRPr="002D2286">
        <w:rPr>
          <w:rFonts w:hAnsi="Times New Roman" w:cs="Times New Roman"/>
          <w:color w:val="000000"/>
          <w:szCs w:val="24"/>
        </w:rPr>
        <w:t>детей</w:t>
      </w:r>
      <w:r w:rsidRPr="002D2286">
        <w:rPr>
          <w:rFonts w:hAnsi="Times New Roman" w:cs="Times New Roman"/>
          <w:color w:val="000000"/>
          <w:szCs w:val="24"/>
        </w:rPr>
        <w:t xml:space="preserve">, </w:t>
      </w:r>
      <w:r w:rsidRPr="002D2286">
        <w:rPr>
          <w:rFonts w:hAnsi="Times New Roman" w:cs="Times New Roman"/>
          <w:color w:val="000000"/>
          <w:szCs w:val="24"/>
        </w:rPr>
        <w:t>которые</w:t>
      </w:r>
      <w:r w:rsidRPr="002D2286">
        <w:rPr>
          <w:rFonts w:hAnsi="Times New Roman" w:cs="Times New Roman"/>
          <w:color w:val="000000"/>
          <w:szCs w:val="24"/>
        </w:rPr>
        <w:t xml:space="preserve"> </w:t>
      </w:r>
      <w:r w:rsidRPr="002D2286">
        <w:rPr>
          <w:rFonts w:hAnsi="Times New Roman" w:cs="Times New Roman"/>
          <w:color w:val="000000"/>
          <w:szCs w:val="24"/>
        </w:rPr>
        <w:t>нуждаются</w:t>
      </w:r>
      <w:r w:rsidRPr="002D2286">
        <w:rPr>
          <w:rFonts w:hAnsi="Times New Roman" w:cs="Times New Roman"/>
          <w:color w:val="000000"/>
          <w:szCs w:val="24"/>
        </w:rPr>
        <w:t xml:space="preserve"> </w:t>
      </w:r>
      <w:r w:rsidRPr="002D2286">
        <w:rPr>
          <w:rFonts w:hAnsi="Times New Roman" w:cs="Times New Roman"/>
          <w:color w:val="000000"/>
          <w:szCs w:val="24"/>
        </w:rPr>
        <w:t>в особом</w:t>
      </w:r>
      <w:r w:rsidRPr="002D2286">
        <w:rPr>
          <w:rFonts w:hAnsi="Times New Roman" w:cs="Times New Roman"/>
          <w:color w:val="000000"/>
          <w:szCs w:val="24"/>
        </w:rPr>
        <w:t xml:space="preserve"> </w:t>
      </w:r>
      <w:r w:rsidRPr="002D2286">
        <w:rPr>
          <w:rFonts w:hAnsi="Times New Roman" w:cs="Times New Roman"/>
          <w:color w:val="000000"/>
          <w:szCs w:val="24"/>
        </w:rPr>
        <w:t>внимании</w:t>
      </w:r>
      <w:r w:rsidRPr="002D2286">
        <w:rPr>
          <w:rFonts w:hAnsi="Times New Roman" w:cs="Times New Roman"/>
          <w:color w:val="000000"/>
          <w:szCs w:val="24"/>
        </w:rPr>
        <w:t xml:space="preserve"> </w:t>
      </w:r>
      <w:r w:rsidRPr="002D2286">
        <w:rPr>
          <w:rFonts w:hAnsi="Times New Roman" w:cs="Times New Roman"/>
          <w:color w:val="000000"/>
          <w:szCs w:val="24"/>
        </w:rPr>
        <w:t>педагога</w:t>
      </w:r>
      <w:r w:rsidRPr="002D2286">
        <w:rPr>
          <w:rFonts w:hAnsi="Times New Roman" w:cs="Times New Roman"/>
          <w:color w:val="000000"/>
          <w:szCs w:val="24"/>
        </w:rPr>
        <w:t xml:space="preserve"> </w:t>
      </w:r>
      <w:r w:rsidRPr="002D2286">
        <w:rPr>
          <w:rFonts w:hAnsi="Times New Roman" w:cs="Times New Roman"/>
          <w:color w:val="000000"/>
          <w:szCs w:val="24"/>
        </w:rPr>
        <w:t>и в отношении</w:t>
      </w:r>
      <w:r w:rsidRPr="002D2286">
        <w:rPr>
          <w:rFonts w:hAnsi="Times New Roman" w:cs="Times New Roman"/>
          <w:color w:val="000000"/>
          <w:szCs w:val="24"/>
        </w:rPr>
        <w:t xml:space="preserve"> </w:t>
      </w:r>
      <w:r w:rsidRPr="002D2286">
        <w:rPr>
          <w:rFonts w:hAnsi="Times New Roman" w:cs="Times New Roman"/>
          <w:color w:val="000000"/>
          <w:szCs w:val="24"/>
        </w:rPr>
        <w:t>которых</w:t>
      </w:r>
      <w:r w:rsidRPr="002D2286">
        <w:rPr>
          <w:rFonts w:hAnsi="Times New Roman" w:cs="Times New Roman"/>
          <w:color w:val="000000"/>
          <w:szCs w:val="24"/>
        </w:rPr>
        <w:t xml:space="preserve"> </w:t>
      </w:r>
      <w:r w:rsidRPr="002D2286">
        <w:rPr>
          <w:rFonts w:hAnsi="Times New Roman" w:cs="Times New Roman"/>
          <w:color w:val="000000"/>
          <w:szCs w:val="24"/>
        </w:rPr>
        <w:t>необходимо</w:t>
      </w:r>
      <w:r w:rsidRPr="002D2286">
        <w:rPr>
          <w:rFonts w:hAnsi="Times New Roman" w:cs="Times New Roman"/>
          <w:color w:val="000000"/>
          <w:szCs w:val="24"/>
        </w:rPr>
        <w:t xml:space="preserve"> </w:t>
      </w:r>
      <w:r w:rsidRPr="002D2286">
        <w:rPr>
          <w:rFonts w:hAnsi="Times New Roman" w:cs="Times New Roman"/>
          <w:color w:val="000000"/>
          <w:szCs w:val="24"/>
        </w:rPr>
        <w:t>скорректировать</w:t>
      </w:r>
      <w:r w:rsidRPr="002D2286">
        <w:rPr>
          <w:rFonts w:hAnsi="Times New Roman" w:cs="Times New Roman"/>
          <w:color w:val="000000"/>
          <w:szCs w:val="24"/>
        </w:rPr>
        <w:t xml:space="preserve">, </w:t>
      </w:r>
      <w:r w:rsidRPr="002D2286">
        <w:rPr>
          <w:rFonts w:hAnsi="Times New Roman" w:cs="Times New Roman"/>
          <w:color w:val="000000"/>
          <w:szCs w:val="24"/>
        </w:rPr>
        <w:t>изменить</w:t>
      </w:r>
      <w:r w:rsidRPr="002D2286">
        <w:rPr>
          <w:rFonts w:hAnsi="Times New Roman" w:cs="Times New Roman"/>
          <w:color w:val="000000"/>
          <w:szCs w:val="24"/>
        </w:rPr>
        <w:t xml:space="preserve"> </w:t>
      </w:r>
      <w:r w:rsidRPr="002D2286">
        <w:rPr>
          <w:rFonts w:hAnsi="Times New Roman" w:cs="Times New Roman"/>
          <w:color w:val="000000"/>
          <w:szCs w:val="24"/>
        </w:rPr>
        <w:t>способы</w:t>
      </w:r>
      <w:r w:rsidRPr="002D2286">
        <w:rPr>
          <w:rFonts w:hAnsi="Times New Roman" w:cs="Times New Roman"/>
          <w:color w:val="000000"/>
          <w:szCs w:val="24"/>
        </w:rPr>
        <w:t xml:space="preserve"> </w:t>
      </w:r>
      <w:r w:rsidRPr="002D2286">
        <w:rPr>
          <w:rFonts w:hAnsi="Times New Roman" w:cs="Times New Roman"/>
          <w:color w:val="000000"/>
          <w:szCs w:val="24"/>
        </w:rPr>
        <w:t>взаимодействия</w:t>
      </w:r>
      <w:r w:rsidRPr="002D2286">
        <w:rPr>
          <w:rFonts w:hAnsi="Times New Roman" w:cs="Times New Roman"/>
          <w:color w:val="000000"/>
          <w:szCs w:val="24"/>
        </w:rPr>
        <w:t xml:space="preserve">, </w:t>
      </w:r>
      <w:r w:rsidRPr="002D2286">
        <w:rPr>
          <w:rFonts w:hAnsi="Times New Roman" w:cs="Times New Roman"/>
          <w:color w:val="000000"/>
          <w:szCs w:val="24"/>
        </w:rPr>
        <w:t>составить</w:t>
      </w:r>
      <w:r w:rsidRPr="002D2286">
        <w:rPr>
          <w:rFonts w:hAnsi="Times New Roman" w:cs="Times New Roman"/>
          <w:color w:val="000000"/>
          <w:szCs w:val="24"/>
        </w:rPr>
        <w:t xml:space="preserve"> </w:t>
      </w:r>
      <w:r w:rsidRPr="002D2286">
        <w:rPr>
          <w:rFonts w:hAnsi="Times New Roman" w:cs="Times New Roman"/>
          <w:color w:val="000000"/>
          <w:szCs w:val="24"/>
        </w:rPr>
        <w:t>индивидуальные</w:t>
      </w:r>
      <w:r w:rsidRPr="002D2286">
        <w:rPr>
          <w:rFonts w:hAnsi="Times New Roman" w:cs="Times New Roman"/>
          <w:color w:val="000000"/>
          <w:szCs w:val="24"/>
        </w:rPr>
        <w:t xml:space="preserve"> </w:t>
      </w:r>
      <w:r w:rsidRPr="002D2286">
        <w:rPr>
          <w:rFonts w:hAnsi="Times New Roman" w:cs="Times New Roman"/>
          <w:color w:val="000000"/>
          <w:szCs w:val="24"/>
        </w:rPr>
        <w:t>образовательные</w:t>
      </w:r>
      <w:r w:rsidRPr="002D2286">
        <w:rPr>
          <w:rFonts w:hAnsi="Times New Roman" w:cs="Times New Roman"/>
          <w:color w:val="000000"/>
          <w:szCs w:val="24"/>
        </w:rPr>
        <w:t xml:space="preserve"> </w:t>
      </w:r>
      <w:r w:rsidRPr="002D2286">
        <w:rPr>
          <w:rFonts w:hAnsi="Times New Roman" w:cs="Times New Roman"/>
          <w:color w:val="000000"/>
          <w:szCs w:val="24"/>
        </w:rPr>
        <w:t>маршруты</w:t>
      </w:r>
      <w:r w:rsidRPr="002D2286">
        <w:rPr>
          <w:rFonts w:hAnsi="Times New Roman" w:cs="Times New Roman"/>
          <w:color w:val="000000"/>
          <w:szCs w:val="24"/>
        </w:rPr>
        <w:t xml:space="preserve">. </w:t>
      </w:r>
      <w:r w:rsidRPr="002D2286">
        <w:rPr>
          <w:rFonts w:hAnsi="Times New Roman" w:cs="Times New Roman"/>
          <w:color w:val="000000"/>
          <w:szCs w:val="24"/>
        </w:rPr>
        <w:t>Работа</w:t>
      </w:r>
      <w:r w:rsidRPr="002D2286">
        <w:rPr>
          <w:rFonts w:hAnsi="Times New Roman" w:cs="Times New Roman"/>
          <w:color w:val="000000"/>
          <w:szCs w:val="24"/>
        </w:rPr>
        <w:t xml:space="preserve"> </w:t>
      </w:r>
      <w:r w:rsidRPr="002D2286">
        <w:rPr>
          <w:rFonts w:hAnsi="Times New Roman" w:cs="Times New Roman"/>
          <w:color w:val="000000"/>
          <w:szCs w:val="24"/>
        </w:rPr>
        <w:t>с детьми</w:t>
      </w:r>
      <w:r w:rsidRPr="002D2286">
        <w:rPr>
          <w:rFonts w:hAnsi="Times New Roman" w:cs="Times New Roman"/>
          <w:color w:val="000000"/>
          <w:szCs w:val="24"/>
        </w:rPr>
        <w:t xml:space="preserve"> </w:t>
      </w:r>
      <w:r w:rsidRPr="002D2286">
        <w:rPr>
          <w:rFonts w:hAnsi="Times New Roman" w:cs="Times New Roman"/>
          <w:color w:val="000000"/>
          <w:szCs w:val="24"/>
        </w:rPr>
        <w:t>с ОВЗ</w:t>
      </w:r>
      <w:r w:rsidRPr="002D2286">
        <w:rPr>
          <w:rFonts w:hAnsi="Times New Roman" w:cs="Times New Roman"/>
          <w:color w:val="000000"/>
          <w:szCs w:val="24"/>
        </w:rPr>
        <w:t xml:space="preserve"> </w:t>
      </w:r>
      <w:r w:rsidRPr="002D2286">
        <w:rPr>
          <w:rFonts w:hAnsi="Times New Roman" w:cs="Times New Roman"/>
          <w:color w:val="000000"/>
          <w:szCs w:val="24"/>
        </w:rPr>
        <w:t>продолжается</w:t>
      </w:r>
      <w:r w:rsidRPr="002D2286">
        <w:rPr>
          <w:rFonts w:hAnsi="Times New Roman" w:cs="Times New Roman"/>
          <w:color w:val="000000"/>
          <w:szCs w:val="24"/>
        </w:rPr>
        <w:t xml:space="preserve">. </w:t>
      </w:r>
      <w:r w:rsidRPr="002D2286">
        <w:rPr>
          <w:rFonts w:hAnsi="Times New Roman" w:cs="Times New Roman"/>
          <w:color w:val="000000"/>
          <w:szCs w:val="24"/>
        </w:rPr>
        <w:t>Полученные</w:t>
      </w:r>
      <w:r w:rsidRPr="002D2286">
        <w:rPr>
          <w:rFonts w:hAnsi="Times New Roman" w:cs="Times New Roman"/>
          <w:color w:val="000000"/>
          <w:szCs w:val="24"/>
        </w:rPr>
        <w:t xml:space="preserve"> </w:t>
      </w:r>
      <w:r w:rsidRPr="002D2286">
        <w:rPr>
          <w:rFonts w:hAnsi="Times New Roman" w:cs="Times New Roman"/>
          <w:color w:val="000000"/>
          <w:szCs w:val="24"/>
        </w:rPr>
        <w:t>результаты</w:t>
      </w:r>
      <w:r w:rsidRPr="002D2286">
        <w:rPr>
          <w:rFonts w:hAnsi="Times New Roman" w:cs="Times New Roman"/>
          <w:color w:val="000000"/>
          <w:szCs w:val="24"/>
        </w:rPr>
        <w:t xml:space="preserve"> </w:t>
      </w:r>
      <w:r w:rsidRPr="002D2286">
        <w:rPr>
          <w:rFonts w:hAnsi="Times New Roman" w:cs="Times New Roman"/>
          <w:color w:val="000000"/>
          <w:szCs w:val="24"/>
        </w:rPr>
        <w:t>говорят</w:t>
      </w:r>
      <w:r w:rsidRPr="002D2286">
        <w:rPr>
          <w:rFonts w:hAnsi="Times New Roman" w:cs="Times New Roman"/>
          <w:color w:val="000000"/>
          <w:szCs w:val="24"/>
        </w:rPr>
        <w:t xml:space="preserve"> </w:t>
      </w:r>
      <w:r w:rsidRPr="002D2286">
        <w:rPr>
          <w:rFonts w:hAnsi="Times New Roman" w:cs="Times New Roman"/>
          <w:color w:val="000000"/>
          <w:szCs w:val="24"/>
        </w:rPr>
        <w:t>о достаточно</w:t>
      </w:r>
      <w:r w:rsidRPr="002D2286">
        <w:rPr>
          <w:rFonts w:hAnsi="Times New Roman" w:cs="Times New Roman"/>
          <w:color w:val="000000"/>
          <w:szCs w:val="24"/>
        </w:rPr>
        <w:t xml:space="preserve"> </w:t>
      </w:r>
      <w:r w:rsidRPr="002D2286">
        <w:rPr>
          <w:rFonts w:hAnsi="Times New Roman" w:cs="Times New Roman"/>
          <w:color w:val="000000"/>
          <w:szCs w:val="24"/>
        </w:rPr>
        <w:t>высокой</w:t>
      </w:r>
      <w:r w:rsidRPr="002D2286">
        <w:rPr>
          <w:rFonts w:hAnsi="Times New Roman" w:cs="Times New Roman"/>
          <w:color w:val="000000"/>
          <w:szCs w:val="24"/>
        </w:rPr>
        <w:t xml:space="preserve"> </w:t>
      </w:r>
      <w:r w:rsidRPr="002D2286">
        <w:rPr>
          <w:rFonts w:hAnsi="Times New Roman" w:cs="Times New Roman"/>
          <w:color w:val="000000"/>
          <w:szCs w:val="24"/>
        </w:rPr>
        <w:t>эффективности</w:t>
      </w:r>
      <w:r w:rsidRPr="002D2286">
        <w:rPr>
          <w:rFonts w:hAnsi="Times New Roman" w:cs="Times New Roman"/>
          <w:color w:val="000000"/>
          <w:szCs w:val="24"/>
        </w:rPr>
        <w:t xml:space="preserve"> </w:t>
      </w:r>
      <w:r w:rsidRPr="002D2286">
        <w:rPr>
          <w:rFonts w:hAnsi="Times New Roman" w:cs="Times New Roman"/>
          <w:color w:val="000000"/>
          <w:szCs w:val="24"/>
        </w:rPr>
        <w:t>коррекционной</w:t>
      </w:r>
      <w:r w:rsidRPr="002D2286">
        <w:rPr>
          <w:rFonts w:hAnsi="Times New Roman" w:cs="Times New Roman"/>
          <w:color w:val="000000"/>
          <w:szCs w:val="24"/>
        </w:rPr>
        <w:t xml:space="preserve"> </w:t>
      </w:r>
      <w:r w:rsidRPr="002D2286">
        <w:rPr>
          <w:rFonts w:hAnsi="Times New Roman" w:cs="Times New Roman"/>
          <w:color w:val="000000"/>
          <w:szCs w:val="24"/>
        </w:rPr>
        <w:t>работы</w:t>
      </w:r>
      <w:r w:rsidRPr="002D2286">
        <w:rPr>
          <w:rFonts w:hAnsi="Times New Roman" w:cs="Times New Roman"/>
          <w:color w:val="000000"/>
          <w:szCs w:val="24"/>
        </w:rPr>
        <w:t xml:space="preserve">. </w:t>
      </w:r>
      <w:r w:rsidR="00DF3153">
        <w:rPr>
          <w:rFonts w:ascii="Times New Roman" w:hAnsi="Times New Roman" w:cs="Times New Roman"/>
        </w:rPr>
        <w:t>У</w:t>
      </w:r>
      <w:r w:rsidR="00DF3153" w:rsidRPr="000453C4">
        <w:rPr>
          <w:rFonts w:ascii="Times New Roman" w:hAnsi="Times New Roman" w:cs="Times New Roman"/>
        </w:rPr>
        <w:t xml:space="preserve"> детей подготовительн</w:t>
      </w:r>
      <w:r w:rsidR="00DF3153">
        <w:rPr>
          <w:rFonts w:ascii="Times New Roman" w:hAnsi="Times New Roman" w:cs="Times New Roman"/>
        </w:rPr>
        <w:t>ых</w:t>
      </w:r>
      <w:r w:rsidR="00DF3153" w:rsidRPr="000453C4">
        <w:rPr>
          <w:rFonts w:ascii="Times New Roman" w:hAnsi="Times New Roman" w:cs="Times New Roman"/>
        </w:rPr>
        <w:t xml:space="preserve"> к школе групп преобладающими мотивами обучения являются социальный, учебный, мотив получения высокой отметки, психологическая готовность к школе сформирована у 100% выпускников. Этому способствовало качество организации образовательной деятельности, квалификация педагогов, слаженная работа специалистов, качественное взаимодействие по вопросам подготовки детей к школе с родителями</w:t>
      </w:r>
      <w:r w:rsidR="00DF3153">
        <w:rPr>
          <w:rFonts w:ascii="Times New Roman" w:hAnsi="Times New Roman" w:cs="Times New Roman"/>
        </w:rPr>
        <w:t xml:space="preserve"> (законными представителями).</w:t>
      </w:r>
      <w:r w:rsidR="00DF3153" w:rsidRPr="000453C4">
        <w:rPr>
          <w:rFonts w:ascii="Times New Roman" w:hAnsi="Times New Roman" w:cs="Times New Roman"/>
        </w:rPr>
        <w:t xml:space="preserve"> </w:t>
      </w:r>
    </w:p>
    <w:p w14:paraId="2CAD9B5A" w14:textId="1A11ED9C" w:rsidR="00BA0EE2" w:rsidRDefault="00BA0EE2" w:rsidP="0067340D">
      <w:pPr>
        <w:spacing w:after="0" w:line="240" w:lineRule="auto"/>
        <w:jc w:val="both"/>
        <w:rPr>
          <w:rFonts w:hAnsi="Times New Roman" w:cs="Times New Roman"/>
          <w:color w:val="000000"/>
          <w:szCs w:val="24"/>
        </w:rPr>
      </w:pPr>
    </w:p>
    <w:p w14:paraId="0564B56D" w14:textId="296E9BC6" w:rsidR="00B55DCF" w:rsidRDefault="00F26090" w:rsidP="00DF3153">
      <w:pPr>
        <w:spacing w:after="0" w:line="240" w:lineRule="auto"/>
        <w:jc w:val="center"/>
        <w:rPr>
          <w:rFonts w:ascii="Times New Roman" w:hAnsi="Times New Roman" w:cs="Times New Roman"/>
          <w:b/>
          <w:bCs/>
          <w:szCs w:val="24"/>
        </w:rPr>
      </w:pPr>
      <w:r>
        <w:rPr>
          <w:rFonts w:ascii="Times New Roman" w:hAnsi="Times New Roman" w:cs="Times New Roman"/>
          <w:b/>
          <w:bCs/>
          <w:szCs w:val="24"/>
        </w:rPr>
        <w:t>1.</w:t>
      </w:r>
      <w:r w:rsidR="00844089">
        <w:rPr>
          <w:rFonts w:ascii="Times New Roman" w:hAnsi="Times New Roman" w:cs="Times New Roman"/>
          <w:b/>
          <w:bCs/>
          <w:szCs w:val="24"/>
        </w:rPr>
        <w:t>5</w:t>
      </w:r>
      <w:r w:rsidR="00B55DCF" w:rsidRPr="00BA0EE2">
        <w:rPr>
          <w:rFonts w:ascii="Times New Roman" w:hAnsi="Times New Roman" w:cs="Times New Roman"/>
          <w:b/>
          <w:bCs/>
          <w:szCs w:val="24"/>
        </w:rPr>
        <w:t>.</w:t>
      </w:r>
      <w:r w:rsidR="0067101E" w:rsidRPr="00BA0EE2">
        <w:rPr>
          <w:rFonts w:ascii="Times New Roman" w:hAnsi="Times New Roman" w:cs="Times New Roman"/>
          <w:b/>
          <w:bCs/>
          <w:szCs w:val="24"/>
        </w:rPr>
        <w:t xml:space="preserve"> </w:t>
      </w:r>
      <w:r w:rsidR="00B55DCF" w:rsidRPr="00BA0EE2">
        <w:rPr>
          <w:rFonts w:ascii="Times New Roman" w:hAnsi="Times New Roman" w:cs="Times New Roman"/>
          <w:b/>
          <w:bCs/>
          <w:szCs w:val="24"/>
        </w:rPr>
        <w:t>Оценка</w:t>
      </w:r>
      <w:r w:rsidR="0067101E" w:rsidRPr="00BA0EE2">
        <w:rPr>
          <w:rFonts w:ascii="Times New Roman" w:hAnsi="Times New Roman" w:cs="Times New Roman"/>
          <w:b/>
          <w:bCs/>
          <w:szCs w:val="24"/>
        </w:rPr>
        <w:t xml:space="preserve"> </w:t>
      </w:r>
      <w:r w:rsidR="00B55DCF" w:rsidRPr="00BA0EE2">
        <w:rPr>
          <w:rFonts w:ascii="Times New Roman" w:hAnsi="Times New Roman" w:cs="Times New Roman"/>
          <w:b/>
          <w:bCs/>
          <w:szCs w:val="24"/>
        </w:rPr>
        <w:t>организации</w:t>
      </w:r>
      <w:r w:rsidR="0067101E" w:rsidRPr="00BA0EE2">
        <w:rPr>
          <w:rFonts w:ascii="Times New Roman" w:hAnsi="Times New Roman" w:cs="Times New Roman"/>
          <w:b/>
          <w:bCs/>
          <w:szCs w:val="24"/>
        </w:rPr>
        <w:t xml:space="preserve"> </w:t>
      </w:r>
      <w:r w:rsidR="00B55DCF" w:rsidRPr="00BA0EE2">
        <w:rPr>
          <w:rFonts w:ascii="Times New Roman" w:hAnsi="Times New Roman" w:cs="Times New Roman"/>
          <w:b/>
          <w:bCs/>
          <w:szCs w:val="24"/>
        </w:rPr>
        <w:t>воспитательно-образовательного</w:t>
      </w:r>
      <w:r w:rsidR="0067101E" w:rsidRPr="00BA0EE2">
        <w:rPr>
          <w:rFonts w:ascii="Times New Roman" w:hAnsi="Times New Roman" w:cs="Times New Roman"/>
          <w:b/>
          <w:bCs/>
          <w:szCs w:val="24"/>
        </w:rPr>
        <w:t xml:space="preserve"> </w:t>
      </w:r>
      <w:r w:rsidR="00574204" w:rsidRPr="00BA0EE2">
        <w:rPr>
          <w:rFonts w:ascii="Times New Roman" w:hAnsi="Times New Roman" w:cs="Times New Roman"/>
          <w:b/>
          <w:bCs/>
          <w:szCs w:val="24"/>
        </w:rPr>
        <w:t>процесса</w:t>
      </w:r>
    </w:p>
    <w:p w14:paraId="1059C815" w14:textId="77777777" w:rsidR="009B15F6" w:rsidRPr="00BA0EE2" w:rsidRDefault="009B15F6" w:rsidP="0067340D">
      <w:pPr>
        <w:spacing w:after="0" w:line="240" w:lineRule="auto"/>
        <w:jc w:val="center"/>
        <w:rPr>
          <w:rFonts w:hAnsi="Times New Roman" w:cs="Times New Roman"/>
          <w:b/>
          <w:bCs/>
          <w:color w:val="000000"/>
          <w:szCs w:val="24"/>
        </w:rPr>
      </w:pPr>
    </w:p>
    <w:p w14:paraId="0390D76A" w14:textId="53B60577" w:rsidR="00B55DCF" w:rsidRPr="002D2286" w:rsidRDefault="00B55DCF" w:rsidP="0067340D">
      <w:pPr>
        <w:pStyle w:val="17PRIL-txt"/>
        <w:spacing w:line="240" w:lineRule="auto"/>
        <w:ind w:firstLine="708"/>
        <w:rPr>
          <w:rFonts w:ascii="Times New Roman" w:hAnsi="Times New Roman" w:cs="Times New Roman"/>
          <w:sz w:val="24"/>
          <w:szCs w:val="24"/>
        </w:rPr>
      </w:pPr>
      <w:r w:rsidRPr="002D2286">
        <w:rPr>
          <w:rFonts w:ascii="Times New Roman" w:hAnsi="Times New Roman" w:cs="Times New Roman"/>
          <w:sz w:val="24"/>
          <w:szCs w:val="24"/>
        </w:rPr>
        <w:t>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основе</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образовательного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процесса</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w:t>
      </w:r>
      <w:r w:rsidR="0067101E" w:rsidRPr="002D2286">
        <w:rPr>
          <w:rFonts w:ascii="Times New Roman" w:hAnsi="Times New Roman" w:cs="Times New Roman"/>
          <w:sz w:val="24"/>
          <w:szCs w:val="24"/>
        </w:rPr>
        <w:t xml:space="preserve"> </w:t>
      </w:r>
      <w:r w:rsidR="000528CA">
        <w:rPr>
          <w:rFonts w:ascii="Times New Roman" w:hAnsi="Times New Roman" w:cs="Times New Roman"/>
          <w:sz w:val="24"/>
          <w:szCs w:val="24"/>
        </w:rPr>
        <w:t>ДОО</w:t>
      </w:r>
      <w:r w:rsidR="0076338E" w:rsidRPr="002D2286">
        <w:rPr>
          <w:rFonts w:ascii="Times New Roman" w:hAnsi="Times New Roman" w:cs="Times New Roman"/>
          <w:sz w:val="24"/>
          <w:szCs w:val="24"/>
        </w:rPr>
        <w:t xml:space="preserve"> </w:t>
      </w:r>
      <w:r w:rsidRPr="002D2286">
        <w:rPr>
          <w:rFonts w:ascii="Times New Roman" w:hAnsi="Times New Roman" w:cs="Times New Roman"/>
          <w:sz w:val="24"/>
          <w:szCs w:val="24"/>
        </w:rPr>
        <w:t>лежит</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взаимодействие</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педагогических</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работников,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администрации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родителей</w:t>
      </w:r>
      <w:r w:rsidR="0076338E" w:rsidRPr="002D2286">
        <w:rPr>
          <w:rFonts w:ascii="Times New Roman" w:hAnsi="Times New Roman" w:cs="Times New Roman"/>
          <w:sz w:val="24"/>
          <w:szCs w:val="24"/>
        </w:rPr>
        <w:t xml:space="preserve"> (законных представителей)</w:t>
      </w:r>
      <w:r w:rsidRPr="002D2286">
        <w:rPr>
          <w:rFonts w:ascii="Times New Roman" w:hAnsi="Times New Roman" w:cs="Times New Roman"/>
          <w:sz w:val="24"/>
          <w:szCs w:val="24"/>
        </w:rPr>
        <w:t>.</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Основными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участниками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образовательного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процесса</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являются</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дети,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родители</w:t>
      </w:r>
      <w:r w:rsidR="0076338E" w:rsidRPr="002D2286">
        <w:rPr>
          <w:rFonts w:ascii="Times New Roman" w:hAnsi="Times New Roman" w:cs="Times New Roman"/>
          <w:sz w:val="24"/>
          <w:szCs w:val="24"/>
        </w:rPr>
        <w:t xml:space="preserve"> (законные представители)</w:t>
      </w:r>
      <w:r w:rsidRPr="002D2286">
        <w:rPr>
          <w:rFonts w:ascii="Times New Roman" w:hAnsi="Times New Roman" w:cs="Times New Roman"/>
          <w:sz w:val="24"/>
          <w:szCs w:val="24"/>
        </w:rPr>
        <w:t>,</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педагоги.</w:t>
      </w:r>
    </w:p>
    <w:p w14:paraId="66A4B58D" w14:textId="5C5F2677" w:rsidR="00AC5BD0" w:rsidRPr="002D2286" w:rsidRDefault="00AC5BD0" w:rsidP="0067340D">
      <w:pPr>
        <w:spacing w:after="0" w:line="240" w:lineRule="auto"/>
        <w:ind w:firstLine="567"/>
        <w:jc w:val="both"/>
        <w:rPr>
          <w:rFonts w:ascii="Times New Roman" w:hAnsi="Times New Roman" w:cs="Times New Roman"/>
          <w:szCs w:val="24"/>
        </w:rPr>
      </w:pPr>
      <w:r w:rsidRPr="002D2286">
        <w:rPr>
          <w:rFonts w:ascii="Times New Roman" w:hAnsi="Times New Roman" w:cs="Times New Roman"/>
          <w:szCs w:val="24"/>
        </w:rPr>
        <w:t xml:space="preserve">Образовательная деятельность (ОД) в соответствии с ФОП ДО осуществляется </w:t>
      </w:r>
      <w:r w:rsidR="000528CA">
        <w:rPr>
          <w:rFonts w:ascii="Times New Roman" w:hAnsi="Times New Roman" w:cs="Times New Roman"/>
          <w:szCs w:val="24"/>
        </w:rPr>
        <w:t>в ДОО</w:t>
      </w:r>
      <w:r w:rsidRPr="002D2286">
        <w:rPr>
          <w:rFonts w:ascii="Times New Roman" w:hAnsi="Times New Roman" w:cs="Times New Roman"/>
          <w:szCs w:val="24"/>
        </w:rPr>
        <w:t xml:space="preserve"> по 4-м направлениям: </w:t>
      </w:r>
    </w:p>
    <w:p w14:paraId="57D5DD54" w14:textId="77777777" w:rsidR="00AC5BD0" w:rsidRPr="002D2286" w:rsidRDefault="00AC5BD0" w:rsidP="0067340D">
      <w:pPr>
        <w:numPr>
          <w:ilvl w:val="0"/>
          <w:numId w:val="28"/>
        </w:numPr>
        <w:tabs>
          <w:tab w:val="clear" w:pos="720"/>
        </w:tabs>
        <w:spacing w:after="0" w:line="240" w:lineRule="auto"/>
        <w:ind w:left="0" w:hanging="425"/>
        <w:contextualSpacing/>
        <w:jc w:val="both"/>
        <w:rPr>
          <w:rFonts w:hAnsi="Times New Roman" w:cs="Times New Roman"/>
          <w:color w:val="000000"/>
          <w:szCs w:val="24"/>
        </w:rPr>
      </w:pPr>
      <w:r w:rsidRPr="002D2286">
        <w:rPr>
          <w:rFonts w:hAnsi="Times New Roman" w:cs="Times New Roman"/>
          <w:color w:val="000000"/>
          <w:szCs w:val="24"/>
        </w:rPr>
        <w:t>образовательная</w:t>
      </w:r>
      <w:r w:rsidRPr="002D2286">
        <w:rPr>
          <w:rFonts w:hAnsi="Times New Roman" w:cs="Times New Roman"/>
          <w:color w:val="000000"/>
          <w:szCs w:val="24"/>
        </w:rPr>
        <w:t xml:space="preserve"> </w:t>
      </w:r>
      <w:r w:rsidRPr="002D2286">
        <w:rPr>
          <w:rFonts w:hAnsi="Times New Roman" w:cs="Times New Roman"/>
          <w:color w:val="000000"/>
          <w:szCs w:val="24"/>
        </w:rPr>
        <w:t>деятельность</w:t>
      </w:r>
      <w:r w:rsidRPr="002D2286">
        <w:rPr>
          <w:rFonts w:hAnsi="Times New Roman" w:cs="Times New Roman"/>
          <w:color w:val="000000"/>
          <w:szCs w:val="24"/>
        </w:rPr>
        <w:t xml:space="preserve">, </w:t>
      </w:r>
      <w:r w:rsidRPr="002D2286">
        <w:rPr>
          <w:rFonts w:hAnsi="Times New Roman" w:cs="Times New Roman"/>
          <w:color w:val="000000"/>
          <w:szCs w:val="24"/>
        </w:rPr>
        <w:t>которую</w:t>
      </w:r>
      <w:r w:rsidRPr="002D2286">
        <w:rPr>
          <w:rFonts w:hAnsi="Times New Roman" w:cs="Times New Roman"/>
          <w:color w:val="000000"/>
          <w:szCs w:val="24"/>
        </w:rPr>
        <w:t xml:space="preserve"> </w:t>
      </w:r>
      <w:r w:rsidRPr="002D2286">
        <w:rPr>
          <w:rFonts w:hAnsi="Times New Roman" w:cs="Times New Roman"/>
          <w:color w:val="000000"/>
          <w:szCs w:val="24"/>
        </w:rPr>
        <w:t>проводят</w:t>
      </w:r>
      <w:r w:rsidRPr="002D2286">
        <w:rPr>
          <w:rFonts w:hAnsi="Times New Roman" w:cs="Times New Roman"/>
          <w:color w:val="000000"/>
          <w:szCs w:val="24"/>
        </w:rPr>
        <w:t xml:space="preserve"> </w:t>
      </w:r>
      <w:r w:rsidRPr="002D2286">
        <w:rPr>
          <w:rFonts w:hAnsi="Times New Roman" w:cs="Times New Roman"/>
          <w:color w:val="000000"/>
          <w:szCs w:val="24"/>
        </w:rPr>
        <w:t>в процессе</w:t>
      </w:r>
      <w:r w:rsidRPr="002D2286">
        <w:rPr>
          <w:rFonts w:hAnsi="Times New Roman" w:cs="Times New Roman"/>
          <w:color w:val="000000"/>
          <w:szCs w:val="24"/>
        </w:rPr>
        <w:t xml:space="preserve"> </w:t>
      </w:r>
      <w:r w:rsidRPr="002D2286">
        <w:rPr>
          <w:rFonts w:hAnsi="Times New Roman" w:cs="Times New Roman"/>
          <w:color w:val="000000"/>
          <w:szCs w:val="24"/>
        </w:rPr>
        <w:t>организации</w:t>
      </w:r>
      <w:r w:rsidRPr="002D2286">
        <w:rPr>
          <w:rFonts w:hAnsi="Times New Roman" w:cs="Times New Roman"/>
          <w:color w:val="000000"/>
          <w:szCs w:val="24"/>
        </w:rPr>
        <w:t xml:space="preserve"> </w:t>
      </w:r>
      <w:r w:rsidRPr="002D2286">
        <w:rPr>
          <w:rFonts w:hAnsi="Times New Roman" w:cs="Times New Roman"/>
          <w:color w:val="000000"/>
          <w:szCs w:val="24"/>
        </w:rPr>
        <w:t>различных</w:t>
      </w:r>
      <w:r w:rsidRPr="002D2286">
        <w:rPr>
          <w:rFonts w:hAnsi="Times New Roman" w:cs="Times New Roman"/>
          <w:color w:val="000000"/>
          <w:szCs w:val="24"/>
        </w:rPr>
        <w:t xml:space="preserve"> </w:t>
      </w:r>
      <w:r w:rsidRPr="002D2286">
        <w:rPr>
          <w:rFonts w:hAnsi="Times New Roman" w:cs="Times New Roman"/>
          <w:color w:val="000000"/>
          <w:szCs w:val="24"/>
        </w:rPr>
        <w:t>видов</w:t>
      </w:r>
      <w:r w:rsidRPr="002D2286">
        <w:rPr>
          <w:rFonts w:hAnsi="Times New Roman" w:cs="Times New Roman"/>
          <w:color w:val="000000"/>
          <w:szCs w:val="24"/>
        </w:rPr>
        <w:t xml:space="preserve"> </w:t>
      </w:r>
      <w:r w:rsidRPr="002D2286">
        <w:rPr>
          <w:rFonts w:hAnsi="Times New Roman" w:cs="Times New Roman"/>
          <w:color w:val="000000"/>
          <w:szCs w:val="24"/>
        </w:rPr>
        <w:t>детской</w:t>
      </w:r>
      <w:r w:rsidRPr="002D2286">
        <w:rPr>
          <w:rFonts w:hAnsi="Times New Roman" w:cs="Times New Roman"/>
          <w:color w:val="000000"/>
          <w:szCs w:val="24"/>
        </w:rPr>
        <w:t xml:space="preserve"> </w:t>
      </w:r>
      <w:r w:rsidRPr="002D2286">
        <w:rPr>
          <w:rFonts w:hAnsi="Times New Roman" w:cs="Times New Roman"/>
          <w:color w:val="000000"/>
          <w:szCs w:val="24"/>
        </w:rPr>
        <w:t>деятельности</w:t>
      </w:r>
      <w:r w:rsidRPr="002D2286">
        <w:rPr>
          <w:rFonts w:hAnsi="Times New Roman" w:cs="Times New Roman"/>
          <w:color w:val="000000"/>
          <w:szCs w:val="24"/>
        </w:rPr>
        <w:t>;</w:t>
      </w:r>
    </w:p>
    <w:p w14:paraId="4298CA10" w14:textId="77777777" w:rsidR="00AC5BD0" w:rsidRPr="002D2286" w:rsidRDefault="00AC5BD0" w:rsidP="0067340D">
      <w:pPr>
        <w:numPr>
          <w:ilvl w:val="0"/>
          <w:numId w:val="28"/>
        </w:numPr>
        <w:tabs>
          <w:tab w:val="clear" w:pos="720"/>
        </w:tabs>
        <w:spacing w:after="0" w:line="240" w:lineRule="auto"/>
        <w:ind w:left="0" w:hanging="425"/>
        <w:contextualSpacing/>
        <w:jc w:val="both"/>
        <w:rPr>
          <w:rFonts w:hAnsi="Times New Roman" w:cs="Times New Roman"/>
          <w:color w:val="000000"/>
          <w:szCs w:val="24"/>
        </w:rPr>
      </w:pPr>
      <w:r w:rsidRPr="002D2286">
        <w:rPr>
          <w:rFonts w:hAnsi="Times New Roman" w:cs="Times New Roman"/>
          <w:color w:val="000000"/>
          <w:szCs w:val="24"/>
        </w:rPr>
        <w:t xml:space="preserve"> </w:t>
      </w:r>
      <w:r w:rsidRPr="002D2286">
        <w:rPr>
          <w:rFonts w:hAnsi="Times New Roman" w:cs="Times New Roman"/>
          <w:color w:val="000000"/>
          <w:szCs w:val="24"/>
        </w:rPr>
        <w:t>образовательная</w:t>
      </w:r>
      <w:r w:rsidRPr="002D2286">
        <w:rPr>
          <w:rFonts w:hAnsi="Times New Roman" w:cs="Times New Roman"/>
          <w:color w:val="000000"/>
          <w:szCs w:val="24"/>
        </w:rPr>
        <w:t xml:space="preserve"> </w:t>
      </w:r>
      <w:r w:rsidRPr="002D2286">
        <w:rPr>
          <w:rFonts w:hAnsi="Times New Roman" w:cs="Times New Roman"/>
          <w:color w:val="000000"/>
          <w:szCs w:val="24"/>
        </w:rPr>
        <w:t>деятельность</w:t>
      </w:r>
      <w:r w:rsidRPr="002D2286">
        <w:rPr>
          <w:rFonts w:hAnsi="Times New Roman" w:cs="Times New Roman"/>
          <w:color w:val="000000"/>
          <w:szCs w:val="24"/>
        </w:rPr>
        <w:t xml:space="preserve">, </w:t>
      </w:r>
      <w:r w:rsidRPr="002D2286">
        <w:rPr>
          <w:rFonts w:hAnsi="Times New Roman" w:cs="Times New Roman"/>
          <w:color w:val="000000"/>
          <w:szCs w:val="24"/>
        </w:rPr>
        <w:t>которую</w:t>
      </w:r>
      <w:r w:rsidRPr="002D2286">
        <w:rPr>
          <w:rFonts w:hAnsi="Times New Roman" w:cs="Times New Roman"/>
          <w:color w:val="000000"/>
          <w:szCs w:val="24"/>
        </w:rPr>
        <w:t xml:space="preserve"> </w:t>
      </w:r>
      <w:r w:rsidRPr="002D2286">
        <w:rPr>
          <w:rFonts w:hAnsi="Times New Roman" w:cs="Times New Roman"/>
          <w:color w:val="000000"/>
          <w:szCs w:val="24"/>
        </w:rPr>
        <w:t>проводят</w:t>
      </w:r>
      <w:r w:rsidRPr="002D2286">
        <w:rPr>
          <w:rFonts w:hAnsi="Times New Roman" w:cs="Times New Roman"/>
          <w:color w:val="000000"/>
          <w:szCs w:val="24"/>
        </w:rPr>
        <w:t xml:space="preserve"> </w:t>
      </w:r>
      <w:r w:rsidRPr="002D2286">
        <w:rPr>
          <w:rFonts w:hAnsi="Times New Roman" w:cs="Times New Roman"/>
          <w:color w:val="000000"/>
          <w:szCs w:val="24"/>
        </w:rPr>
        <w:t>в ходе</w:t>
      </w:r>
      <w:r w:rsidRPr="002D2286">
        <w:rPr>
          <w:rFonts w:hAnsi="Times New Roman" w:cs="Times New Roman"/>
          <w:color w:val="000000"/>
          <w:szCs w:val="24"/>
        </w:rPr>
        <w:t xml:space="preserve"> </w:t>
      </w:r>
      <w:r w:rsidRPr="002D2286">
        <w:rPr>
          <w:rFonts w:hAnsi="Times New Roman" w:cs="Times New Roman"/>
          <w:color w:val="000000"/>
          <w:szCs w:val="24"/>
        </w:rPr>
        <w:t>режимных</w:t>
      </w:r>
      <w:r w:rsidRPr="002D2286">
        <w:rPr>
          <w:rFonts w:hAnsi="Times New Roman" w:cs="Times New Roman"/>
          <w:color w:val="000000"/>
          <w:szCs w:val="24"/>
        </w:rPr>
        <w:t xml:space="preserve"> </w:t>
      </w:r>
      <w:r w:rsidRPr="002D2286">
        <w:rPr>
          <w:rFonts w:hAnsi="Times New Roman" w:cs="Times New Roman"/>
          <w:color w:val="000000"/>
          <w:szCs w:val="24"/>
        </w:rPr>
        <w:t>процессов</w:t>
      </w:r>
      <w:r w:rsidRPr="002D2286">
        <w:rPr>
          <w:rFonts w:hAnsi="Times New Roman" w:cs="Times New Roman"/>
          <w:color w:val="000000"/>
          <w:szCs w:val="24"/>
        </w:rPr>
        <w:t>;</w:t>
      </w:r>
    </w:p>
    <w:p w14:paraId="7A8CACE3" w14:textId="77777777" w:rsidR="00AC5BD0" w:rsidRPr="002D2286" w:rsidRDefault="00AC5BD0" w:rsidP="0067340D">
      <w:pPr>
        <w:numPr>
          <w:ilvl w:val="0"/>
          <w:numId w:val="28"/>
        </w:numPr>
        <w:tabs>
          <w:tab w:val="clear" w:pos="720"/>
        </w:tabs>
        <w:spacing w:after="0" w:line="240" w:lineRule="auto"/>
        <w:ind w:left="0" w:hanging="425"/>
        <w:contextualSpacing/>
        <w:jc w:val="both"/>
        <w:rPr>
          <w:rFonts w:hAnsi="Times New Roman" w:cs="Times New Roman"/>
          <w:color w:val="000000"/>
          <w:szCs w:val="24"/>
        </w:rPr>
      </w:pPr>
      <w:r w:rsidRPr="002D2286">
        <w:rPr>
          <w:rFonts w:hAnsi="Times New Roman" w:cs="Times New Roman"/>
          <w:color w:val="000000"/>
          <w:szCs w:val="24"/>
        </w:rPr>
        <w:t>самостоятельная</w:t>
      </w:r>
      <w:r w:rsidRPr="002D2286">
        <w:rPr>
          <w:rFonts w:hAnsi="Times New Roman" w:cs="Times New Roman"/>
          <w:color w:val="000000"/>
          <w:szCs w:val="24"/>
        </w:rPr>
        <w:t xml:space="preserve"> </w:t>
      </w:r>
      <w:r w:rsidRPr="002D2286">
        <w:rPr>
          <w:rFonts w:hAnsi="Times New Roman" w:cs="Times New Roman"/>
          <w:color w:val="000000"/>
          <w:szCs w:val="24"/>
        </w:rPr>
        <w:t>деятельность</w:t>
      </w:r>
      <w:r w:rsidRPr="002D2286">
        <w:rPr>
          <w:rFonts w:hAnsi="Times New Roman" w:cs="Times New Roman"/>
          <w:color w:val="000000"/>
          <w:szCs w:val="24"/>
        </w:rPr>
        <w:t xml:space="preserve"> </w:t>
      </w:r>
      <w:r w:rsidRPr="002D2286">
        <w:rPr>
          <w:rFonts w:hAnsi="Times New Roman" w:cs="Times New Roman"/>
          <w:color w:val="000000"/>
          <w:szCs w:val="24"/>
        </w:rPr>
        <w:t>детей</w:t>
      </w:r>
      <w:r w:rsidRPr="002D2286">
        <w:rPr>
          <w:rFonts w:hAnsi="Times New Roman" w:cs="Times New Roman"/>
          <w:color w:val="000000"/>
          <w:szCs w:val="24"/>
        </w:rPr>
        <w:t>;</w:t>
      </w:r>
    </w:p>
    <w:p w14:paraId="01D181F2" w14:textId="77777777" w:rsidR="00AC5BD0" w:rsidRPr="002D2286" w:rsidRDefault="00AC5BD0" w:rsidP="0067340D">
      <w:pPr>
        <w:numPr>
          <w:ilvl w:val="0"/>
          <w:numId w:val="28"/>
        </w:numPr>
        <w:tabs>
          <w:tab w:val="clear" w:pos="720"/>
        </w:tabs>
        <w:spacing w:after="0" w:line="240" w:lineRule="auto"/>
        <w:ind w:left="0" w:hanging="425"/>
        <w:jc w:val="both"/>
        <w:rPr>
          <w:rFonts w:hAnsi="Times New Roman" w:cs="Times New Roman"/>
          <w:color w:val="000000"/>
          <w:szCs w:val="24"/>
        </w:rPr>
      </w:pPr>
      <w:r w:rsidRPr="002D2286">
        <w:rPr>
          <w:rFonts w:hAnsi="Times New Roman" w:cs="Times New Roman"/>
          <w:color w:val="000000"/>
          <w:szCs w:val="24"/>
        </w:rPr>
        <w:t>взаимодействие</w:t>
      </w:r>
      <w:r w:rsidRPr="002D2286">
        <w:rPr>
          <w:rFonts w:hAnsi="Times New Roman" w:cs="Times New Roman"/>
          <w:color w:val="000000"/>
          <w:szCs w:val="24"/>
        </w:rPr>
        <w:t xml:space="preserve"> </w:t>
      </w:r>
      <w:r w:rsidRPr="002D2286">
        <w:rPr>
          <w:rFonts w:hAnsi="Times New Roman" w:cs="Times New Roman"/>
          <w:color w:val="000000"/>
          <w:szCs w:val="24"/>
        </w:rPr>
        <w:t>с семьями</w:t>
      </w:r>
      <w:r w:rsidRPr="002D2286">
        <w:rPr>
          <w:rFonts w:hAnsi="Times New Roman" w:cs="Times New Roman"/>
          <w:color w:val="000000"/>
          <w:szCs w:val="24"/>
        </w:rPr>
        <w:t xml:space="preserve"> </w:t>
      </w:r>
      <w:r w:rsidRPr="002D2286">
        <w:rPr>
          <w:rFonts w:hAnsi="Times New Roman" w:cs="Times New Roman"/>
          <w:color w:val="000000"/>
          <w:szCs w:val="24"/>
        </w:rPr>
        <w:t>детей</w:t>
      </w:r>
      <w:r w:rsidRPr="002D2286">
        <w:rPr>
          <w:rFonts w:hAnsi="Times New Roman" w:cs="Times New Roman"/>
          <w:color w:val="000000"/>
          <w:szCs w:val="24"/>
        </w:rPr>
        <w:t xml:space="preserve"> </w:t>
      </w:r>
      <w:r w:rsidRPr="002D2286">
        <w:rPr>
          <w:rFonts w:hAnsi="Times New Roman" w:cs="Times New Roman"/>
          <w:color w:val="000000"/>
          <w:szCs w:val="24"/>
        </w:rPr>
        <w:t>по реализации</w:t>
      </w:r>
      <w:r w:rsidRPr="002D2286">
        <w:rPr>
          <w:rFonts w:hAnsi="Times New Roman" w:cs="Times New Roman"/>
          <w:color w:val="000000"/>
          <w:szCs w:val="24"/>
        </w:rPr>
        <w:t xml:space="preserve"> </w:t>
      </w:r>
      <w:r w:rsidRPr="002D2286">
        <w:rPr>
          <w:rFonts w:hAnsi="Times New Roman" w:cs="Times New Roman"/>
          <w:color w:val="000000"/>
          <w:szCs w:val="24"/>
        </w:rPr>
        <w:t>образовательной</w:t>
      </w:r>
      <w:r w:rsidRPr="002D2286">
        <w:rPr>
          <w:rFonts w:hAnsi="Times New Roman" w:cs="Times New Roman"/>
          <w:color w:val="000000"/>
          <w:szCs w:val="24"/>
        </w:rPr>
        <w:t xml:space="preserve"> </w:t>
      </w:r>
      <w:r w:rsidRPr="002D2286">
        <w:rPr>
          <w:rFonts w:hAnsi="Times New Roman" w:cs="Times New Roman"/>
          <w:color w:val="000000"/>
          <w:szCs w:val="24"/>
        </w:rPr>
        <w:t>программы</w:t>
      </w:r>
      <w:r w:rsidRPr="002D2286">
        <w:rPr>
          <w:rFonts w:hAnsi="Times New Roman" w:cs="Times New Roman"/>
          <w:color w:val="000000"/>
          <w:szCs w:val="24"/>
        </w:rPr>
        <w:t xml:space="preserve"> </w:t>
      </w:r>
      <w:r w:rsidRPr="002D2286">
        <w:rPr>
          <w:rFonts w:hAnsi="Times New Roman" w:cs="Times New Roman"/>
          <w:color w:val="000000"/>
          <w:szCs w:val="24"/>
        </w:rPr>
        <w:t>ДО</w:t>
      </w:r>
      <w:r w:rsidRPr="002D2286">
        <w:rPr>
          <w:rFonts w:hAnsi="Times New Roman" w:cs="Times New Roman"/>
          <w:color w:val="000000"/>
          <w:szCs w:val="24"/>
        </w:rPr>
        <w:t>.</w:t>
      </w:r>
    </w:p>
    <w:p w14:paraId="5D72CF98" w14:textId="4747DA26" w:rsidR="00AC5BD0" w:rsidRPr="002D2286" w:rsidRDefault="00AC5BD0" w:rsidP="0067340D">
      <w:pPr>
        <w:spacing w:after="0" w:line="240" w:lineRule="auto"/>
        <w:ind w:firstLine="567"/>
        <w:jc w:val="both"/>
        <w:rPr>
          <w:rFonts w:hAnsi="Times New Roman" w:cs="Times New Roman"/>
          <w:color w:val="000000"/>
          <w:szCs w:val="24"/>
        </w:rPr>
      </w:pPr>
      <w:r w:rsidRPr="002D2286">
        <w:rPr>
          <w:rFonts w:hAnsi="Times New Roman" w:cs="Times New Roman"/>
          <w:color w:val="000000"/>
          <w:szCs w:val="24"/>
        </w:rPr>
        <w:t>ОП</w:t>
      </w:r>
      <w:r w:rsidRPr="002D2286">
        <w:rPr>
          <w:rFonts w:hAnsi="Times New Roman" w:cs="Times New Roman"/>
          <w:color w:val="000000"/>
          <w:szCs w:val="24"/>
        </w:rPr>
        <w:t xml:space="preserve"> </w:t>
      </w:r>
      <w:r w:rsidR="00A74869">
        <w:rPr>
          <w:rFonts w:hAnsi="Times New Roman" w:cs="Times New Roman"/>
          <w:color w:val="000000"/>
          <w:szCs w:val="24"/>
        </w:rPr>
        <w:t>ДО</w:t>
      </w:r>
      <w:r w:rsidR="00A74869">
        <w:rPr>
          <w:rFonts w:hAnsi="Times New Roman" w:cs="Times New Roman"/>
          <w:color w:val="000000"/>
          <w:szCs w:val="24"/>
        </w:rPr>
        <w:t xml:space="preserve"> </w:t>
      </w:r>
      <w:r w:rsidR="000528CA">
        <w:rPr>
          <w:rFonts w:hAnsi="Times New Roman" w:cs="Times New Roman"/>
          <w:color w:val="000000"/>
          <w:szCs w:val="24"/>
        </w:rPr>
        <w:t>ДОО</w:t>
      </w:r>
      <w:r w:rsidRPr="002D2286">
        <w:rPr>
          <w:rFonts w:hAnsi="Times New Roman" w:cs="Times New Roman"/>
          <w:color w:val="000000"/>
          <w:szCs w:val="24"/>
        </w:rPr>
        <w:t xml:space="preserve"> </w:t>
      </w:r>
      <w:r w:rsidRPr="002D2286">
        <w:rPr>
          <w:rFonts w:hAnsi="Times New Roman" w:cs="Times New Roman"/>
          <w:color w:val="000000"/>
          <w:szCs w:val="24"/>
        </w:rPr>
        <w:t>определяет</w:t>
      </w:r>
      <w:r w:rsidRPr="002D2286">
        <w:rPr>
          <w:rFonts w:hAnsi="Times New Roman" w:cs="Times New Roman"/>
          <w:color w:val="000000"/>
          <w:szCs w:val="24"/>
        </w:rPr>
        <w:t xml:space="preserve"> </w:t>
      </w:r>
      <w:r w:rsidRPr="002D2286">
        <w:rPr>
          <w:rFonts w:hAnsi="Times New Roman" w:cs="Times New Roman"/>
          <w:color w:val="000000"/>
          <w:szCs w:val="24"/>
        </w:rPr>
        <w:t>содержание</w:t>
      </w:r>
      <w:r w:rsidRPr="002D2286">
        <w:rPr>
          <w:rFonts w:hAnsi="Times New Roman" w:cs="Times New Roman"/>
          <w:color w:val="000000"/>
          <w:szCs w:val="24"/>
        </w:rPr>
        <w:t xml:space="preserve"> </w:t>
      </w:r>
      <w:r w:rsidRPr="002D2286">
        <w:rPr>
          <w:rFonts w:hAnsi="Times New Roman" w:cs="Times New Roman"/>
          <w:color w:val="000000"/>
          <w:szCs w:val="24"/>
        </w:rPr>
        <w:t>и организацию</w:t>
      </w:r>
      <w:r w:rsidRPr="002D2286">
        <w:rPr>
          <w:rFonts w:hAnsi="Times New Roman" w:cs="Times New Roman"/>
          <w:color w:val="000000"/>
          <w:szCs w:val="24"/>
        </w:rPr>
        <w:t xml:space="preserve"> </w:t>
      </w:r>
      <w:r w:rsidRPr="002D2286">
        <w:rPr>
          <w:rFonts w:hAnsi="Times New Roman" w:cs="Times New Roman"/>
          <w:color w:val="000000"/>
          <w:szCs w:val="24"/>
        </w:rPr>
        <w:t>образовательного</w:t>
      </w:r>
      <w:r w:rsidRPr="002D2286">
        <w:rPr>
          <w:rFonts w:hAnsi="Times New Roman" w:cs="Times New Roman"/>
          <w:color w:val="000000"/>
          <w:szCs w:val="24"/>
        </w:rPr>
        <w:t xml:space="preserve"> </w:t>
      </w:r>
      <w:r w:rsidRPr="002D2286">
        <w:rPr>
          <w:rFonts w:hAnsi="Times New Roman" w:cs="Times New Roman"/>
          <w:color w:val="000000"/>
          <w:szCs w:val="24"/>
        </w:rPr>
        <w:t>процесса</w:t>
      </w:r>
      <w:r w:rsidRPr="002D2286">
        <w:rPr>
          <w:rFonts w:hAnsi="Times New Roman" w:cs="Times New Roman"/>
          <w:color w:val="000000"/>
          <w:szCs w:val="24"/>
        </w:rPr>
        <w:t xml:space="preserve"> </w:t>
      </w:r>
      <w:r w:rsidRPr="002D2286">
        <w:rPr>
          <w:rFonts w:hAnsi="Times New Roman" w:cs="Times New Roman"/>
          <w:color w:val="000000"/>
          <w:szCs w:val="24"/>
        </w:rPr>
        <w:t>для</w:t>
      </w:r>
      <w:r w:rsidRPr="002D2286">
        <w:rPr>
          <w:rFonts w:hAnsi="Times New Roman" w:cs="Times New Roman"/>
          <w:color w:val="000000"/>
          <w:szCs w:val="24"/>
        </w:rPr>
        <w:t xml:space="preserve"> </w:t>
      </w:r>
      <w:r w:rsidRPr="002D2286">
        <w:rPr>
          <w:rFonts w:hAnsi="Times New Roman" w:cs="Times New Roman"/>
          <w:color w:val="000000"/>
          <w:szCs w:val="24"/>
        </w:rPr>
        <w:t>детей</w:t>
      </w:r>
      <w:r w:rsidRPr="002D2286">
        <w:rPr>
          <w:rFonts w:hAnsi="Times New Roman" w:cs="Times New Roman"/>
          <w:color w:val="000000"/>
          <w:szCs w:val="24"/>
        </w:rPr>
        <w:t xml:space="preserve"> </w:t>
      </w:r>
      <w:r w:rsidRPr="002D2286">
        <w:rPr>
          <w:rFonts w:hAnsi="Times New Roman" w:cs="Times New Roman"/>
          <w:color w:val="000000"/>
          <w:szCs w:val="24"/>
        </w:rPr>
        <w:t>дошкольного</w:t>
      </w:r>
      <w:r w:rsidRPr="002D2286">
        <w:rPr>
          <w:rFonts w:hAnsi="Times New Roman" w:cs="Times New Roman"/>
          <w:color w:val="000000"/>
          <w:szCs w:val="24"/>
        </w:rPr>
        <w:t xml:space="preserve"> </w:t>
      </w:r>
      <w:r w:rsidRPr="002D2286">
        <w:rPr>
          <w:rFonts w:hAnsi="Times New Roman" w:cs="Times New Roman"/>
          <w:color w:val="000000"/>
          <w:szCs w:val="24"/>
        </w:rPr>
        <w:t>возраста</w:t>
      </w:r>
      <w:r w:rsidRPr="002D2286">
        <w:rPr>
          <w:rFonts w:hAnsi="Times New Roman" w:cs="Times New Roman"/>
          <w:color w:val="000000"/>
          <w:szCs w:val="24"/>
        </w:rPr>
        <w:t xml:space="preserve"> </w:t>
      </w:r>
      <w:r w:rsidRPr="002D2286">
        <w:rPr>
          <w:rFonts w:hAnsi="Times New Roman" w:cs="Times New Roman"/>
          <w:color w:val="000000"/>
          <w:szCs w:val="24"/>
        </w:rPr>
        <w:t>и направлена</w:t>
      </w:r>
      <w:r w:rsidRPr="002D2286">
        <w:rPr>
          <w:rFonts w:hAnsi="Times New Roman" w:cs="Times New Roman"/>
          <w:color w:val="000000"/>
          <w:szCs w:val="24"/>
        </w:rPr>
        <w:t xml:space="preserve"> </w:t>
      </w:r>
      <w:r w:rsidRPr="002D2286">
        <w:rPr>
          <w:rFonts w:hAnsi="Times New Roman" w:cs="Times New Roman"/>
          <w:color w:val="000000"/>
          <w:szCs w:val="24"/>
        </w:rPr>
        <w:t>на формирование</w:t>
      </w:r>
      <w:r w:rsidRPr="002D2286">
        <w:rPr>
          <w:rFonts w:hAnsi="Times New Roman" w:cs="Times New Roman"/>
          <w:color w:val="000000"/>
          <w:szCs w:val="24"/>
        </w:rPr>
        <w:t xml:space="preserve"> </w:t>
      </w:r>
      <w:r w:rsidRPr="002D2286">
        <w:rPr>
          <w:rFonts w:hAnsi="Times New Roman" w:cs="Times New Roman"/>
          <w:color w:val="000000"/>
          <w:szCs w:val="24"/>
        </w:rPr>
        <w:t>общей</w:t>
      </w:r>
      <w:r w:rsidRPr="002D2286">
        <w:rPr>
          <w:rFonts w:hAnsi="Times New Roman" w:cs="Times New Roman"/>
          <w:color w:val="000000"/>
          <w:szCs w:val="24"/>
        </w:rPr>
        <w:t xml:space="preserve"> </w:t>
      </w:r>
      <w:r w:rsidRPr="002D2286">
        <w:rPr>
          <w:rFonts w:hAnsi="Times New Roman" w:cs="Times New Roman"/>
          <w:color w:val="000000"/>
          <w:szCs w:val="24"/>
        </w:rPr>
        <w:t>культуры</w:t>
      </w:r>
      <w:r w:rsidRPr="002D2286">
        <w:rPr>
          <w:rFonts w:hAnsi="Times New Roman" w:cs="Times New Roman"/>
          <w:color w:val="000000"/>
          <w:szCs w:val="24"/>
        </w:rPr>
        <w:t xml:space="preserve">, </w:t>
      </w:r>
      <w:r w:rsidRPr="002D2286">
        <w:rPr>
          <w:rFonts w:hAnsi="Times New Roman" w:cs="Times New Roman"/>
          <w:color w:val="000000"/>
          <w:szCs w:val="24"/>
        </w:rPr>
        <w:t>развитие</w:t>
      </w:r>
      <w:r w:rsidRPr="002D2286">
        <w:rPr>
          <w:rFonts w:hAnsi="Times New Roman" w:cs="Times New Roman"/>
          <w:color w:val="000000"/>
          <w:szCs w:val="24"/>
        </w:rPr>
        <w:t xml:space="preserve"> </w:t>
      </w:r>
      <w:r w:rsidRPr="002D2286">
        <w:rPr>
          <w:rFonts w:hAnsi="Times New Roman" w:cs="Times New Roman"/>
          <w:color w:val="000000"/>
          <w:szCs w:val="24"/>
        </w:rPr>
        <w:t>физических</w:t>
      </w:r>
      <w:r w:rsidRPr="002D2286">
        <w:rPr>
          <w:rFonts w:hAnsi="Times New Roman" w:cs="Times New Roman"/>
          <w:color w:val="000000"/>
          <w:szCs w:val="24"/>
        </w:rPr>
        <w:t xml:space="preserve">, </w:t>
      </w:r>
      <w:r w:rsidRPr="002D2286">
        <w:rPr>
          <w:rFonts w:hAnsi="Times New Roman" w:cs="Times New Roman"/>
          <w:color w:val="000000"/>
          <w:szCs w:val="24"/>
        </w:rPr>
        <w:t>интеллектуальных</w:t>
      </w:r>
      <w:r w:rsidRPr="002D2286">
        <w:rPr>
          <w:rFonts w:hAnsi="Times New Roman" w:cs="Times New Roman"/>
          <w:color w:val="000000"/>
          <w:szCs w:val="24"/>
        </w:rPr>
        <w:t xml:space="preserve"> </w:t>
      </w:r>
      <w:r w:rsidRPr="002D2286">
        <w:rPr>
          <w:rFonts w:hAnsi="Times New Roman" w:cs="Times New Roman"/>
          <w:color w:val="000000"/>
          <w:szCs w:val="24"/>
        </w:rPr>
        <w:t>и личностных</w:t>
      </w:r>
      <w:r w:rsidRPr="002D2286">
        <w:rPr>
          <w:rFonts w:hAnsi="Times New Roman" w:cs="Times New Roman"/>
          <w:color w:val="000000"/>
          <w:szCs w:val="24"/>
        </w:rPr>
        <w:t xml:space="preserve"> </w:t>
      </w:r>
      <w:r w:rsidRPr="002D2286">
        <w:rPr>
          <w:rFonts w:hAnsi="Times New Roman" w:cs="Times New Roman"/>
          <w:color w:val="000000"/>
          <w:szCs w:val="24"/>
        </w:rPr>
        <w:t>качеств</w:t>
      </w:r>
      <w:r w:rsidRPr="002D2286">
        <w:rPr>
          <w:rFonts w:hAnsi="Times New Roman" w:cs="Times New Roman"/>
          <w:color w:val="000000"/>
          <w:szCs w:val="24"/>
        </w:rPr>
        <w:t xml:space="preserve">, </w:t>
      </w:r>
      <w:r w:rsidRPr="002D2286">
        <w:rPr>
          <w:rFonts w:hAnsi="Times New Roman" w:cs="Times New Roman"/>
          <w:color w:val="000000"/>
          <w:szCs w:val="24"/>
        </w:rPr>
        <w:t>обеспечивающих</w:t>
      </w:r>
      <w:r w:rsidRPr="002D2286">
        <w:rPr>
          <w:rFonts w:hAnsi="Times New Roman" w:cs="Times New Roman"/>
          <w:color w:val="000000"/>
          <w:szCs w:val="24"/>
        </w:rPr>
        <w:t xml:space="preserve"> </w:t>
      </w:r>
      <w:r w:rsidRPr="002D2286">
        <w:rPr>
          <w:rFonts w:hAnsi="Times New Roman" w:cs="Times New Roman"/>
          <w:color w:val="000000"/>
          <w:szCs w:val="24"/>
        </w:rPr>
        <w:t>социальную</w:t>
      </w:r>
      <w:r w:rsidRPr="002D2286">
        <w:rPr>
          <w:rFonts w:hAnsi="Times New Roman" w:cs="Times New Roman"/>
          <w:color w:val="000000"/>
          <w:szCs w:val="24"/>
        </w:rPr>
        <w:t xml:space="preserve"> </w:t>
      </w:r>
      <w:r w:rsidRPr="002D2286">
        <w:rPr>
          <w:rFonts w:hAnsi="Times New Roman" w:cs="Times New Roman"/>
          <w:color w:val="000000"/>
          <w:szCs w:val="24"/>
        </w:rPr>
        <w:t>успешность</w:t>
      </w:r>
      <w:r w:rsidRPr="002D2286">
        <w:rPr>
          <w:rFonts w:hAnsi="Times New Roman" w:cs="Times New Roman"/>
          <w:color w:val="000000"/>
          <w:szCs w:val="24"/>
        </w:rPr>
        <w:t xml:space="preserve">, </w:t>
      </w:r>
      <w:r w:rsidRPr="002D2286">
        <w:rPr>
          <w:rFonts w:hAnsi="Times New Roman" w:cs="Times New Roman"/>
          <w:color w:val="000000"/>
          <w:szCs w:val="24"/>
        </w:rPr>
        <w:t>сохранение</w:t>
      </w:r>
      <w:r w:rsidRPr="002D2286">
        <w:rPr>
          <w:rFonts w:hAnsi="Times New Roman" w:cs="Times New Roman"/>
          <w:color w:val="000000"/>
          <w:szCs w:val="24"/>
        </w:rPr>
        <w:t xml:space="preserve"> </w:t>
      </w:r>
      <w:r w:rsidRPr="002D2286">
        <w:rPr>
          <w:rFonts w:hAnsi="Times New Roman" w:cs="Times New Roman"/>
          <w:color w:val="000000"/>
          <w:szCs w:val="24"/>
        </w:rPr>
        <w:t>и укрепление</w:t>
      </w:r>
      <w:r w:rsidRPr="002D2286">
        <w:rPr>
          <w:rFonts w:hAnsi="Times New Roman" w:cs="Times New Roman"/>
          <w:color w:val="000000"/>
          <w:szCs w:val="24"/>
        </w:rPr>
        <w:t xml:space="preserve"> </w:t>
      </w:r>
      <w:r w:rsidRPr="002D2286">
        <w:rPr>
          <w:rFonts w:hAnsi="Times New Roman" w:cs="Times New Roman"/>
          <w:color w:val="000000"/>
          <w:szCs w:val="24"/>
        </w:rPr>
        <w:t>здоровья</w:t>
      </w:r>
      <w:r w:rsidRPr="002D2286">
        <w:rPr>
          <w:rFonts w:hAnsi="Times New Roman" w:cs="Times New Roman"/>
          <w:color w:val="000000"/>
          <w:szCs w:val="24"/>
        </w:rPr>
        <w:t xml:space="preserve"> </w:t>
      </w:r>
      <w:r w:rsidRPr="002D2286">
        <w:rPr>
          <w:rFonts w:hAnsi="Times New Roman" w:cs="Times New Roman"/>
          <w:color w:val="000000"/>
          <w:szCs w:val="24"/>
        </w:rPr>
        <w:t>детей</w:t>
      </w:r>
      <w:r w:rsidRPr="002D2286">
        <w:rPr>
          <w:rFonts w:hAnsi="Times New Roman" w:cs="Times New Roman"/>
          <w:color w:val="000000"/>
          <w:szCs w:val="24"/>
        </w:rPr>
        <w:t xml:space="preserve"> </w:t>
      </w:r>
      <w:r w:rsidRPr="002D2286">
        <w:rPr>
          <w:rFonts w:hAnsi="Times New Roman" w:cs="Times New Roman"/>
          <w:color w:val="000000"/>
          <w:szCs w:val="24"/>
        </w:rPr>
        <w:t>дошкольного</w:t>
      </w:r>
      <w:r w:rsidRPr="002D2286">
        <w:rPr>
          <w:rFonts w:hAnsi="Times New Roman" w:cs="Times New Roman"/>
          <w:color w:val="000000"/>
          <w:szCs w:val="24"/>
        </w:rPr>
        <w:t xml:space="preserve"> </w:t>
      </w:r>
      <w:r w:rsidRPr="002D2286">
        <w:rPr>
          <w:rFonts w:hAnsi="Times New Roman" w:cs="Times New Roman"/>
          <w:color w:val="000000"/>
          <w:szCs w:val="24"/>
        </w:rPr>
        <w:t>возраста</w:t>
      </w:r>
      <w:r w:rsidRPr="002D2286">
        <w:rPr>
          <w:rFonts w:hAnsi="Times New Roman" w:cs="Times New Roman"/>
          <w:color w:val="000000"/>
          <w:szCs w:val="24"/>
        </w:rPr>
        <w:t xml:space="preserve">. </w:t>
      </w:r>
      <w:r w:rsidRPr="002D2286">
        <w:rPr>
          <w:rFonts w:hAnsi="Times New Roman" w:cs="Times New Roman"/>
          <w:color w:val="000000"/>
          <w:szCs w:val="24"/>
        </w:rPr>
        <w:t>Организация</w:t>
      </w:r>
      <w:r w:rsidRPr="002D2286">
        <w:rPr>
          <w:rFonts w:hAnsi="Times New Roman" w:cs="Times New Roman"/>
          <w:color w:val="000000"/>
          <w:szCs w:val="24"/>
        </w:rPr>
        <w:t xml:space="preserve"> </w:t>
      </w:r>
      <w:r w:rsidRPr="002D2286">
        <w:rPr>
          <w:rFonts w:hAnsi="Times New Roman" w:cs="Times New Roman"/>
          <w:color w:val="000000"/>
          <w:szCs w:val="24"/>
        </w:rPr>
        <w:t>воспитательно</w:t>
      </w:r>
      <w:r w:rsidRPr="002D2286">
        <w:rPr>
          <w:rFonts w:hAnsi="Times New Roman" w:cs="Times New Roman"/>
          <w:color w:val="000000"/>
          <w:szCs w:val="24"/>
        </w:rPr>
        <w:t>-</w:t>
      </w:r>
      <w:r w:rsidRPr="002D2286">
        <w:rPr>
          <w:rFonts w:hAnsi="Times New Roman" w:cs="Times New Roman"/>
          <w:color w:val="000000"/>
          <w:szCs w:val="24"/>
        </w:rPr>
        <w:t>образовательного</w:t>
      </w:r>
      <w:r w:rsidRPr="002D2286">
        <w:rPr>
          <w:rFonts w:hAnsi="Times New Roman" w:cs="Times New Roman"/>
          <w:color w:val="000000"/>
          <w:szCs w:val="24"/>
        </w:rPr>
        <w:t xml:space="preserve"> </w:t>
      </w:r>
      <w:r w:rsidRPr="002D2286">
        <w:rPr>
          <w:rFonts w:hAnsi="Times New Roman" w:cs="Times New Roman"/>
          <w:color w:val="000000"/>
          <w:szCs w:val="24"/>
        </w:rPr>
        <w:t>процесса</w:t>
      </w:r>
      <w:r w:rsidRPr="002D2286">
        <w:rPr>
          <w:rFonts w:hAnsi="Times New Roman" w:cs="Times New Roman"/>
          <w:color w:val="000000"/>
          <w:szCs w:val="24"/>
        </w:rPr>
        <w:t xml:space="preserve"> </w:t>
      </w:r>
      <w:r w:rsidRPr="002D2286">
        <w:rPr>
          <w:rFonts w:hAnsi="Times New Roman" w:cs="Times New Roman"/>
          <w:color w:val="000000"/>
          <w:szCs w:val="24"/>
        </w:rPr>
        <w:t>осуществляется</w:t>
      </w:r>
      <w:r w:rsidRPr="002D2286">
        <w:rPr>
          <w:rFonts w:hAnsi="Times New Roman" w:cs="Times New Roman"/>
          <w:color w:val="000000"/>
          <w:szCs w:val="24"/>
        </w:rPr>
        <w:t xml:space="preserve"> </w:t>
      </w:r>
      <w:r w:rsidRPr="002D2286">
        <w:rPr>
          <w:rFonts w:hAnsi="Times New Roman" w:cs="Times New Roman"/>
          <w:color w:val="000000"/>
          <w:szCs w:val="24"/>
        </w:rPr>
        <w:t>на основании</w:t>
      </w:r>
      <w:r w:rsidRPr="002D2286">
        <w:rPr>
          <w:rFonts w:hAnsi="Times New Roman" w:cs="Times New Roman"/>
          <w:color w:val="000000"/>
          <w:szCs w:val="24"/>
        </w:rPr>
        <w:t xml:space="preserve"> </w:t>
      </w:r>
      <w:r w:rsidRPr="002D2286">
        <w:rPr>
          <w:rFonts w:hAnsi="Times New Roman" w:cs="Times New Roman"/>
          <w:color w:val="000000"/>
          <w:szCs w:val="24"/>
        </w:rPr>
        <w:t>режима</w:t>
      </w:r>
      <w:r w:rsidRPr="002D2286">
        <w:rPr>
          <w:rFonts w:hAnsi="Times New Roman" w:cs="Times New Roman"/>
          <w:color w:val="000000"/>
          <w:szCs w:val="24"/>
        </w:rPr>
        <w:t xml:space="preserve"> </w:t>
      </w:r>
      <w:r w:rsidRPr="002D2286">
        <w:rPr>
          <w:rFonts w:hAnsi="Times New Roman" w:cs="Times New Roman"/>
          <w:color w:val="000000"/>
          <w:szCs w:val="24"/>
        </w:rPr>
        <w:t>дня</w:t>
      </w:r>
      <w:r w:rsidRPr="002D2286">
        <w:rPr>
          <w:rFonts w:hAnsi="Times New Roman" w:cs="Times New Roman"/>
          <w:color w:val="000000"/>
          <w:szCs w:val="24"/>
        </w:rPr>
        <w:t xml:space="preserve">, </w:t>
      </w:r>
      <w:r w:rsidRPr="002D2286">
        <w:rPr>
          <w:rFonts w:hAnsi="Times New Roman" w:cs="Times New Roman"/>
          <w:color w:val="000000"/>
          <w:szCs w:val="24"/>
        </w:rPr>
        <w:t>расписания</w:t>
      </w:r>
      <w:r w:rsidRPr="002D2286">
        <w:rPr>
          <w:rFonts w:hAnsi="Times New Roman" w:cs="Times New Roman"/>
          <w:color w:val="000000"/>
          <w:szCs w:val="24"/>
        </w:rPr>
        <w:t xml:space="preserve"> </w:t>
      </w:r>
      <w:r w:rsidRPr="002D2286">
        <w:rPr>
          <w:rFonts w:hAnsi="Times New Roman" w:cs="Times New Roman"/>
          <w:color w:val="000000"/>
          <w:szCs w:val="24"/>
        </w:rPr>
        <w:t>занятий</w:t>
      </w:r>
      <w:r w:rsidRPr="002D2286">
        <w:rPr>
          <w:rFonts w:hAnsi="Times New Roman" w:cs="Times New Roman"/>
          <w:color w:val="000000"/>
          <w:szCs w:val="24"/>
        </w:rPr>
        <w:t xml:space="preserve">, </w:t>
      </w:r>
      <w:r w:rsidRPr="002D2286">
        <w:rPr>
          <w:rFonts w:hAnsi="Times New Roman" w:cs="Times New Roman"/>
          <w:color w:val="000000"/>
          <w:szCs w:val="24"/>
        </w:rPr>
        <w:t>которые</w:t>
      </w:r>
      <w:r w:rsidRPr="002D2286">
        <w:rPr>
          <w:rFonts w:hAnsi="Times New Roman" w:cs="Times New Roman"/>
          <w:color w:val="000000"/>
          <w:szCs w:val="24"/>
        </w:rPr>
        <w:t xml:space="preserve"> </w:t>
      </w:r>
      <w:r w:rsidRPr="002D2286">
        <w:rPr>
          <w:rFonts w:hAnsi="Times New Roman" w:cs="Times New Roman"/>
          <w:color w:val="000000"/>
          <w:szCs w:val="24"/>
        </w:rPr>
        <w:t>не превышают</w:t>
      </w:r>
      <w:r w:rsidRPr="002D2286">
        <w:rPr>
          <w:rFonts w:hAnsi="Times New Roman" w:cs="Times New Roman"/>
          <w:color w:val="000000"/>
          <w:szCs w:val="24"/>
        </w:rPr>
        <w:t xml:space="preserve"> </w:t>
      </w:r>
      <w:r w:rsidRPr="002D2286">
        <w:rPr>
          <w:rFonts w:hAnsi="Times New Roman" w:cs="Times New Roman"/>
          <w:color w:val="000000"/>
          <w:szCs w:val="24"/>
        </w:rPr>
        <w:t>норм</w:t>
      </w:r>
      <w:r w:rsidRPr="002D2286">
        <w:rPr>
          <w:rFonts w:hAnsi="Times New Roman" w:cs="Times New Roman"/>
          <w:color w:val="000000"/>
          <w:szCs w:val="24"/>
        </w:rPr>
        <w:t xml:space="preserve"> </w:t>
      </w:r>
      <w:r w:rsidRPr="002D2286">
        <w:rPr>
          <w:rFonts w:hAnsi="Times New Roman" w:cs="Times New Roman"/>
          <w:color w:val="000000"/>
          <w:szCs w:val="24"/>
        </w:rPr>
        <w:t>предельно</w:t>
      </w:r>
      <w:r w:rsidRPr="002D2286">
        <w:rPr>
          <w:rFonts w:hAnsi="Times New Roman" w:cs="Times New Roman"/>
          <w:color w:val="000000"/>
          <w:szCs w:val="24"/>
        </w:rPr>
        <w:t xml:space="preserve"> </w:t>
      </w:r>
      <w:r w:rsidRPr="002D2286">
        <w:rPr>
          <w:rFonts w:hAnsi="Times New Roman" w:cs="Times New Roman"/>
          <w:color w:val="000000"/>
          <w:szCs w:val="24"/>
        </w:rPr>
        <w:t>допустимых</w:t>
      </w:r>
      <w:r w:rsidRPr="002D2286">
        <w:rPr>
          <w:rFonts w:hAnsi="Times New Roman" w:cs="Times New Roman"/>
          <w:color w:val="000000"/>
          <w:szCs w:val="24"/>
        </w:rPr>
        <w:t xml:space="preserve"> </w:t>
      </w:r>
      <w:r w:rsidRPr="002D2286">
        <w:rPr>
          <w:rFonts w:hAnsi="Times New Roman" w:cs="Times New Roman"/>
          <w:color w:val="000000"/>
          <w:szCs w:val="24"/>
        </w:rPr>
        <w:t>нагрузок</w:t>
      </w:r>
      <w:r w:rsidRPr="002D2286">
        <w:rPr>
          <w:rFonts w:hAnsi="Times New Roman" w:cs="Times New Roman"/>
          <w:color w:val="000000"/>
          <w:szCs w:val="24"/>
        </w:rPr>
        <w:t xml:space="preserve">, </w:t>
      </w:r>
      <w:r w:rsidRPr="002D2286">
        <w:rPr>
          <w:rFonts w:hAnsi="Times New Roman" w:cs="Times New Roman"/>
          <w:color w:val="000000"/>
          <w:szCs w:val="24"/>
        </w:rPr>
        <w:t>соответствуют</w:t>
      </w:r>
      <w:r w:rsidRPr="002D2286">
        <w:rPr>
          <w:rFonts w:hAnsi="Times New Roman" w:cs="Times New Roman"/>
          <w:color w:val="000000"/>
          <w:szCs w:val="24"/>
        </w:rPr>
        <w:t xml:space="preserve"> </w:t>
      </w:r>
      <w:r w:rsidRPr="002D2286">
        <w:rPr>
          <w:rFonts w:hAnsi="Times New Roman" w:cs="Times New Roman"/>
          <w:color w:val="000000"/>
          <w:szCs w:val="24"/>
        </w:rPr>
        <w:t>требованиям</w:t>
      </w:r>
      <w:r w:rsidRPr="002D2286">
        <w:rPr>
          <w:rFonts w:hAnsi="Times New Roman" w:cs="Times New Roman"/>
          <w:color w:val="000000"/>
          <w:szCs w:val="24"/>
        </w:rPr>
        <w:t xml:space="preserve"> </w:t>
      </w:r>
      <w:r w:rsidRPr="002D2286">
        <w:rPr>
          <w:rFonts w:hAnsi="Times New Roman" w:cs="Times New Roman"/>
          <w:color w:val="000000"/>
          <w:szCs w:val="24"/>
        </w:rPr>
        <w:t>СанПиН</w:t>
      </w:r>
      <w:r w:rsidRPr="002D2286">
        <w:rPr>
          <w:rFonts w:hAnsi="Times New Roman" w:cs="Times New Roman"/>
          <w:color w:val="000000"/>
          <w:szCs w:val="24"/>
        </w:rPr>
        <w:t xml:space="preserve"> </w:t>
      </w:r>
      <w:r w:rsidRPr="002D2286">
        <w:rPr>
          <w:rFonts w:hAnsi="Times New Roman" w:cs="Times New Roman"/>
          <w:color w:val="000000"/>
          <w:szCs w:val="24"/>
        </w:rPr>
        <w:t>и организуются</w:t>
      </w:r>
      <w:r w:rsidRPr="002D2286">
        <w:rPr>
          <w:rFonts w:hAnsi="Times New Roman" w:cs="Times New Roman"/>
          <w:color w:val="000000"/>
          <w:szCs w:val="24"/>
        </w:rPr>
        <w:t xml:space="preserve"> </w:t>
      </w:r>
      <w:r w:rsidRPr="002D2286">
        <w:rPr>
          <w:rFonts w:hAnsi="Times New Roman" w:cs="Times New Roman"/>
          <w:color w:val="000000"/>
          <w:szCs w:val="24"/>
        </w:rPr>
        <w:t>педагогами</w:t>
      </w:r>
      <w:r w:rsidRPr="002D2286">
        <w:rPr>
          <w:rFonts w:hAnsi="Times New Roman" w:cs="Times New Roman"/>
          <w:color w:val="000000"/>
          <w:szCs w:val="24"/>
        </w:rPr>
        <w:t xml:space="preserve"> </w:t>
      </w:r>
      <w:r w:rsidR="000528CA">
        <w:rPr>
          <w:rFonts w:hAnsi="Times New Roman" w:cs="Times New Roman"/>
          <w:color w:val="000000"/>
          <w:szCs w:val="24"/>
        </w:rPr>
        <w:t>ДОО</w:t>
      </w:r>
      <w:r w:rsidRPr="002D2286">
        <w:rPr>
          <w:rFonts w:hAnsi="Times New Roman" w:cs="Times New Roman"/>
          <w:color w:val="000000"/>
          <w:szCs w:val="24"/>
        </w:rPr>
        <w:t xml:space="preserve"> </w:t>
      </w:r>
      <w:r w:rsidRPr="002D2286">
        <w:rPr>
          <w:rFonts w:hAnsi="Times New Roman" w:cs="Times New Roman"/>
          <w:color w:val="000000"/>
          <w:szCs w:val="24"/>
        </w:rPr>
        <w:t>на основании</w:t>
      </w:r>
      <w:r w:rsidRPr="002D2286">
        <w:rPr>
          <w:rFonts w:hAnsi="Times New Roman" w:cs="Times New Roman"/>
          <w:color w:val="000000"/>
          <w:szCs w:val="24"/>
        </w:rPr>
        <w:t xml:space="preserve"> </w:t>
      </w:r>
      <w:r w:rsidRPr="002D2286">
        <w:rPr>
          <w:rFonts w:hAnsi="Times New Roman" w:cs="Times New Roman"/>
          <w:color w:val="000000"/>
          <w:szCs w:val="24"/>
        </w:rPr>
        <w:t>перспективного</w:t>
      </w:r>
      <w:r w:rsidRPr="002D2286">
        <w:rPr>
          <w:rFonts w:hAnsi="Times New Roman" w:cs="Times New Roman"/>
          <w:color w:val="000000"/>
          <w:szCs w:val="24"/>
        </w:rPr>
        <w:t xml:space="preserve"> </w:t>
      </w:r>
      <w:r w:rsidRPr="002D2286">
        <w:rPr>
          <w:rFonts w:hAnsi="Times New Roman" w:cs="Times New Roman"/>
          <w:color w:val="000000"/>
          <w:szCs w:val="24"/>
        </w:rPr>
        <w:t>и календарно</w:t>
      </w:r>
      <w:r w:rsidRPr="002D2286">
        <w:rPr>
          <w:rFonts w:hAnsi="Times New Roman" w:cs="Times New Roman"/>
          <w:color w:val="000000"/>
          <w:szCs w:val="24"/>
        </w:rPr>
        <w:t>-</w:t>
      </w:r>
      <w:r w:rsidRPr="002D2286">
        <w:rPr>
          <w:rFonts w:hAnsi="Times New Roman" w:cs="Times New Roman"/>
          <w:color w:val="000000"/>
          <w:szCs w:val="24"/>
        </w:rPr>
        <w:t>тематического</w:t>
      </w:r>
      <w:r w:rsidRPr="002D2286">
        <w:rPr>
          <w:rFonts w:hAnsi="Times New Roman" w:cs="Times New Roman"/>
          <w:color w:val="000000"/>
          <w:szCs w:val="24"/>
        </w:rPr>
        <w:t xml:space="preserve"> </w:t>
      </w:r>
      <w:r w:rsidRPr="002D2286">
        <w:rPr>
          <w:rFonts w:hAnsi="Times New Roman" w:cs="Times New Roman"/>
          <w:color w:val="000000"/>
          <w:szCs w:val="24"/>
        </w:rPr>
        <w:t>планирования</w:t>
      </w:r>
      <w:r w:rsidRPr="002D2286">
        <w:rPr>
          <w:rFonts w:hAnsi="Times New Roman" w:cs="Times New Roman"/>
          <w:color w:val="000000"/>
          <w:szCs w:val="24"/>
        </w:rPr>
        <w:t>.</w:t>
      </w:r>
    </w:p>
    <w:p w14:paraId="1892DA48" w14:textId="77777777" w:rsidR="00B55DCF" w:rsidRPr="002D2286" w:rsidRDefault="00B55DCF" w:rsidP="0067340D">
      <w:pPr>
        <w:pStyle w:val="17PRIL-txt"/>
        <w:spacing w:line="240" w:lineRule="auto"/>
        <w:ind w:firstLine="567"/>
        <w:rPr>
          <w:rFonts w:ascii="Times New Roman" w:hAnsi="Times New Roman" w:cs="Times New Roman"/>
          <w:sz w:val="24"/>
          <w:szCs w:val="24"/>
        </w:rPr>
      </w:pPr>
      <w:r w:rsidRPr="002D2286">
        <w:rPr>
          <w:rFonts w:ascii="Times New Roman" w:hAnsi="Times New Roman" w:cs="Times New Roman"/>
          <w:sz w:val="24"/>
          <w:szCs w:val="24"/>
        </w:rPr>
        <w:t>Занятия</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рамках</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образовательной</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деятельности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ведутся</w:t>
      </w:r>
      <w:r w:rsidR="000B062D" w:rsidRPr="002D2286">
        <w:rPr>
          <w:rFonts w:ascii="Times New Roman" w:hAnsi="Times New Roman" w:cs="Times New Roman"/>
          <w:sz w:val="24"/>
          <w:szCs w:val="24"/>
        </w:rPr>
        <w:t xml:space="preserve"> в соответствии с расписанием</w:t>
      </w:r>
      <w:r w:rsidRPr="002D2286">
        <w:rPr>
          <w:rFonts w:ascii="Times New Roman" w:hAnsi="Times New Roman" w:cs="Times New Roman"/>
          <w:sz w:val="24"/>
          <w:szCs w:val="24"/>
        </w:rPr>
        <w:t>.</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Продолжительность</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занятий</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соответствует</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СанПиН</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1.2.3685-21</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составляет:</w:t>
      </w:r>
    </w:p>
    <w:p w14:paraId="54CCC164" w14:textId="77777777" w:rsidR="00B55DCF" w:rsidRPr="002D2286" w:rsidRDefault="00B55DCF" w:rsidP="0067340D">
      <w:pPr>
        <w:pStyle w:val="17PRIL-bul"/>
        <w:numPr>
          <w:ilvl w:val="0"/>
          <w:numId w:val="11"/>
        </w:numPr>
        <w:spacing w:line="240" w:lineRule="auto"/>
        <w:ind w:left="0"/>
        <w:rPr>
          <w:rFonts w:ascii="Times New Roman" w:hAnsi="Times New Roman" w:cs="Times New Roman"/>
          <w:sz w:val="24"/>
          <w:szCs w:val="24"/>
        </w:rPr>
      </w:pPr>
      <w:r w:rsidRPr="002D2286">
        <w:rPr>
          <w:rFonts w:ascii="Times New Roman" w:hAnsi="Times New Roman" w:cs="Times New Roman"/>
          <w:sz w:val="24"/>
          <w:szCs w:val="24"/>
        </w:rPr>
        <w:t>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группах</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с</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детьми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от</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1,5</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до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3</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лет</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до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10</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мин;</w:t>
      </w:r>
    </w:p>
    <w:p w14:paraId="4E23ECDF" w14:textId="77777777" w:rsidR="00B55DCF" w:rsidRPr="002D2286" w:rsidRDefault="00B55DCF" w:rsidP="0067340D">
      <w:pPr>
        <w:pStyle w:val="17PRIL-bul"/>
        <w:numPr>
          <w:ilvl w:val="0"/>
          <w:numId w:val="11"/>
        </w:numPr>
        <w:spacing w:line="240" w:lineRule="auto"/>
        <w:ind w:left="0"/>
        <w:rPr>
          <w:rFonts w:ascii="Times New Roman" w:hAnsi="Times New Roman" w:cs="Times New Roman"/>
          <w:sz w:val="24"/>
          <w:szCs w:val="24"/>
        </w:rPr>
      </w:pPr>
      <w:r w:rsidRPr="002D2286">
        <w:rPr>
          <w:rFonts w:ascii="Times New Roman" w:hAnsi="Times New Roman" w:cs="Times New Roman"/>
          <w:sz w:val="24"/>
          <w:szCs w:val="24"/>
        </w:rPr>
        <w:t>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группах</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с</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детьми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от</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3</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до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4</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лет</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до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15</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мин;</w:t>
      </w:r>
    </w:p>
    <w:p w14:paraId="53431528" w14:textId="77777777" w:rsidR="00B55DCF" w:rsidRPr="002D2286" w:rsidRDefault="00B55DCF" w:rsidP="0067340D">
      <w:pPr>
        <w:pStyle w:val="17PRIL-bul"/>
        <w:numPr>
          <w:ilvl w:val="0"/>
          <w:numId w:val="11"/>
        </w:numPr>
        <w:spacing w:line="240" w:lineRule="auto"/>
        <w:ind w:left="0"/>
        <w:rPr>
          <w:rFonts w:ascii="Times New Roman" w:hAnsi="Times New Roman" w:cs="Times New Roman"/>
          <w:sz w:val="24"/>
          <w:szCs w:val="24"/>
        </w:rPr>
      </w:pPr>
      <w:r w:rsidRPr="002D2286">
        <w:rPr>
          <w:rFonts w:ascii="Times New Roman" w:hAnsi="Times New Roman" w:cs="Times New Roman"/>
          <w:sz w:val="24"/>
          <w:szCs w:val="24"/>
        </w:rPr>
        <w:t>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группах</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с</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детьми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от</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4</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до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5</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лет</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до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20</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мин;</w:t>
      </w:r>
    </w:p>
    <w:p w14:paraId="4F8F79D2" w14:textId="77777777" w:rsidR="00B55DCF" w:rsidRPr="002D2286" w:rsidRDefault="00B55DCF" w:rsidP="0067340D">
      <w:pPr>
        <w:pStyle w:val="17PRIL-bul"/>
        <w:numPr>
          <w:ilvl w:val="0"/>
          <w:numId w:val="11"/>
        </w:numPr>
        <w:spacing w:line="240" w:lineRule="auto"/>
        <w:ind w:left="0"/>
        <w:rPr>
          <w:rFonts w:ascii="Times New Roman" w:hAnsi="Times New Roman" w:cs="Times New Roman"/>
          <w:sz w:val="24"/>
          <w:szCs w:val="24"/>
        </w:rPr>
      </w:pPr>
      <w:r w:rsidRPr="002D2286">
        <w:rPr>
          <w:rFonts w:ascii="Times New Roman" w:hAnsi="Times New Roman" w:cs="Times New Roman"/>
          <w:sz w:val="24"/>
          <w:szCs w:val="24"/>
        </w:rPr>
        <w:t>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группах</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с</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детьми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от</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5</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до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6</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лет</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до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25</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мин;</w:t>
      </w:r>
    </w:p>
    <w:p w14:paraId="4E414268" w14:textId="77777777" w:rsidR="00B55DCF" w:rsidRPr="002D2286" w:rsidRDefault="00B55DCF" w:rsidP="0067340D">
      <w:pPr>
        <w:pStyle w:val="17PRIL-bul"/>
        <w:numPr>
          <w:ilvl w:val="0"/>
          <w:numId w:val="11"/>
        </w:numPr>
        <w:spacing w:line="240" w:lineRule="auto"/>
        <w:ind w:left="0"/>
        <w:rPr>
          <w:rFonts w:ascii="Times New Roman" w:hAnsi="Times New Roman" w:cs="Times New Roman"/>
          <w:sz w:val="24"/>
          <w:szCs w:val="24"/>
        </w:rPr>
      </w:pPr>
      <w:r w:rsidRPr="002D2286">
        <w:rPr>
          <w:rFonts w:ascii="Times New Roman" w:hAnsi="Times New Roman" w:cs="Times New Roman"/>
          <w:sz w:val="24"/>
          <w:szCs w:val="24"/>
        </w:rPr>
        <w:t>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группах</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с</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детьми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от</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6</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до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7</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лет</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до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30</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мин.</w:t>
      </w:r>
    </w:p>
    <w:p w14:paraId="389D76CF" w14:textId="77777777" w:rsidR="00B55DCF" w:rsidRPr="002D2286" w:rsidRDefault="00B55DCF" w:rsidP="0067340D">
      <w:pPr>
        <w:pStyle w:val="17PRIL-txt"/>
        <w:spacing w:line="240" w:lineRule="auto"/>
        <w:ind w:firstLine="644"/>
        <w:rPr>
          <w:rFonts w:ascii="Times New Roman" w:hAnsi="Times New Roman" w:cs="Times New Roman"/>
          <w:sz w:val="24"/>
          <w:szCs w:val="24"/>
        </w:rPr>
      </w:pPr>
      <w:r w:rsidRPr="002D2286">
        <w:rPr>
          <w:rFonts w:ascii="Times New Roman" w:hAnsi="Times New Roman" w:cs="Times New Roman"/>
          <w:sz w:val="24"/>
          <w:szCs w:val="24"/>
        </w:rPr>
        <w:t>Между</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занятиями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рамках</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образовательной</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деятельности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предусмотрены</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перерывы</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продолжительностью</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не</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менее</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10</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минут.</w:t>
      </w:r>
    </w:p>
    <w:p w14:paraId="0BE3B3AD" w14:textId="77777777" w:rsidR="00B55DCF" w:rsidRPr="002D2286" w:rsidRDefault="003E52F3" w:rsidP="0067340D">
      <w:pPr>
        <w:pStyle w:val="17PRIL-txt"/>
        <w:spacing w:line="240" w:lineRule="auto"/>
        <w:ind w:firstLine="644"/>
        <w:rPr>
          <w:rStyle w:val="propis"/>
          <w:rFonts w:ascii="Times New Roman" w:hAnsi="Times New Roman" w:cs="Times New Roman"/>
          <w:i w:val="0"/>
          <w:sz w:val="24"/>
          <w:szCs w:val="24"/>
        </w:rPr>
      </w:pPr>
      <w:r w:rsidRPr="002D2286">
        <w:rPr>
          <w:rFonts w:ascii="Times New Roman" w:hAnsi="Times New Roman" w:cs="Times New Roman"/>
          <w:spacing w:val="3"/>
          <w:sz w:val="24"/>
          <w:szCs w:val="24"/>
        </w:rPr>
        <w:t>Занятие рассматривается как дело, занимательное и интересное детям, развивающее их.</w:t>
      </w:r>
      <w:r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Основной</w:t>
      </w:r>
      <w:r w:rsidR="0067101E"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формой</w:t>
      </w:r>
      <w:r w:rsidR="0067101E"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занятия</w:t>
      </w:r>
      <w:r w:rsidR="0067101E"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является</w:t>
      </w:r>
      <w:r w:rsidR="0067101E"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игра.</w:t>
      </w:r>
      <w:r w:rsidR="0067101E"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Образовательная</w:t>
      </w:r>
      <w:r w:rsidR="0067101E"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деятельность</w:t>
      </w:r>
      <w:r w:rsidR="0067101E"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с</w:t>
      </w:r>
      <w:r w:rsidR="0067101E"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детьми</w:t>
      </w:r>
      <w:r w:rsidR="0067101E"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строится</w:t>
      </w:r>
      <w:r w:rsidR="0067101E"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с</w:t>
      </w:r>
      <w:r w:rsidR="0067101E"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учётом</w:t>
      </w:r>
      <w:r w:rsidR="0067101E"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индивидуальных</w:t>
      </w:r>
      <w:r w:rsidR="0067101E"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особенностей</w:t>
      </w:r>
      <w:r w:rsidR="0067101E"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детей</w:t>
      </w:r>
      <w:r w:rsidR="0067101E"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и</w:t>
      </w:r>
      <w:r w:rsidR="0067101E"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их</w:t>
      </w:r>
      <w:r w:rsidR="0067101E"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способностей.</w:t>
      </w:r>
      <w:r w:rsidR="0067101E"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Выявление</w:t>
      </w:r>
      <w:r w:rsidR="0067101E"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и</w:t>
      </w:r>
      <w:r w:rsidR="0067101E"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развитие</w:t>
      </w:r>
      <w:r w:rsidR="0067101E"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способностей</w:t>
      </w:r>
      <w:r w:rsidR="0067101E"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воспитанников</w:t>
      </w:r>
      <w:r w:rsidR="0067101E"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осуществляется</w:t>
      </w:r>
      <w:r w:rsidR="0067101E"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в</w:t>
      </w:r>
      <w:r w:rsidR="0067101E"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любых</w:t>
      </w:r>
      <w:r w:rsidR="0067101E"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формах</w:t>
      </w:r>
      <w:r w:rsidR="0067101E"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образовательного</w:t>
      </w:r>
      <w:r w:rsidR="0067101E"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процесса.</w:t>
      </w:r>
    </w:p>
    <w:p w14:paraId="3970AA79" w14:textId="453342CF" w:rsidR="00B55DCF" w:rsidRPr="002D2286" w:rsidRDefault="00B55DCF" w:rsidP="0067340D">
      <w:pPr>
        <w:pStyle w:val="17PRIL-txt"/>
        <w:spacing w:line="240" w:lineRule="auto"/>
        <w:ind w:firstLine="644"/>
        <w:rPr>
          <w:rFonts w:ascii="Times New Roman" w:hAnsi="Times New Roman" w:cs="Times New Roman"/>
          <w:sz w:val="24"/>
          <w:szCs w:val="24"/>
        </w:rPr>
      </w:pPr>
      <w:r w:rsidRPr="002D2286">
        <w:rPr>
          <w:rFonts w:ascii="Times New Roman" w:hAnsi="Times New Roman" w:cs="Times New Roman"/>
          <w:sz w:val="24"/>
          <w:szCs w:val="24"/>
        </w:rPr>
        <w:t>В</w:t>
      </w:r>
      <w:r w:rsidR="0067101E" w:rsidRPr="002D2286">
        <w:rPr>
          <w:rFonts w:ascii="Times New Roman" w:hAnsi="Times New Roman" w:cs="Times New Roman"/>
          <w:sz w:val="24"/>
          <w:szCs w:val="24"/>
        </w:rPr>
        <w:t xml:space="preserve"> </w:t>
      </w:r>
      <w:r w:rsidR="000528CA">
        <w:rPr>
          <w:rFonts w:ascii="Times New Roman" w:hAnsi="Times New Roman" w:cs="Times New Roman"/>
          <w:sz w:val="24"/>
          <w:szCs w:val="24"/>
        </w:rPr>
        <w:t>ДОО</w:t>
      </w:r>
      <w:r w:rsidR="000B062D" w:rsidRPr="002D2286">
        <w:rPr>
          <w:rFonts w:ascii="Times New Roman" w:hAnsi="Times New Roman" w:cs="Times New Roman"/>
          <w:sz w:val="24"/>
          <w:szCs w:val="24"/>
        </w:rPr>
        <w:t xml:space="preserve"> </w:t>
      </w:r>
      <w:r w:rsidRPr="002D2286">
        <w:rPr>
          <w:rFonts w:ascii="Times New Roman" w:hAnsi="Times New Roman" w:cs="Times New Roman"/>
          <w:sz w:val="24"/>
          <w:szCs w:val="24"/>
        </w:rPr>
        <w:t>для</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решения</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образовательных</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задач</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используются</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как</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новые</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формы</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организации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процесса</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образования</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(проектная</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деятельность,</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образовательная</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ситуация,</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образовательное</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событие,</w:t>
      </w:r>
      <w:r w:rsidR="000528CA">
        <w:rPr>
          <w:rFonts w:ascii="Times New Roman" w:hAnsi="Times New Roman" w:cs="Times New Roman"/>
          <w:sz w:val="24"/>
          <w:szCs w:val="24"/>
        </w:rPr>
        <w:t xml:space="preserve"> </w:t>
      </w:r>
      <w:r w:rsidRPr="002D2286">
        <w:rPr>
          <w:rFonts w:ascii="Times New Roman" w:hAnsi="Times New Roman" w:cs="Times New Roman"/>
          <w:sz w:val="24"/>
          <w:szCs w:val="24"/>
        </w:rPr>
        <w:t>игры</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детей</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центрах</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активности,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проблемно-обучающие</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lastRenderedPageBreak/>
        <w:t>ситуации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рамках</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интеграции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образовательных</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областей</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другое),</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так</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и</w:t>
      </w:r>
      <w:r w:rsidR="0067101E" w:rsidRPr="002D2286">
        <w:rPr>
          <w:rFonts w:ascii="Times New Roman" w:hAnsi="Times New Roman" w:cs="Times New Roman"/>
          <w:sz w:val="24"/>
          <w:szCs w:val="24"/>
        </w:rPr>
        <w:t xml:space="preserve"> </w:t>
      </w:r>
      <w:r w:rsidR="003E52F3" w:rsidRPr="002D2286">
        <w:rPr>
          <w:rFonts w:ascii="Times New Roman" w:hAnsi="Times New Roman" w:cs="Times New Roman"/>
          <w:sz w:val="24"/>
          <w:szCs w:val="24"/>
        </w:rPr>
        <w:t xml:space="preserve">традиционные </w:t>
      </w:r>
      <w:r w:rsidRPr="002D2286">
        <w:rPr>
          <w:rFonts w:ascii="Times New Roman" w:hAnsi="Times New Roman" w:cs="Times New Roman"/>
          <w:sz w:val="24"/>
          <w:szCs w:val="24"/>
        </w:rPr>
        <w:t>(фронтальные,</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подгрупповые,</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индивидуальные</w:t>
      </w:r>
      <w:r w:rsidR="0067101E" w:rsidRPr="002D2286">
        <w:rPr>
          <w:rFonts w:ascii="Times New Roman" w:hAnsi="Times New Roman" w:cs="Times New Roman"/>
          <w:sz w:val="24"/>
          <w:szCs w:val="24"/>
        </w:rPr>
        <w:t xml:space="preserve"> </w:t>
      </w:r>
      <w:r w:rsidR="003E52F3" w:rsidRPr="002D2286">
        <w:rPr>
          <w:rFonts w:ascii="Times New Roman" w:hAnsi="Times New Roman" w:cs="Times New Roman"/>
          <w:sz w:val="24"/>
          <w:szCs w:val="24"/>
        </w:rPr>
        <w:t>занятия</w:t>
      </w:r>
      <w:r w:rsidRPr="002D2286">
        <w:rPr>
          <w:rFonts w:ascii="Times New Roman" w:hAnsi="Times New Roman" w:cs="Times New Roman"/>
          <w:sz w:val="24"/>
          <w:szCs w:val="24"/>
        </w:rPr>
        <w:t>).</w:t>
      </w:r>
    </w:p>
    <w:p w14:paraId="4BA472C9" w14:textId="77777777" w:rsidR="00542D58" w:rsidRPr="00542D58" w:rsidRDefault="00542D58" w:rsidP="0067340D">
      <w:pPr>
        <w:spacing w:after="0" w:line="240" w:lineRule="auto"/>
        <w:ind w:firstLine="644"/>
        <w:jc w:val="both"/>
        <w:rPr>
          <w:rFonts w:ascii="Times New Roman" w:hAnsi="Times New Roman" w:cs="Times New Roman"/>
          <w:color w:val="000000"/>
          <w:szCs w:val="24"/>
        </w:rPr>
      </w:pPr>
      <w:r w:rsidRPr="00542D58">
        <w:rPr>
          <w:rFonts w:ascii="Times New Roman" w:hAnsi="Times New Roman" w:cs="Times New Roman"/>
          <w:color w:val="000000"/>
          <w:szCs w:val="24"/>
        </w:rPr>
        <w:t>В рамках реализации годового плана работы в течение года проводились мероприятия для родителей с использованием форм работы онлайн и офлайн. По запросу родителей педагогами и специалистами были проведены:</w:t>
      </w:r>
    </w:p>
    <w:p w14:paraId="7ED46148" w14:textId="523A7DDB" w:rsidR="00542D58" w:rsidRPr="00542D58" w:rsidRDefault="00542D58" w:rsidP="0067340D">
      <w:pPr>
        <w:numPr>
          <w:ilvl w:val="0"/>
          <w:numId w:val="41"/>
        </w:numPr>
        <w:spacing w:after="0" w:line="240" w:lineRule="auto"/>
        <w:ind w:left="0"/>
        <w:contextualSpacing/>
        <w:jc w:val="both"/>
        <w:rPr>
          <w:rFonts w:ascii="Times New Roman" w:hAnsi="Times New Roman" w:cs="Times New Roman"/>
          <w:color w:val="000000"/>
          <w:szCs w:val="24"/>
        </w:rPr>
      </w:pPr>
      <w:r>
        <w:rPr>
          <w:rFonts w:ascii="Times New Roman" w:hAnsi="Times New Roman" w:cs="Times New Roman"/>
          <w:color w:val="000000"/>
          <w:szCs w:val="24"/>
        </w:rPr>
        <w:t xml:space="preserve"> 44</w:t>
      </w:r>
      <w:r w:rsidRPr="00542D58">
        <w:rPr>
          <w:rFonts w:ascii="Times New Roman" w:hAnsi="Times New Roman" w:cs="Times New Roman"/>
          <w:color w:val="000000"/>
          <w:szCs w:val="24"/>
        </w:rPr>
        <w:t> групповые консультации с родителями воспитанников;</w:t>
      </w:r>
    </w:p>
    <w:p w14:paraId="34A50650" w14:textId="472CF1FB" w:rsidR="00542D58" w:rsidRPr="00542D58" w:rsidRDefault="00542D58" w:rsidP="0067340D">
      <w:pPr>
        <w:numPr>
          <w:ilvl w:val="0"/>
          <w:numId w:val="41"/>
        </w:numPr>
        <w:spacing w:after="0" w:line="240" w:lineRule="auto"/>
        <w:ind w:left="0"/>
        <w:contextualSpacing/>
        <w:jc w:val="both"/>
        <w:rPr>
          <w:rFonts w:ascii="Times New Roman" w:hAnsi="Times New Roman" w:cs="Times New Roman"/>
          <w:color w:val="000000"/>
          <w:szCs w:val="24"/>
        </w:rPr>
      </w:pPr>
      <w:r>
        <w:rPr>
          <w:rFonts w:ascii="Times New Roman" w:hAnsi="Times New Roman" w:cs="Times New Roman"/>
          <w:color w:val="000000"/>
          <w:szCs w:val="24"/>
        </w:rPr>
        <w:t>53</w:t>
      </w:r>
      <w:r w:rsidRPr="00542D58">
        <w:rPr>
          <w:rFonts w:ascii="Times New Roman" w:hAnsi="Times New Roman" w:cs="Times New Roman"/>
          <w:color w:val="000000"/>
          <w:szCs w:val="24"/>
        </w:rPr>
        <w:t> индивидуальные консультации с родителями и воспитанниками;</w:t>
      </w:r>
    </w:p>
    <w:p w14:paraId="39EFE7FB" w14:textId="1FF5BA7D" w:rsidR="00542D58" w:rsidRPr="00542D58" w:rsidRDefault="008D073D" w:rsidP="0067340D">
      <w:pPr>
        <w:numPr>
          <w:ilvl w:val="0"/>
          <w:numId w:val="41"/>
        </w:numPr>
        <w:spacing w:after="0" w:line="240" w:lineRule="auto"/>
        <w:ind w:left="0"/>
        <w:contextualSpacing/>
        <w:jc w:val="both"/>
        <w:rPr>
          <w:rFonts w:ascii="Times New Roman" w:hAnsi="Times New Roman" w:cs="Times New Roman"/>
          <w:color w:val="000000"/>
          <w:szCs w:val="24"/>
        </w:rPr>
      </w:pPr>
      <w:r>
        <w:rPr>
          <w:rFonts w:ascii="Times New Roman" w:hAnsi="Times New Roman" w:cs="Times New Roman"/>
          <w:color w:val="000000"/>
          <w:szCs w:val="24"/>
        </w:rPr>
        <w:t>47 индивидуальных консультаций</w:t>
      </w:r>
      <w:r w:rsidR="00542D58" w:rsidRPr="00542D58">
        <w:rPr>
          <w:rFonts w:ascii="Times New Roman" w:hAnsi="Times New Roman" w:cs="Times New Roman"/>
          <w:color w:val="000000"/>
          <w:szCs w:val="24"/>
        </w:rPr>
        <w:t xml:space="preserve"> с родителями;</w:t>
      </w:r>
    </w:p>
    <w:p w14:paraId="43A35582" w14:textId="2B744173" w:rsidR="00542D58" w:rsidRPr="00542D58" w:rsidRDefault="00542D58" w:rsidP="0067340D">
      <w:pPr>
        <w:numPr>
          <w:ilvl w:val="0"/>
          <w:numId w:val="41"/>
        </w:numPr>
        <w:spacing w:after="0" w:line="240" w:lineRule="auto"/>
        <w:ind w:left="0"/>
        <w:jc w:val="both"/>
        <w:rPr>
          <w:rFonts w:ascii="Times New Roman" w:hAnsi="Times New Roman" w:cs="Times New Roman"/>
          <w:color w:val="000000"/>
          <w:szCs w:val="24"/>
        </w:rPr>
      </w:pPr>
      <w:r>
        <w:rPr>
          <w:rFonts w:ascii="Times New Roman" w:hAnsi="Times New Roman" w:cs="Times New Roman"/>
          <w:color w:val="000000"/>
          <w:szCs w:val="24"/>
        </w:rPr>
        <w:t>8</w:t>
      </w:r>
      <w:r w:rsidRPr="00542D58">
        <w:rPr>
          <w:rFonts w:ascii="Times New Roman" w:hAnsi="Times New Roman" w:cs="Times New Roman"/>
          <w:color w:val="000000"/>
          <w:szCs w:val="24"/>
        </w:rPr>
        <w:t> тренингов с родителями.</w:t>
      </w:r>
    </w:p>
    <w:p w14:paraId="128EEB33" w14:textId="77777777" w:rsidR="00D40C0E" w:rsidRDefault="00D40C0E" w:rsidP="0067340D">
      <w:pPr>
        <w:pStyle w:val="ac"/>
        <w:spacing w:after="0" w:line="240" w:lineRule="auto"/>
        <w:ind w:left="0"/>
        <w:rPr>
          <w:rFonts w:ascii="Times New Roman" w:hAnsi="Times New Roman" w:cs="Times New Roman"/>
          <w:b/>
          <w:szCs w:val="24"/>
        </w:rPr>
      </w:pPr>
    </w:p>
    <w:p w14:paraId="2B40D822" w14:textId="77777777" w:rsidR="00D40C0E" w:rsidRPr="00D40C0E" w:rsidRDefault="00D40C0E" w:rsidP="0067340D">
      <w:pPr>
        <w:pStyle w:val="ac"/>
        <w:spacing w:after="0" w:line="240" w:lineRule="auto"/>
        <w:ind w:left="0"/>
        <w:jc w:val="center"/>
        <w:rPr>
          <w:rFonts w:ascii="Times New Roman" w:hAnsi="Times New Roman" w:cs="Times New Roman"/>
          <w:b/>
          <w:szCs w:val="24"/>
        </w:rPr>
      </w:pPr>
      <w:r w:rsidRPr="00D40C0E">
        <w:rPr>
          <w:rFonts w:ascii="Times New Roman" w:hAnsi="Times New Roman" w:cs="Times New Roman"/>
          <w:b/>
          <w:szCs w:val="24"/>
        </w:rPr>
        <w:t>Анализ физкультурно-оздоровительной работы</w:t>
      </w:r>
    </w:p>
    <w:p w14:paraId="0399C8A8" w14:textId="77777777" w:rsidR="00D40C0E" w:rsidRDefault="00D40C0E" w:rsidP="0067340D">
      <w:pPr>
        <w:spacing w:after="0" w:line="240" w:lineRule="auto"/>
        <w:jc w:val="both"/>
        <w:rPr>
          <w:rFonts w:ascii="Times New Roman" w:hAnsi="Times New Roman" w:cs="Times New Roman"/>
          <w:color w:val="000000"/>
          <w:szCs w:val="24"/>
        </w:rPr>
      </w:pPr>
    </w:p>
    <w:p w14:paraId="6C144772" w14:textId="56B0E1C1" w:rsidR="00542D58" w:rsidRPr="00542D58" w:rsidRDefault="00542D58" w:rsidP="0067340D">
      <w:pPr>
        <w:spacing w:after="0" w:line="240" w:lineRule="auto"/>
        <w:ind w:firstLine="566"/>
        <w:jc w:val="both"/>
        <w:rPr>
          <w:rFonts w:ascii="Times New Roman" w:hAnsi="Times New Roman" w:cs="Times New Roman"/>
          <w:color w:val="000000"/>
          <w:szCs w:val="24"/>
        </w:rPr>
      </w:pPr>
      <w:r w:rsidRPr="00542D58">
        <w:rPr>
          <w:rFonts w:ascii="Times New Roman" w:hAnsi="Times New Roman" w:cs="Times New Roman"/>
          <w:color w:val="000000"/>
          <w:szCs w:val="24"/>
        </w:rPr>
        <w:t>В течение года проводилась систематическая работа, направленная на сохранение и укрепление физического, психического и эмоционального здоровья детей, на профилактику нарушений осанки и плоскостопия у </w:t>
      </w:r>
      <w:r w:rsidR="008D073D">
        <w:rPr>
          <w:rFonts w:ascii="Times New Roman" w:hAnsi="Times New Roman" w:cs="Times New Roman"/>
          <w:color w:val="000000"/>
          <w:szCs w:val="24"/>
        </w:rPr>
        <w:t>детей. Педагоги ДОО</w:t>
      </w:r>
      <w:r w:rsidRPr="00542D58">
        <w:rPr>
          <w:rFonts w:ascii="Times New Roman" w:hAnsi="Times New Roman" w:cs="Times New Roman"/>
          <w:color w:val="000000"/>
          <w:szCs w:val="24"/>
        </w:rPr>
        <w:t xml:space="preserve"> ежегодно при организации образовательного процесса учитывают уровень здоровья детей и строят образовательную деятельность с учетом здоровья и индивидуальных особенностей детей.</w:t>
      </w:r>
      <w:r w:rsidRPr="00542D58">
        <w:rPr>
          <w:rFonts w:ascii="Times New Roman" w:hAnsi="Times New Roman" w:cs="Times New Roman"/>
        </w:rPr>
        <w:br/>
      </w:r>
      <w:r w:rsidR="00D40C0E">
        <w:rPr>
          <w:rFonts w:ascii="Times New Roman" w:hAnsi="Times New Roman" w:cs="Times New Roman"/>
          <w:color w:val="000000"/>
          <w:szCs w:val="24"/>
        </w:rPr>
        <w:t xml:space="preserve">   </w:t>
      </w:r>
      <w:r w:rsidR="00D40C0E">
        <w:rPr>
          <w:rFonts w:ascii="Times New Roman" w:hAnsi="Times New Roman" w:cs="Times New Roman"/>
          <w:color w:val="000000"/>
          <w:szCs w:val="24"/>
        </w:rPr>
        <w:tab/>
        <w:t xml:space="preserve">      </w:t>
      </w:r>
      <w:r w:rsidRPr="00542D58">
        <w:rPr>
          <w:rFonts w:ascii="Times New Roman" w:hAnsi="Times New Roman" w:cs="Times New Roman"/>
          <w:color w:val="000000"/>
          <w:szCs w:val="24"/>
        </w:rPr>
        <w:t>В физическом развитии дошкольников основ</w:t>
      </w:r>
      <w:r w:rsidR="00D40C0E">
        <w:rPr>
          <w:rFonts w:ascii="Times New Roman" w:hAnsi="Times New Roman" w:cs="Times New Roman"/>
          <w:color w:val="000000"/>
          <w:szCs w:val="24"/>
        </w:rPr>
        <w:t xml:space="preserve">ными задачами для ДОО </w:t>
      </w:r>
      <w:r w:rsidRPr="00542D58">
        <w:rPr>
          <w:rFonts w:ascii="Times New Roman" w:hAnsi="Times New Roman" w:cs="Times New Roman"/>
          <w:color w:val="000000"/>
          <w:szCs w:val="24"/>
        </w:rPr>
        <w:t>являются охрана и укрепление физического, психического здоровья детей, в том числе их эмоционального благополучия. Оздоровительный процесс включает в себя:</w:t>
      </w:r>
    </w:p>
    <w:p w14:paraId="6105DDD8" w14:textId="77777777" w:rsidR="00542D58" w:rsidRPr="00542D58" w:rsidRDefault="00542D58" w:rsidP="0067340D">
      <w:pPr>
        <w:numPr>
          <w:ilvl w:val="0"/>
          <w:numId w:val="42"/>
        </w:numPr>
        <w:spacing w:after="0" w:line="240" w:lineRule="auto"/>
        <w:ind w:left="0"/>
        <w:contextualSpacing/>
        <w:jc w:val="both"/>
        <w:rPr>
          <w:rFonts w:ascii="Times New Roman" w:hAnsi="Times New Roman" w:cs="Times New Roman"/>
          <w:color w:val="000000"/>
          <w:szCs w:val="24"/>
        </w:rPr>
      </w:pPr>
      <w:r w:rsidRPr="00542D58">
        <w:rPr>
          <w:rFonts w:ascii="Times New Roman" w:hAnsi="Times New Roman" w:cs="Times New Roman"/>
          <w:color w:val="000000"/>
          <w:szCs w:val="24"/>
        </w:rPr>
        <w:t>профилактические, оздоровительные мероприятия;</w:t>
      </w:r>
    </w:p>
    <w:p w14:paraId="391C8402" w14:textId="77777777" w:rsidR="00542D58" w:rsidRPr="00542D58" w:rsidRDefault="00542D58" w:rsidP="0067340D">
      <w:pPr>
        <w:numPr>
          <w:ilvl w:val="0"/>
          <w:numId w:val="42"/>
        </w:numPr>
        <w:spacing w:after="0" w:line="240" w:lineRule="auto"/>
        <w:ind w:left="0"/>
        <w:contextualSpacing/>
        <w:jc w:val="both"/>
        <w:rPr>
          <w:rFonts w:ascii="Times New Roman" w:hAnsi="Times New Roman" w:cs="Times New Roman"/>
          <w:color w:val="000000"/>
          <w:szCs w:val="24"/>
        </w:rPr>
      </w:pPr>
      <w:r w:rsidRPr="00542D58">
        <w:rPr>
          <w:rFonts w:ascii="Times New Roman" w:hAnsi="Times New Roman" w:cs="Times New Roman"/>
          <w:color w:val="000000"/>
          <w:szCs w:val="24"/>
        </w:rPr>
        <w:t>общеукрепляющую терапию (витаминотерапия, полоскание горла, применение фитонцидов);</w:t>
      </w:r>
    </w:p>
    <w:p w14:paraId="160100B8" w14:textId="77777777" w:rsidR="00542D58" w:rsidRPr="00542D58" w:rsidRDefault="00542D58" w:rsidP="0067340D">
      <w:pPr>
        <w:numPr>
          <w:ilvl w:val="0"/>
          <w:numId w:val="42"/>
        </w:numPr>
        <w:spacing w:after="0" w:line="240" w:lineRule="auto"/>
        <w:ind w:left="0"/>
        <w:contextualSpacing/>
        <w:jc w:val="both"/>
        <w:rPr>
          <w:rFonts w:ascii="Times New Roman" w:hAnsi="Times New Roman" w:cs="Times New Roman"/>
          <w:color w:val="000000"/>
          <w:szCs w:val="24"/>
        </w:rPr>
      </w:pPr>
      <w:r w:rsidRPr="00542D58">
        <w:rPr>
          <w:rFonts w:ascii="Times New Roman" w:hAnsi="Times New Roman" w:cs="Times New Roman"/>
          <w:color w:val="000000"/>
          <w:szCs w:val="24"/>
        </w:rPr>
        <w:t>организацию рационального питания (четырехразовый режим питания);</w:t>
      </w:r>
    </w:p>
    <w:p w14:paraId="3F854AF7" w14:textId="77777777" w:rsidR="00542D58" w:rsidRPr="00542D58" w:rsidRDefault="00542D58" w:rsidP="0067340D">
      <w:pPr>
        <w:numPr>
          <w:ilvl w:val="0"/>
          <w:numId w:val="42"/>
        </w:numPr>
        <w:spacing w:after="0" w:line="240" w:lineRule="auto"/>
        <w:ind w:left="0"/>
        <w:contextualSpacing/>
        <w:jc w:val="both"/>
        <w:rPr>
          <w:rFonts w:ascii="Times New Roman" w:hAnsi="Times New Roman" w:cs="Times New Roman"/>
          <w:color w:val="000000"/>
          <w:szCs w:val="24"/>
        </w:rPr>
      </w:pPr>
      <w:r w:rsidRPr="00542D58">
        <w:rPr>
          <w:rFonts w:ascii="Times New Roman" w:hAnsi="Times New Roman" w:cs="Times New Roman"/>
          <w:color w:val="000000"/>
          <w:szCs w:val="24"/>
        </w:rPr>
        <w:t>санитарно-гигиенические и противоэпидемиологические мероприятия;</w:t>
      </w:r>
    </w:p>
    <w:p w14:paraId="7799C171" w14:textId="77777777" w:rsidR="00542D58" w:rsidRPr="00542D58" w:rsidRDefault="00542D58" w:rsidP="0067340D">
      <w:pPr>
        <w:numPr>
          <w:ilvl w:val="0"/>
          <w:numId w:val="42"/>
        </w:numPr>
        <w:spacing w:after="0" w:line="240" w:lineRule="auto"/>
        <w:ind w:left="0"/>
        <w:contextualSpacing/>
        <w:jc w:val="both"/>
        <w:rPr>
          <w:rFonts w:ascii="Times New Roman" w:hAnsi="Times New Roman" w:cs="Times New Roman"/>
          <w:color w:val="000000"/>
          <w:szCs w:val="24"/>
        </w:rPr>
      </w:pPr>
      <w:r w:rsidRPr="00542D58">
        <w:rPr>
          <w:rFonts w:ascii="Times New Roman" w:hAnsi="Times New Roman" w:cs="Times New Roman"/>
          <w:color w:val="000000"/>
          <w:szCs w:val="24"/>
        </w:rPr>
        <w:t>двигательную активность;</w:t>
      </w:r>
    </w:p>
    <w:p w14:paraId="609EF27A" w14:textId="77777777" w:rsidR="00542D58" w:rsidRPr="00542D58" w:rsidRDefault="00542D58" w:rsidP="0067340D">
      <w:pPr>
        <w:numPr>
          <w:ilvl w:val="0"/>
          <w:numId w:val="42"/>
        </w:numPr>
        <w:spacing w:after="0" w:line="240" w:lineRule="auto"/>
        <w:ind w:left="0"/>
        <w:contextualSpacing/>
        <w:jc w:val="both"/>
        <w:rPr>
          <w:rFonts w:ascii="Times New Roman" w:hAnsi="Times New Roman" w:cs="Times New Roman"/>
          <w:color w:val="000000"/>
          <w:szCs w:val="24"/>
        </w:rPr>
      </w:pPr>
      <w:r w:rsidRPr="00542D58">
        <w:rPr>
          <w:rFonts w:ascii="Times New Roman" w:hAnsi="Times New Roman" w:cs="Times New Roman"/>
          <w:color w:val="000000"/>
          <w:szCs w:val="24"/>
        </w:rPr>
        <w:t>комплекс закаливающих мероприятий;</w:t>
      </w:r>
    </w:p>
    <w:p w14:paraId="4CC917D9" w14:textId="77EE9A2A" w:rsidR="00542D58" w:rsidRPr="00542D58" w:rsidRDefault="00542D58" w:rsidP="0067340D">
      <w:pPr>
        <w:numPr>
          <w:ilvl w:val="0"/>
          <w:numId w:val="42"/>
        </w:numPr>
        <w:spacing w:after="0" w:line="240" w:lineRule="auto"/>
        <w:ind w:left="0"/>
        <w:contextualSpacing/>
        <w:jc w:val="both"/>
        <w:rPr>
          <w:rFonts w:ascii="Times New Roman" w:hAnsi="Times New Roman" w:cs="Times New Roman"/>
          <w:color w:val="000000"/>
          <w:szCs w:val="24"/>
        </w:rPr>
      </w:pPr>
      <w:r w:rsidRPr="00542D58">
        <w:rPr>
          <w:rFonts w:ascii="Times New Roman" w:hAnsi="Times New Roman" w:cs="Times New Roman"/>
          <w:color w:val="000000"/>
          <w:szCs w:val="24"/>
        </w:rPr>
        <w:t xml:space="preserve">использование здоровьесберегающих технологий и методик (дыхательные гимнастики, индивидуальные </w:t>
      </w:r>
      <w:r w:rsidR="00D40C0E">
        <w:rPr>
          <w:rFonts w:ascii="Times New Roman" w:hAnsi="Times New Roman" w:cs="Times New Roman"/>
          <w:color w:val="000000"/>
          <w:szCs w:val="24"/>
        </w:rPr>
        <w:t>физические упражнения, хождение по массажным дорожкам</w:t>
      </w:r>
      <w:r w:rsidRPr="00542D58">
        <w:rPr>
          <w:rFonts w:ascii="Times New Roman" w:hAnsi="Times New Roman" w:cs="Times New Roman"/>
          <w:color w:val="000000"/>
          <w:szCs w:val="24"/>
        </w:rPr>
        <w:t>);</w:t>
      </w:r>
    </w:p>
    <w:p w14:paraId="59A4BE64" w14:textId="77777777" w:rsidR="00542D58" w:rsidRPr="00542D58" w:rsidRDefault="00542D58" w:rsidP="0067340D">
      <w:pPr>
        <w:numPr>
          <w:ilvl w:val="0"/>
          <w:numId w:val="42"/>
        </w:numPr>
        <w:spacing w:after="0" w:line="240" w:lineRule="auto"/>
        <w:ind w:left="0"/>
        <w:jc w:val="both"/>
        <w:rPr>
          <w:rFonts w:ascii="Times New Roman" w:hAnsi="Times New Roman" w:cs="Times New Roman"/>
          <w:color w:val="000000"/>
          <w:szCs w:val="24"/>
        </w:rPr>
      </w:pPr>
      <w:r w:rsidRPr="00542D58">
        <w:rPr>
          <w:rFonts w:ascii="Times New Roman" w:hAnsi="Times New Roman" w:cs="Times New Roman"/>
          <w:color w:val="000000"/>
          <w:szCs w:val="24"/>
        </w:rPr>
        <w:t>режим проветривания и кварцевания.</w:t>
      </w:r>
    </w:p>
    <w:p w14:paraId="2028E503" w14:textId="04BE4BD8" w:rsidR="00542D58" w:rsidRPr="00542D58" w:rsidRDefault="00D40C0E" w:rsidP="0067340D">
      <w:pPr>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         </w:t>
      </w:r>
      <w:r w:rsidR="00542D58" w:rsidRPr="00542D58">
        <w:rPr>
          <w:rFonts w:ascii="Times New Roman" w:hAnsi="Times New Roman" w:cs="Times New Roman"/>
          <w:color w:val="000000"/>
          <w:szCs w:val="24"/>
        </w:rPr>
        <w:t xml:space="preserve">Благодаря созданию медико-педагогических условий и системе оздоровительных мероприятий показатели физического здоровья детей улучшились. </w:t>
      </w:r>
    </w:p>
    <w:p w14:paraId="46D0998C" w14:textId="77777777" w:rsidR="00D40C0E" w:rsidRPr="002D2286" w:rsidRDefault="00D40C0E" w:rsidP="0067340D">
      <w:pPr>
        <w:spacing w:after="0" w:line="240" w:lineRule="auto"/>
        <w:jc w:val="center"/>
        <w:rPr>
          <w:rFonts w:ascii="Times New Roman" w:hAnsi="Times New Roman" w:cs="Times New Roman"/>
          <w:b/>
          <w:szCs w:val="24"/>
        </w:rPr>
      </w:pPr>
      <w:r w:rsidRPr="002D2286">
        <w:rPr>
          <w:rFonts w:ascii="Times New Roman" w:hAnsi="Times New Roman" w:cs="Times New Roman"/>
          <w:b/>
          <w:szCs w:val="24"/>
        </w:rPr>
        <w:t>Распределение по группам здоровья</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5"/>
        <w:gridCol w:w="1276"/>
        <w:gridCol w:w="1134"/>
        <w:gridCol w:w="1134"/>
        <w:gridCol w:w="992"/>
        <w:gridCol w:w="1134"/>
        <w:gridCol w:w="1134"/>
      </w:tblGrid>
      <w:tr w:rsidR="00D40C0E" w:rsidRPr="002D2286" w14:paraId="1F218533" w14:textId="77777777" w:rsidTr="00DF3153">
        <w:trPr>
          <w:trHeight w:val="288"/>
        </w:trPr>
        <w:tc>
          <w:tcPr>
            <w:tcW w:w="4820" w:type="dxa"/>
            <w:gridSpan w:val="4"/>
            <w:tcBorders>
              <w:top w:val="single" w:sz="4" w:space="0" w:color="000000"/>
              <w:left w:val="single" w:sz="4" w:space="0" w:color="000000"/>
              <w:bottom w:val="single" w:sz="4" w:space="0" w:color="000000"/>
              <w:right w:val="single" w:sz="4" w:space="0" w:color="000000"/>
            </w:tcBorders>
            <w:hideMark/>
          </w:tcPr>
          <w:p w14:paraId="4B9F69D9" w14:textId="77777777" w:rsidR="00D40C0E" w:rsidRPr="002D2286" w:rsidRDefault="00D40C0E" w:rsidP="0067340D">
            <w:pPr>
              <w:spacing w:after="0" w:line="240" w:lineRule="auto"/>
              <w:jc w:val="center"/>
              <w:rPr>
                <w:rFonts w:ascii="Times New Roman" w:hAnsi="Times New Roman" w:cs="Times New Roman"/>
                <w:b/>
                <w:szCs w:val="24"/>
              </w:rPr>
            </w:pPr>
            <w:r w:rsidRPr="002D2286">
              <w:rPr>
                <w:rFonts w:ascii="Times New Roman" w:hAnsi="Times New Roman" w:cs="Times New Roman"/>
                <w:b/>
                <w:szCs w:val="24"/>
              </w:rPr>
              <w:t>202</w:t>
            </w:r>
            <w:r>
              <w:rPr>
                <w:rFonts w:ascii="Times New Roman" w:hAnsi="Times New Roman" w:cs="Times New Roman"/>
                <w:b/>
                <w:szCs w:val="24"/>
              </w:rPr>
              <w:t>3</w:t>
            </w:r>
            <w:r w:rsidRPr="002D2286">
              <w:rPr>
                <w:rFonts w:ascii="Times New Roman" w:hAnsi="Times New Roman" w:cs="Times New Roman"/>
                <w:b/>
                <w:szCs w:val="24"/>
              </w:rPr>
              <w:t xml:space="preserve">  год</w:t>
            </w:r>
          </w:p>
        </w:tc>
        <w:tc>
          <w:tcPr>
            <w:tcW w:w="4394" w:type="dxa"/>
            <w:gridSpan w:val="4"/>
            <w:tcBorders>
              <w:top w:val="single" w:sz="4" w:space="0" w:color="000000"/>
              <w:left w:val="single" w:sz="4" w:space="0" w:color="000000"/>
              <w:bottom w:val="single" w:sz="4" w:space="0" w:color="000000"/>
              <w:right w:val="single" w:sz="4" w:space="0" w:color="000000"/>
            </w:tcBorders>
            <w:hideMark/>
          </w:tcPr>
          <w:p w14:paraId="3DAC8971" w14:textId="77777777" w:rsidR="00D40C0E" w:rsidRPr="002D2286" w:rsidRDefault="00D40C0E" w:rsidP="0067340D">
            <w:pPr>
              <w:spacing w:after="0" w:line="240" w:lineRule="auto"/>
              <w:jc w:val="center"/>
              <w:rPr>
                <w:rFonts w:ascii="Times New Roman" w:hAnsi="Times New Roman" w:cs="Times New Roman"/>
                <w:b/>
                <w:szCs w:val="24"/>
              </w:rPr>
            </w:pPr>
            <w:r w:rsidRPr="002D2286">
              <w:rPr>
                <w:rFonts w:ascii="Times New Roman" w:hAnsi="Times New Roman" w:cs="Times New Roman"/>
                <w:b/>
                <w:szCs w:val="24"/>
              </w:rPr>
              <w:t>202</w:t>
            </w:r>
            <w:r>
              <w:rPr>
                <w:rFonts w:ascii="Times New Roman" w:hAnsi="Times New Roman" w:cs="Times New Roman"/>
                <w:b/>
                <w:szCs w:val="24"/>
              </w:rPr>
              <w:t>4</w:t>
            </w:r>
            <w:r w:rsidRPr="002D2286">
              <w:rPr>
                <w:rFonts w:ascii="Times New Roman" w:hAnsi="Times New Roman" w:cs="Times New Roman"/>
                <w:b/>
                <w:szCs w:val="24"/>
              </w:rPr>
              <w:t xml:space="preserve"> год</w:t>
            </w:r>
          </w:p>
        </w:tc>
      </w:tr>
      <w:tr w:rsidR="00D40C0E" w:rsidRPr="002D2286" w14:paraId="55F355DB" w14:textId="77777777" w:rsidTr="00DF3153">
        <w:trPr>
          <w:trHeight w:val="360"/>
        </w:trPr>
        <w:tc>
          <w:tcPr>
            <w:tcW w:w="1135" w:type="dxa"/>
            <w:tcBorders>
              <w:left w:val="single" w:sz="4" w:space="0" w:color="000000"/>
              <w:bottom w:val="single" w:sz="4" w:space="0" w:color="000000"/>
            </w:tcBorders>
            <w:hideMark/>
          </w:tcPr>
          <w:p w14:paraId="63FFC480" w14:textId="77777777" w:rsidR="00D40C0E" w:rsidRPr="002D2286" w:rsidRDefault="00D40C0E" w:rsidP="0067340D">
            <w:pPr>
              <w:spacing w:after="0" w:line="240" w:lineRule="auto"/>
              <w:jc w:val="center"/>
              <w:rPr>
                <w:rFonts w:ascii="Times New Roman" w:hAnsi="Times New Roman" w:cs="Times New Roman"/>
                <w:b/>
                <w:szCs w:val="24"/>
              </w:rPr>
            </w:pPr>
            <w:r w:rsidRPr="002D2286">
              <w:rPr>
                <w:rFonts w:ascii="Times New Roman" w:hAnsi="Times New Roman" w:cs="Times New Roman"/>
                <w:b/>
                <w:szCs w:val="24"/>
              </w:rPr>
              <w:t>1</w:t>
            </w:r>
          </w:p>
        </w:tc>
        <w:tc>
          <w:tcPr>
            <w:tcW w:w="1275" w:type="dxa"/>
            <w:tcBorders>
              <w:bottom w:val="single" w:sz="4" w:space="0" w:color="000000"/>
            </w:tcBorders>
            <w:hideMark/>
          </w:tcPr>
          <w:p w14:paraId="66224D92" w14:textId="77777777" w:rsidR="00D40C0E" w:rsidRPr="002D2286" w:rsidRDefault="00D40C0E" w:rsidP="0067340D">
            <w:pPr>
              <w:spacing w:after="0" w:line="240" w:lineRule="auto"/>
              <w:jc w:val="center"/>
              <w:rPr>
                <w:rFonts w:ascii="Times New Roman" w:hAnsi="Times New Roman" w:cs="Times New Roman"/>
                <w:b/>
                <w:szCs w:val="24"/>
              </w:rPr>
            </w:pPr>
            <w:r w:rsidRPr="002D2286">
              <w:rPr>
                <w:rFonts w:ascii="Times New Roman" w:hAnsi="Times New Roman" w:cs="Times New Roman"/>
                <w:b/>
                <w:szCs w:val="24"/>
              </w:rPr>
              <w:t>2</w:t>
            </w:r>
          </w:p>
        </w:tc>
        <w:tc>
          <w:tcPr>
            <w:tcW w:w="1276" w:type="dxa"/>
            <w:tcBorders>
              <w:bottom w:val="single" w:sz="4" w:space="0" w:color="000000"/>
            </w:tcBorders>
            <w:hideMark/>
          </w:tcPr>
          <w:p w14:paraId="4D06C988" w14:textId="77777777" w:rsidR="00D40C0E" w:rsidRPr="002D2286" w:rsidRDefault="00D40C0E" w:rsidP="0067340D">
            <w:pPr>
              <w:spacing w:after="0" w:line="240" w:lineRule="auto"/>
              <w:jc w:val="center"/>
              <w:rPr>
                <w:rFonts w:ascii="Times New Roman" w:hAnsi="Times New Roman" w:cs="Times New Roman"/>
                <w:b/>
                <w:szCs w:val="24"/>
              </w:rPr>
            </w:pPr>
            <w:r w:rsidRPr="002D2286">
              <w:rPr>
                <w:rFonts w:ascii="Times New Roman" w:hAnsi="Times New Roman" w:cs="Times New Roman"/>
                <w:b/>
                <w:szCs w:val="24"/>
              </w:rPr>
              <w:t>3</w:t>
            </w:r>
          </w:p>
        </w:tc>
        <w:tc>
          <w:tcPr>
            <w:tcW w:w="1134" w:type="dxa"/>
            <w:tcBorders>
              <w:bottom w:val="single" w:sz="4" w:space="0" w:color="000000"/>
              <w:right w:val="single" w:sz="4" w:space="0" w:color="000000"/>
            </w:tcBorders>
            <w:hideMark/>
          </w:tcPr>
          <w:p w14:paraId="186E4B0A" w14:textId="77777777" w:rsidR="00D40C0E" w:rsidRPr="002D2286" w:rsidRDefault="00D40C0E" w:rsidP="0067340D">
            <w:pPr>
              <w:spacing w:after="0" w:line="240" w:lineRule="auto"/>
              <w:jc w:val="center"/>
              <w:rPr>
                <w:rFonts w:ascii="Times New Roman" w:hAnsi="Times New Roman" w:cs="Times New Roman"/>
                <w:b/>
                <w:szCs w:val="24"/>
              </w:rPr>
            </w:pPr>
            <w:r w:rsidRPr="002D2286">
              <w:rPr>
                <w:rFonts w:ascii="Times New Roman" w:hAnsi="Times New Roman" w:cs="Times New Roman"/>
                <w:b/>
                <w:szCs w:val="24"/>
              </w:rPr>
              <w:t>4</w:t>
            </w:r>
          </w:p>
        </w:tc>
        <w:tc>
          <w:tcPr>
            <w:tcW w:w="1134" w:type="dxa"/>
            <w:tcBorders>
              <w:left w:val="single" w:sz="4" w:space="0" w:color="000000"/>
              <w:bottom w:val="single" w:sz="4" w:space="0" w:color="000000"/>
            </w:tcBorders>
            <w:hideMark/>
          </w:tcPr>
          <w:p w14:paraId="5A416FEF" w14:textId="77777777" w:rsidR="00D40C0E" w:rsidRPr="002D2286" w:rsidRDefault="00D40C0E" w:rsidP="0067340D">
            <w:pPr>
              <w:spacing w:after="0" w:line="240" w:lineRule="auto"/>
              <w:jc w:val="center"/>
              <w:rPr>
                <w:rFonts w:ascii="Times New Roman" w:hAnsi="Times New Roman" w:cs="Times New Roman"/>
                <w:b/>
                <w:szCs w:val="24"/>
              </w:rPr>
            </w:pPr>
            <w:r w:rsidRPr="002D2286">
              <w:rPr>
                <w:rFonts w:ascii="Times New Roman" w:hAnsi="Times New Roman" w:cs="Times New Roman"/>
                <w:b/>
                <w:szCs w:val="24"/>
              </w:rPr>
              <w:t>1</w:t>
            </w:r>
          </w:p>
        </w:tc>
        <w:tc>
          <w:tcPr>
            <w:tcW w:w="992" w:type="dxa"/>
            <w:tcBorders>
              <w:bottom w:val="single" w:sz="4" w:space="0" w:color="000000"/>
            </w:tcBorders>
            <w:hideMark/>
          </w:tcPr>
          <w:p w14:paraId="1B701199" w14:textId="77777777" w:rsidR="00D40C0E" w:rsidRPr="002D2286" w:rsidRDefault="00D40C0E" w:rsidP="0067340D">
            <w:pPr>
              <w:spacing w:after="0" w:line="240" w:lineRule="auto"/>
              <w:jc w:val="center"/>
              <w:rPr>
                <w:rFonts w:ascii="Times New Roman" w:hAnsi="Times New Roman" w:cs="Times New Roman"/>
                <w:b/>
                <w:szCs w:val="24"/>
              </w:rPr>
            </w:pPr>
            <w:r w:rsidRPr="002D2286">
              <w:rPr>
                <w:rFonts w:ascii="Times New Roman" w:hAnsi="Times New Roman" w:cs="Times New Roman"/>
                <w:b/>
                <w:szCs w:val="24"/>
              </w:rPr>
              <w:t>2</w:t>
            </w:r>
          </w:p>
        </w:tc>
        <w:tc>
          <w:tcPr>
            <w:tcW w:w="1134" w:type="dxa"/>
            <w:tcBorders>
              <w:bottom w:val="single" w:sz="4" w:space="0" w:color="000000"/>
            </w:tcBorders>
            <w:hideMark/>
          </w:tcPr>
          <w:p w14:paraId="355FD208" w14:textId="77777777" w:rsidR="00D40C0E" w:rsidRPr="002D2286" w:rsidRDefault="00D40C0E" w:rsidP="0067340D">
            <w:pPr>
              <w:spacing w:after="0" w:line="240" w:lineRule="auto"/>
              <w:jc w:val="center"/>
              <w:rPr>
                <w:rFonts w:ascii="Times New Roman" w:hAnsi="Times New Roman" w:cs="Times New Roman"/>
                <w:b/>
                <w:szCs w:val="24"/>
              </w:rPr>
            </w:pPr>
            <w:r w:rsidRPr="002D2286">
              <w:rPr>
                <w:rFonts w:ascii="Times New Roman" w:hAnsi="Times New Roman" w:cs="Times New Roman"/>
                <w:b/>
                <w:szCs w:val="24"/>
              </w:rPr>
              <w:t>3</w:t>
            </w:r>
          </w:p>
        </w:tc>
        <w:tc>
          <w:tcPr>
            <w:tcW w:w="1134" w:type="dxa"/>
            <w:tcBorders>
              <w:bottom w:val="single" w:sz="4" w:space="0" w:color="000000"/>
              <w:right w:val="single" w:sz="4" w:space="0" w:color="000000"/>
            </w:tcBorders>
            <w:hideMark/>
          </w:tcPr>
          <w:p w14:paraId="38094045" w14:textId="77777777" w:rsidR="00D40C0E" w:rsidRPr="002D2286" w:rsidRDefault="00D40C0E" w:rsidP="0067340D">
            <w:pPr>
              <w:spacing w:after="0" w:line="240" w:lineRule="auto"/>
              <w:jc w:val="center"/>
              <w:rPr>
                <w:rFonts w:ascii="Times New Roman" w:hAnsi="Times New Roman" w:cs="Times New Roman"/>
                <w:b/>
                <w:szCs w:val="24"/>
              </w:rPr>
            </w:pPr>
            <w:r w:rsidRPr="002D2286">
              <w:rPr>
                <w:rFonts w:ascii="Times New Roman" w:hAnsi="Times New Roman" w:cs="Times New Roman"/>
                <w:b/>
                <w:szCs w:val="24"/>
              </w:rPr>
              <w:t>4</w:t>
            </w:r>
          </w:p>
        </w:tc>
      </w:tr>
      <w:tr w:rsidR="00D40C0E" w:rsidRPr="002D2286" w14:paraId="5D4C8D12" w14:textId="77777777" w:rsidTr="00DF3153">
        <w:tc>
          <w:tcPr>
            <w:tcW w:w="1135" w:type="dxa"/>
            <w:tcBorders>
              <w:top w:val="single" w:sz="4" w:space="0" w:color="000000"/>
              <w:left w:val="single" w:sz="4" w:space="0" w:color="000000"/>
              <w:bottom w:val="single" w:sz="4" w:space="0" w:color="000000"/>
              <w:right w:val="single" w:sz="4" w:space="0" w:color="000000"/>
            </w:tcBorders>
          </w:tcPr>
          <w:p w14:paraId="733194A3" w14:textId="77777777" w:rsidR="00D40C0E" w:rsidRPr="004F36DA" w:rsidRDefault="00D40C0E" w:rsidP="0067340D">
            <w:pPr>
              <w:spacing w:after="0" w:line="240" w:lineRule="auto"/>
              <w:jc w:val="center"/>
              <w:rPr>
                <w:rFonts w:ascii="Times New Roman" w:hAnsi="Times New Roman" w:cs="Times New Roman"/>
                <w:szCs w:val="24"/>
              </w:rPr>
            </w:pPr>
            <w:r w:rsidRPr="004F36DA">
              <w:rPr>
                <w:rFonts w:ascii="Times New Roman" w:hAnsi="Times New Roman" w:cs="Times New Roman"/>
                <w:szCs w:val="24"/>
              </w:rPr>
              <w:t>163</w:t>
            </w:r>
          </w:p>
        </w:tc>
        <w:tc>
          <w:tcPr>
            <w:tcW w:w="1275" w:type="dxa"/>
            <w:tcBorders>
              <w:top w:val="single" w:sz="4" w:space="0" w:color="000000"/>
              <w:bottom w:val="single" w:sz="4" w:space="0" w:color="000000"/>
            </w:tcBorders>
          </w:tcPr>
          <w:p w14:paraId="50202880" w14:textId="77777777" w:rsidR="00D40C0E" w:rsidRPr="004F36DA" w:rsidRDefault="00D40C0E" w:rsidP="0067340D">
            <w:pPr>
              <w:spacing w:after="0" w:line="240" w:lineRule="auto"/>
              <w:jc w:val="center"/>
              <w:rPr>
                <w:rFonts w:ascii="Times New Roman" w:hAnsi="Times New Roman" w:cs="Times New Roman"/>
                <w:szCs w:val="24"/>
              </w:rPr>
            </w:pPr>
            <w:r w:rsidRPr="004F36DA">
              <w:rPr>
                <w:rFonts w:ascii="Times New Roman" w:hAnsi="Times New Roman" w:cs="Times New Roman"/>
                <w:szCs w:val="24"/>
              </w:rPr>
              <w:t>141</w:t>
            </w:r>
          </w:p>
        </w:tc>
        <w:tc>
          <w:tcPr>
            <w:tcW w:w="1276" w:type="dxa"/>
            <w:tcBorders>
              <w:top w:val="single" w:sz="4" w:space="0" w:color="000000"/>
              <w:bottom w:val="single" w:sz="4" w:space="0" w:color="000000"/>
            </w:tcBorders>
          </w:tcPr>
          <w:p w14:paraId="7CBE96EE" w14:textId="77777777" w:rsidR="00D40C0E" w:rsidRPr="004F36DA" w:rsidRDefault="00D40C0E" w:rsidP="0067340D">
            <w:pPr>
              <w:spacing w:after="0" w:line="240" w:lineRule="auto"/>
              <w:jc w:val="center"/>
              <w:rPr>
                <w:rFonts w:ascii="Times New Roman" w:hAnsi="Times New Roman" w:cs="Times New Roman"/>
                <w:szCs w:val="24"/>
              </w:rPr>
            </w:pPr>
            <w:r w:rsidRPr="004F36DA">
              <w:rPr>
                <w:rFonts w:ascii="Times New Roman" w:hAnsi="Times New Roman" w:cs="Times New Roman"/>
                <w:szCs w:val="24"/>
              </w:rPr>
              <w:t>19</w:t>
            </w:r>
          </w:p>
        </w:tc>
        <w:tc>
          <w:tcPr>
            <w:tcW w:w="1134" w:type="dxa"/>
            <w:tcBorders>
              <w:top w:val="single" w:sz="4" w:space="0" w:color="000000"/>
              <w:bottom w:val="single" w:sz="4" w:space="0" w:color="000000"/>
              <w:right w:val="single" w:sz="4" w:space="0" w:color="000000"/>
            </w:tcBorders>
          </w:tcPr>
          <w:p w14:paraId="36B11FE6" w14:textId="77777777" w:rsidR="00D40C0E" w:rsidRPr="004F36DA" w:rsidRDefault="00D40C0E" w:rsidP="0067340D">
            <w:pPr>
              <w:spacing w:after="0" w:line="240" w:lineRule="auto"/>
              <w:jc w:val="center"/>
              <w:rPr>
                <w:rFonts w:ascii="Times New Roman" w:hAnsi="Times New Roman" w:cs="Times New Roman"/>
                <w:szCs w:val="24"/>
              </w:rPr>
            </w:pPr>
            <w:r w:rsidRPr="004F36DA">
              <w:rPr>
                <w:rFonts w:ascii="Times New Roman" w:hAnsi="Times New Roman" w:cs="Times New Roman"/>
                <w:szCs w:val="24"/>
              </w:rPr>
              <w:t>3</w:t>
            </w:r>
          </w:p>
        </w:tc>
        <w:tc>
          <w:tcPr>
            <w:tcW w:w="1134" w:type="dxa"/>
            <w:tcBorders>
              <w:top w:val="single" w:sz="4" w:space="0" w:color="000000"/>
              <w:left w:val="single" w:sz="4" w:space="0" w:color="000000"/>
              <w:bottom w:val="single" w:sz="4" w:space="0" w:color="000000"/>
              <w:right w:val="single" w:sz="4" w:space="0" w:color="000000"/>
            </w:tcBorders>
          </w:tcPr>
          <w:p w14:paraId="442182B6" w14:textId="77777777" w:rsidR="00D40C0E" w:rsidRPr="004F36DA" w:rsidRDefault="00D40C0E" w:rsidP="0067340D">
            <w:pPr>
              <w:spacing w:after="0" w:line="240" w:lineRule="auto"/>
              <w:jc w:val="center"/>
              <w:rPr>
                <w:rFonts w:ascii="Times New Roman" w:hAnsi="Times New Roman" w:cs="Times New Roman"/>
                <w:szCs w:val="24"/>
              </w:rPr>
            </w:pPr>
            <w:r w:rsidRPr="004F36DA">
              <w:rPr>
                <w:rFonts w:ascii="Times New Roman" w:hAnsi="Times New Roman" w:cs="Times New Roman"/>
                <w:szCs w:val="24"/>
              </w:rPr>
              <w:t>165</w:t>
            </w:r>
          </w:p>
        </w:tc>
        <w:tc>
          <w:tcPr>
            <w:tcW w:w="992" w:type="dxa"/>
            <w:tcBorders>
              <w:top w:val="single" w:sz="4" w:space="0" w:color="000000"/>
              <w:bottom w:val="single" w:sz="4" w:space="0" w:color="000000"/>
            </w:tcBorders>
          </w:tcPr>
          <w:p w14:paraId="54A056E2" w14:textId="77777777" w:rsidR="00D40C0E" w:rsidRPr="002D2286" w:rsidRDefault="00D40C0E" w:rsidP="0067340D">
            <w:pPr>
              <w:spacing w:after="0" w:line="240" w:lineRule="auto"/>
              <w:jc w:val="center"/>
              <w:rPr>
                <w:rFonts w:ascii="Times New Roman" w:hAnsi="Times New Roman" w:cs="Times New Roman"/>
                <w:szCs w:val="24"/>
              </w:rPr>
            </w:pPr>
            <w:r>
              <w:rPr>
                <w:rFonts w:ascii="Times New Roman" w:hAnsi="Times New Roman" w:cs="Times New Roman"/>
                <w:szCs w:val="24"/>
              </w:rPr>
              <w:t>121</w:t>
            </w:r>
          </w:p>
        </w:tc>
        <w:tc>
          <w:tcPr>
            <w:tcW w:w="1134" w:type="dxa"/>
            <w:tcBorders>
              <w:top w:val="single" w:sz="4" w:space="0" w:color="000000"/>
              <w:bottom w:val="single" w:sz="4" w:space="0" w:color="000000"/>
            </w:tcBorders>
          </w:tcPr>
          <w:p w14:paraId="263202FB" w14:textId="77777777" w:rsidR="00D40C0E" w:rsidRPr="002D2286" w:rsidRDefault="00D40C0E" w:rsidP="0067340D">
            <w:pPr>
              <w:spacing w:after="0" w:line="240" w:lineRule="auto"/>
              <w:jc w:val="center"/>
              <w:rPr>
                <w:rFonts w:ascii="Times New Roman" w:hAnsi="Times New Roman" w:cs="Times New Roman"/>
                <w:szCs w:val="24"/>
              </w:rPr>
            </w:pPr>
            <w:r>
              <w:rPr>
                <w:rFonts w:ascii="Times New Roman" w:hAnsi="Times New Roman" w:cs="Times New Roman"/>
                <w:szCs w:val="24"/>
              </w:rPr>
              <w:t>16</w:t>
            </w:r>
          </w:p>
        </w:tc>
        <w:tc>
          <w:tcPr>
            <w:tcW w:w="1134" w:type="dxa"/>
            <w:tcBorders>
              <w:top w:val="single" w:sz="4" w:space="0" w:color="000000"/>
              <w:bottom w:val="single" w:sz="4" w:space="0" w:color="000000"/>
              <w:right w:val="single" w:sz="4" w:space="0" w:color="000000"/>
            </w:tcBorders>
          </w:tcPr>
          <w:p w14:paraId="67A919B8" w14:textId="77777777" w:rsidR="00D40C0E" w:rsidRPr="002D2286" w:rsidRDefault="00D40C0E" w:rsidP="0067340D">
            <w:pPr>
              <w:spacing w:after="0" w:line="240" w:lineRule="auto"/>
              <w:jc w:val="center"/>
              <w:rPr>
                <w:rFonts w:ascii="Times New Roman" w:hAnsi="Times New Roman" w:cs="Times New Roman"/>
                <w:szCs w:val="24"/>
              </w:rPr>
            </w:pPr>
            <w:r>
              <w:rPr>
                <w:rFonts w:ascii="Times New Roman" w:hAnsi="Times New Roman" w:cs="Times New Roman"/>
                <w:szCs w:val="24"/>
              </w:rPr>
              <w:t>1</w:t>
            </w:r>
          </w:p>
        </w:tc>
      </w:tr>
    </w:tbl>
    <w:p w14:paraId="5CCCD496" w14:textId="680AE240" w:rsidR="00D40C0E" w:rsidRPr="002D2286" w:rsidRDefault="00D40C0E"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 xml:space="preserve">   </w:t>
      </w:r>
      <w:r>
        <w:rPr>
          <w:rFonts w:ascii="Times New Roman" w:hAnsi="Times New Roman" w:cs="Times New Roman"/>
          <w:szCs w:val="24"/>
        </w:rPr>
        <w:tab/>
      </w:r>
      <w:r w:rsidRPr="002D2286">
        <w:rPr>
          <w:rFonts w:ascii="Times New Roman" w:hAnsi="Times New Roman" w:cs="Times New Roman"/>
          <w:szCs w:val="24"/>
        </w:rPr>
        <w:t xml:space="preserve"> По сравнению с предыдущим годом  количество детей с I группой здоровья   уменьшилось на 2, со </w:t>
      </w:r>
      <w:r w:rsidRPr="002D2286">
        <w:rPr>
          <w:rFonts w:ascii="Times New Roman" w:hAnsi="Times New Roman" w:cs="Times New Roman"/>
          <w:szCs w:val="24"/>
          <w:lang w:val="en-US"/>
        </w:rPr>
        <w:t>II</w:t>
      </w:r>
      <w:r w:rsidRPr="002D2286">
        <w:rPr>
          <w:rFonts w:ascii="Times New Roman" w:hAnsi="Times New Roman" w:cs="Times New Roman"/>
          <w:szCs w:val="24"/>
        </w:rPr>
        <w:t xml:space="preserve"> группой здоровья уменьшилось – на </w:t>
      </w:r>
      <w:r>
        <w:rPr>
          <w:rFonts w:ascii="Times New Roman" w:hAnsi="Times New Roman" w:cs="Times New Roman"/>
          <w:szCs w:val="24"/>
        </w:rPr>
        <w:t>20</w:t>
      </w:r>
      <w:r w:rsidRPr="002D2286">
        <w:rPr>
          <w:rFonts w:ascii="Times New Roman" w:hAnsi="Times New Roman" w:cs="Times New Roman"/>
          <w:szCs w:val="24"/>
        </w:rPr>
        <w:t xml:space="preserve">. Небольшой процент детей с III группой здоровья, это дети с хроническими заболеваниями такими как: аденоидит, пиелонефрит и др. Количество детей с </w:t>
      </w:r>
      <w:r w:rsidRPr="002D2286">
        <w:rPr>
          <w:rFonts w:ascii="Times New Roman" w:hAnsi="Times New Roman" w:cs="Times New Roman"/>
          <w:szCs w:val="24"/>
          <w:lang w:val="en-US"/>
        </w:rPr>
        <w:t>IV</w:t>
      </w:r>
      <w:r w:rsidRPr="002D2286">
        <w:rPr>
          <w:rFonts w:ascii="Times New Roman" w:hAnsi="Times New Roman" w:cs="Times New Roman"/>
          <w:szCs w:val="24"/>
        </w:rPr>
        <w:t xml:space="preserve"> группой здоровья уменьшилось на </w:t>
      </w:r>
      <w:r>
        <w:rPr>
          <w:rFonts w:ascii="Times New Roman" w:hAnsi="Times New Roman" w:cs="Times New Roman"/>
          <w:szCs w:val="24"/>
        </w:rPr>
        <w:t>2</w:t>
      </w:r>
      <w:r w:rsidRPr="002D2286">
        <w:rPr>
          <w:rFonts w:ascii="Times New Roman" w:hAnsi="Times New Roman" w:cs="Times New Roman"/>
          <w:szCs w:val="24"/>
        </w:rPr>
        <w:t>.</w:t>
      </w:r>
      <w:r>
        <w:rPr>
          <w:rFonts w:ascii="Times New Roman" w:hAnsi="Times New Roman" w:cs="Times New Roman"/>
          <w:szCs w:val="24"/>
        </w:rPr>
        <w:t xml:space="preserve"> </w:t>
      </w:r>
      <w:r w:rsidRPr="002D2286">
        <w:rPr>
          <w:rFonts w:ascii="Times New Roman" w:hAnsi="Times New Roman" w:cs="Times New Roman"/>
          <w:szCs w:val="24"/>
        </w:rPr>
        <w:t>Такие дети требуют повышенного внимания со стороны педагогов ДО</w:t>
      </w:r>
      <w:r>
        <w:rPr>
          <w:rFonts w:ascii="Times New Roman" w:hAnsi="Times New Roman" w:cs="Times New Roman"/>
          <w:szCs w:val="24"/>
        </w:rPr>
        <w:t>О</w:t>
      </w:r>
      <w:r w:rsidRPr="002D2286">
        <w:rPr>
          <w:rFonts w:ascii="Times New Roman" w:hAnsi="Times New Roman" w:cs="Times New Roman"/>
          <w:szCs w:val="24"/>
        </w:rPr>
        <w:t xml:space="preserve"> и наблюдения у специалистов поликлиники.</w:t>
      </w:r>
    </w:p>
    <w:p w14:paraId="390471A8" w14:textId="77777777" w:rsidR="00D40C0E" w:rsidRPr="002D2286" w:rsidRDefault="00D40C0E" w:rsidP="0067340D">
      <w:pPr>
        <w:spacing w:after="0" w:line="240" w:lineRule="auto"/>
        <w:jc w:val="center"/>
        <w:rPr>
          <w:rFonts w:ascii="Times New Roman" w:hAnsi="Times New Roman" w:cs="Times New Roman"/>
          <w:b/>
          <w:szCs w:val="24"/>
          <w:highlight w:val="yellow"/>
        </w:rPr>
      </w:pPr>
      <w:r w:rsidRPr="002D2286">
        <w:rPr>
          <w:rFonts w:ascii="Times New Roman" w:hAnsi="Times New Roman" w:cs="Times New Roman"/>
          <w:b/>
          <w:szCs w:val="24"/>
        </w:rPr>
        <w:t>Сравнительный анализ заболеваемости по годам</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992"/>
        <w:gridCol w:w="992"/>
        <w:gridCol w:w="992"/>
        <w:gridCol w:w="851"/>
        <w:gridCol w:w="992"/>
        <w:gridCol w:w="992"/>
      </w:tblGrid>
      <w:tr w:rsidR="00D40C0E" w:rsidRPr="002D2286" w14:paraId="59E9D9C2" w14:textId="77777777" w:rsidTr="007472AA">
        <w:trPr>
          <w:trHeight w:val="317"/>
        </w:trPr>
        <w:tc>
          <w:tcPr>
            <w:tcW w:w="3256" w:type="dxa"/>
            <w:vMerge w:val="restart"/>
            <w:tcBorders>
              <w:top w:val="single" w:sz="4" w:space="0" w:color="000000"/>
              <w:left w:val="single" w:sz="4" w:space="0" w:color="000000"/>
              <w:bottom w:val="single" w:sz="4" w:space="0" w:color="000000"/>
              <w:right w:val="single" w:sz="4" w:space="0" w:color="000000"/>
            </w:tcBorders>
            <w:hideMark/>
          </w:tcPr>
          <w:p w14:paraId="7A891AD6" w14:textId="77777777" w:rsidR="00D40C0E" w:rsidRPr="002D2286" w:rsidRDefault="00D40C0E" w:rsidP="0067340D">
            <w:pPr>
              <w:spacing w:after="0" w:line="240" w:lineRule="auto"/>
              <w:jc w:val="center"/>
              <w:rPr>
                <w:rFonts w:ascii="Times New Roman" w:hAnsi="Times New Roman" w:cs="Times New Roman"/>
                <w:b/>
                <w:szCs w:val="24"/>
              </w:rPr>
            </w:pPr>
            <w:r w:rsidRPr="002D2286">
              <w:rPr>
                <w:rFonts w:ascii="Times New Roman" w:hAnsi="Times New Roman" w:cs="Times New Roman"/>
                <w:b/>
                <w:szCs w:val="24"/>
              </w:rPr>
              <w:t>Показатели</w:t>
            </w:r>
          </w:p>
        </w:tc>
        <w:tc>
          <w:tcPr>
            <w:tcW w:w="2976" w:type="dxa"/>
            <w:gridSpan w:val="3"/>
            <w:tcBorders>
              <w:top w:val="single" w:sz="4" w:space="0" w:color="000000"/>
              <w:left w:val="single" w:sz="4" w:space="0" w:color="000000"/>
              <w:bottom w:val="single" w:sz="4" w:space="0" w:color="000000"/>
              <w:right w:val="single" w:sz="4" w:space="0" w:color="000000"/>
            </w:tcBorders>
            <w:hideMark/>
          </w:tcPr>
          <w:p w14:paraId="78D777A7" w14:textId="77777777" w:rsidR="00D40C0E" w:rsidRPr="002D2286" w:rsidRDefault="00D40C0E" w:rsidP="0067340D">
            <w:pPr>
              <w:spacing w:after="0" w:line="240" w:lineRule="auto"/>
              <w:jc w:val="center"/>
              <w:rPr>
                <w:rFonts w:ascii="Times New Roman" w:hAnsi="Times New Roman" w:cs="Times New Roman"/>
                <w:b/>
                <w:szCs w:val="24"/>
              </w:rPr>
            </w:pPr>
            <w:r w:rsidRPr="002D2286">
              <w:rPr>
                <w:rFonts w:ascii="Times New Roman" w:hAnsi="Times New Roman" w:cs="Times New Roman"/>
                <w:b/>
                <w:szCs w:val="24"/>
              </w:rPr>
              <w:t xml:space="preserve">  202</w:t>
            </w:r>
            <w:r>
              <w:rPr>
                <w:rFonts w:ascii="Times New Roman" w:hAnsi="Times New Roman" w:cs="Times New Roman"/>
                <w:b/>
                <w:szCs w:val="24"/>
              </w:rPr>
              <w:t>3</w:t>
            </w:r>
            <w:r w:rsidRPr="002D2286">
              <w:rPr>
                <w:rFonts w:ascii="Times New Roman" w:hAnsi="Times New Roman" w:cs="Times New Roman"/>
                <w:b/>
                <w:szCs w:val="24"/>
              </w:rPr>
              <w:t xml:space="preserve"> год</w:t>
            </w:r>
          </w:p>
        </w:tc>
        <w:tc>
          <w:tcPr>
            <w:tcW w:w="2835" w:type="dxa"/>
            <w:gridSpan w:val="3"/>
            <w:tcBorders>
              <w:top w:val="single" w:sz="4" w:space="0" w:color="000000"/>
              <w:left w:val="single" w:sz="4" w:space="0" w:color="000000"/>
              <w:bottom w:val="single" w:sz="4" w:space="0" w:color="000000"/>
              <w:right w:val="single" w:sz="4" w:space="0" w:color="000000"/>
            </w:tcBorders>
          </w:tcPr>
          <w:p w14:paraId="7D1641DE" w14:textId="77777777" w:rsidR="00D40C0E" w:rsidRPr="002D2286" w:rsidRDefault="00D40C0E" w:rsidP="0067340D">
            <w:pPr>
              <w:spacing w:after="0" w:line="240" w:lineRule="auto"/>
              <w:jc w:val="center"/>
              <w:rPr>
                <w:rFonts w:ascii="Times New Roman" w:hAnsi="Times New Roman" w:cs="Times New Roman"/>
                <w:b/>
                <w:szCs w:val="24"/>
              </w:rPr>
            </w:pPr>
            <w:r w:rsidRPr="002D2286">
              <w:rPr>
                <w:rFonts w:ascii="Times New Roman" w:hAnsi="Times New Roman" w:cs="Times New Roman"/>
                <w:b/>
                <w:szCs w:val="24"/>
              </w:rPr>
              <w:t xml:space="preserve">  202</w:t>
            </w:r>
            <w:r>
              <w:rPr>
                <w:rFonts w:ascii="Times New Roman" w:hAnsi="Times New Roman" w:cs="Times New Roman"/>
                <w:b/>
                <w:szCs w:val="24"/>
              </w:rPr>
              <w:t>4</w:t>
            </w:r>
            <w:r w:rsidRPr="002D2286">
              <w:rPr>
                <w:rFonts w:ascii="Times New Roman" w:hAnsi="Times New Roman" w:cs="Times New Roman"/>
                <w:b/>
                <w:szCs w:val="24"/>
              </w:rPr>
              <w:t xml:space="preserve"> год</w:t>
            </w:r>
          </w:p>
        </w:tc>
      </w:tr>
      <w:tr w:rsidR="00D40C0E" w:rsidRPr="002D2286" w14:paraId="3E6D68FD" w14:textId="77777777" w:rsidTr="007472AA">
        <w:trPr>
          <w:cantSplit/>
          <w:trHeight w:val="346"/>
        </w:trPr>
        <w:tc>
          <w:tcPr>
            <w:tcW w:w="3256" w:type="dxa"/>
            <w:vMerge/>
            <w:tcBorders>
              <w:top w:val="single" w:sz="4" w:space="0" w:color="000000"/>
              <w:left w:val="single" w:sz="4" w:space="0" w:color="000000"/>
              <w:bottom w:val="single" w:sz="4" w:space="0" w:color="000000"/>
              <w:right w:val="single" w:sz="4" w:space="0" w:color="000000"/>
            </w:tcBorders>
            <w:vAlign w:val="center"/>
            <w:hideMark/>
          </w:tcPr>
          <w:p w14:paraId="7B53C7E8" w14:textId="77777777" w:rsidR="00D40C0E" w:rsidRPr="002D2286" w:rsidRDefault="00D40C0E" w:rsidP="0067340D">
            <w:pPr>
              <w:spacing w:after="0" w:line="240" w:lineRule="auto"/>
              <w:rPr>
                <w:rFonts w:ascii="Times New Roman" w:hAnsi="Times New Roman" w:cs="Times New Roman"/>
                <w:b/>
                <w:szCs w:val="24"/>
              </w:rPr>
            </w:pPr>
          </w:p>
        </w:tc>
        <w:tc>
          <w:tcPr>
            <w:tcW w:w="992" w:type="dxa"/>
            <w:tcBorders>
              <w:left w:val="single" w:sz="4" w:space="0" w:color="000000"/>
              <w:bottom w:val="single" w:sz="4" w:space="0" w:color="000000"/>
            </w:tcBorders>
            <w:hideMark/>
          </w:tcPr>
          <w:p w14:paraId="582906B7" w14:textId="77777777" w:rsidR="00D40C0E" w:rsidRPr="002D2286" w:rsidRDefault="00D40C0E" w:rsidP="0067340D">
            <w:pPr>
              <w:tabs>
                <w:tab w:val="left" w:pos="0"/>
              </w:tabs>
              <w:spacing w:after="0" w:line="240" w:lineRule="auto"/>
              <w:jc w:val="center"/>
              <w:rPr>
                <w:rFonts w:ascii="Times New Roman" w:hAnsi="Times New Roman" w:cs="Times New Roman"/>
                <w:b/>
                <w:szCs w:val="24"/>
              </w:rPr>
            </w:pPr>
            <w:r w:rsidRPr="002D2286">
              <w:rPr>
                <w:rFonts w:ascii="Times New Roman" w:hAnsi="Times New Roman" w:cs="Times New Roman"/>
                <w:b/>
                <w:szCs w:val="24"/>
              </w:rPr>
              <w:t>Всего</w:t>
            </w:r>
          </w:p>
        </w:tc>
        <w:tc>
          <w:tcPr>
            <w:tcW w:w="992" w:type="dxa"/>
            <w:tcBorders>
              <w:bottom w:val="single" w:sz="4" w:space="0" w:color="000000"/>
            </w:tcBorders>
            <w:hideMark/>
          </w:tcPr>
          <w:p w14:paraId="38F38900" w14:textId="77777777" w:rsidR="00D40C0E" w:rsidRPr="002D2286" w:rsidRDefault="00D40C0E" w:rsidP="0067340D">
            <w:pPr>
              <w:spacing w:after="0" w:line="240" w:lineRule="auto"/>
              <w:jc w:val="center"/>
              <w:rPr>
                <w:rFonts w:ascii="Times New Roman" w:hAnsi="Times New Roman" w:cs="Times New Roman"/>
                <w:b/>
                <w:szCs w:val="24"/>
              </w:rPr>
            </w:pPr>
            <w:r w:rsidRPr="002D2286">
              <w:rPr>
                <w:rFonts w:ascii="Times New Roman" w:hAnsi="Times New Roman" w:cs="Times New Roman"/>
                <w:b/>
                <w:szCs w:val="24"/>
              </w:rPr>
              <w:t>Ясли</w:t>
            </w:r>
          </w:p>
        </w:tc>
        <w:tc>
          <w:tcPr>
            <w:tcW w:w="992" w:type="dxa"/>
            <w:tcBorders>
              <w:bottom w:val="single" w:sz="4" w:space="0" w:color="000000"/>
              <w:right w:val="single" w:sz="4" w:space="0" w:color="000000"/>
            </w:tcBorders>
            <w:hideMark/>
          </w:tcPr>
          <w:p w14:paraId="71DB9BC4" w14:textId="77777777" w:rsidR="00D40C0E" w:rsidRPr="002D2286" w:rsidRDefault="00D40C0E" w:rsidP="0067340D">
            <w:pPr>
              <w:spacing w:after="0" w:line="240" w:lineRule="auto"/>
              <w:jc w:val="center"/>
              <w:rPr>
                <w:rFonts w:ascii="Times New Roman" w:hAnsi="Times New Roman" w:cs="Times New Roman"/>
                <w:b/>
                <w:szCs w:val="24"/>
              </w:rPr>
            </w:pPr>
            <w:r w:rsidRPr="002D2286">
              <w:rPr>
                <w:rFonts w:ascii="Times New Roman" w:hAnsi="Times New Roman" w:cs="Times New Roman"/>
                <w:b/>
                <w:szCs w:val="24"/>
              </w:rPr>
              <w:t>Сад</w:t>
            </w:r>
          </w:p>
        </w:tc>
        <w:tc>
          <w:tcPr>
            <w:tcW w:w="851" w:type="dxa"/>
            <w:tcBorders>
              <w:bottom w:val="single" w:sz="4" w:space="0" w:color="000000"/>
              <w:right w:val="single" w:sz="4" w:space="0" w:color="000000"/>
            </w:tcBorders>
          </w:tcPr>
          <w:p w14:paraId="10F39515" w14:textId="77777777" w:rsidR="00D40C0E" w:rsidRPr="002D2286" w:rsidRDefault="00D40C0E" w:rsidP="0067340D">
            <w:pPr>
              <w:spacing w:after="0" w:line="240" w:lineRule="auto"/>
              <w:jc w:val="center"/>
              <w:rPr>
                <w:rFonts w:ascii="Times New Roman" w:hAnsi="Times New Roman" w:cs="Times New Roman"/>
                <w:b/>
                <w:szCs w:val="24"/>
              </w:rPr>
            </w:pPr>
            <w:r w:rsidRPr="002D2286">
              <w:rPr>
                <w:rFonts w:ascii="Times New Roman" w:hAnsi="Times New Roman" w:cs="Times New Roman"/>
                <w:b/>
                <w:szCs w:val="24"/>
              </w:rPr>
              <w:t>Всего</w:t>
            </w:r>
          </w:p>
        </w:tc>
        <w:tc>
          <w:tcPr>
            <w:tcW w:w="992" w:type="dxa"/>
            <w:tcBorders>
              <w:bottom w:val="single" w:sz="4" w:space="0" w:color="000000"/>
              <w:right w:val="single" w:sz="4" w:space="0" w:color="000000"/>
            </w:tcBorders>
          </w:tcPr>
          <w:p w14:paraId="6BAB093D" w14:textId="77777777" w:rsidR="00D40C0E" w:rsidRPr="002D2286" w:rsidRDefault="00D40C0E" w:rsidP="0067340D">
            <w:pPr>
              <w:spacing w:after="0" w:line="240" w:lineRule="auto"/>
              <w:jc w:val="center"/>
              <w:rPr>
                <w:rFonts w:ascii="Times New Roman" w:hAnsi="Times New Roman" w:cs="Times New Roman"/>
                <w:b/>
                <w:szCs w:val="24"/>
              </w:rPr>
            </w:pPr>
            <w:r w:rsidRPr="002D2286">
              <w:rPr>
                <w:rFonts w:ascii="Times New Roman" w:hAnsi="Times New Roman" w:cs="Times New Roman"/>
                <w:b/>
                <w:szCs w:val="24"/>
              </w:rPr>
              <w:t>Ясли</w:t>
            </w:r>
          </w:p>
        </w:tc>
        <w:tc>
          <w:tcPr>
            <w:tcW w:w="992" w:type="dxa"/>
            <w:tcBorders>
              <w:bottom w:val="single" w:sz="4" w:space="0" w:color="000000"/>
              <w:right w:val="single" w:sz="4" w:space="0" w:color="000000"/>
            </w:tcBorders>
          </w:tcPr>
          <w:p w14:paraId="1B8E555C" w14:textId="77777777" w:rsidR="00D40C0E" w:rsidRPr="002D2286" w:rsidRDefault="00D40C0E" w:rsidP="0067340D">
            <w:pPr>
              <w:spacing w:after="0" w:line="240" w:lineRule="auto"/>
              <w:jc w:val="center"/>
              <w:rPr>
                <w:rFonts w:ascii="Times New Roman" w:hAnsi="Times New Roman" w:cs="Times New Roman"/>
                <w:b/>
                <w:szCs w:val="24"/>
              </w:rPr>
            </w:pPr>
            <w:r w:rsidRPr="002D2286">
              <w:rPr>
                <w:rFonts w:ascii="Times New Roman" w:hAnsi="Times New Roman" w:cs="Times New Roman"/>
                <w:b/>
                <w:szCs w:val="24"/>
              </w:rPr>
              <w:t>Сад</w:t>
            </w:r>
          </w:p>
        </w:tc>
      </w:tr>
      <w:tr w:rsidR="00D40C0E" w:rsidRPr="002D2286" w14:paraId="0CB7BC28" w14:textId="77777777" w:rsidTr="007472AA">
        <w:tc>
          <w:tcPr>
            <w:tcW w:w="3256" w:type="dxa"/>
            <w:tcBorders>
              <w:top w:val="single" w:sz="4" w:space="0" w:color="000000"/>
              <w:left w:val="single" w:sz="4" w:space="0" w:color="000000"/>
              <w:bottom w:val="single" w:sz="4" w:space="0" w:color="000000"/>
              <w:right w:val="single" w:sz="4" w:space="0" w:color="000000"/>
            </w:tcBorders>
            <w:hideMark/>
          </w:tcPr>
          <w:p w14:paraId="06617F17" w14:textId="77777777" w:rsidR="00D40C0E" w:rsidRPr="002D2286" w:rsidRDefault="00D40C0E"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Списочный состав</w:t>
            </w:r>
          </w:p>
        </w:tc>
        <w:tc>
          <w:tcPr>
            <w:tcW w:w="992" w:type="dxa"/>
            <w:tcBorders>
              <w:top w:val="single" w:sz="4" w:space="0" w:color="000000"/>
              <w:left w:val="single" w:sz="4" w:space="0" w:color="000000"/>
              <w:bottom w:val="single" w:sz="4" w:space="0" w:color="000000"/>
              <w:right w:val="single" w:sz="4" w:space="0" w:color="000000"/>
            </w:tcBorders>
          </w:tcPr>
          <w:p w14:paraId="65554C47" w14:textId="77777777" w:rsidR="00D40C0E" w:rsidRPr="002D2286" w:rsidRDefault="00D40C0E"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333</w:t>
            </w:r>
          </w:p>
        </w:tc>
        <w:tc>
          <w:tcPr>
            <w:tcW w:w="992" w:type="dxa"/>
            <w:tcBorders>
              <w:top w:val="single" w:sz="4" w:space="0" w:color="000000"/>
              <w:bottom w:val="single" w:sz="4" w:space="0" w:color="000000"/>
            </w:tcBorders>
          </w:tcPr>
          <w:p w14:paraId="145C1F1B" w14:textId="77777777" w:rsidR="00D40C0E" w:rsidRPr="002D2286" w:rsidRDefault="00D40C0E"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 xml:space="preserve"> 67    </w:t>
            </w:r>
          </w:p>
        </w:tc>
        <w:tc>
          <w:tcPr>
            <w:tcW w:w="992" w:type="dxa"/>
            <w:tcBorders>
              <w:top w:val="single" w:sz="4" w:space="0" w:color="000000"/>
              <w:left w:val="single" w:sz="4" w:space="0" w:color="000000"/>
              <w:bottom w:val="single" w:sz="4" w:space="0" w:color="000000"/>
              <w:right w:val="single" w:sz="4" w:space="0" w:color="000000"/>
            </w:tcBorders>
          </w:tcPr>
          <w:p w14:paraId="2D220416" w14:textId="77777777" w:rsidR="00D40C0E" w:rsidRPr="002D2286" w:rsidRDefault="00D40C0E"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266</w:t>
            </w:r>
          </w:p>
        </w:tc>
        <w:tc>
          <w:tcPr>
            <w:tcW w:w="851" w:type="dxa"/>
            <w:tcBorders>
              <w:top w:val="single" w:sz="4" w:space="0" w:color="000000"/>
              <w:left w:val="single" w:sz="4" w:space="0" w:color="000000"/>
              <w:bottom w:val="single" w:sz="4" w:space="0" w:color="000000"/>
              <w:right w:val="single" w:sz="4" w:space="0" w:color="000000"/>
            </w:tcBorders>
          </w:tcPr>
          <w:p w14:paraId="0D037917" w14:textId="77777777" w:rsidR="00D40C0E" w:rsidRPr="002D2286" w:rsidRDefault="00D40C0E" w:rsidP="0067340D">
            <w:pPr>
              <w:spacing w:after="0" w:line="240" w:lineRule="auto"/>
              <w:jc w:val="center"/>
              <w:rPr>
                <w:rFonts w:ascii="Times New Roman" w:hAnsi="Times New Roman" w:cs="Times New Roman"/>
                <w:szCs w:val="24"/>
              </w:rPr>
            </w:pPr>
            <w:r>
              <w:rPr>
                <w:rFonts w:ascii="Times New Roman" w:hAnsi="Times New Roman" w:cs="Times New Roman"/>
                <w:szCs w:val="24"/>
              </w:rPr>
              <w:t>303</w:t>
            </w:r>
          </w:p>
        </w:tc>
        <w:tc>
          <w:tcPr>
            <w:tcW w:w="992" w:type="dxa"/>
            <w:tcBorders>
              <w:top w:val="single" w:sz="4" w:space="0" w:color="000000"/>
              <w:left w:val="single" w:sz="4" w:space="0" w:color="000000"/>
              <w:bottom w:val="single" w:sz="4" w:space="0" w:color="000000"/>
              <w:right w:val="single" w:sz="4" w:space="0" w:color="000000"/>
            </w:tcBorders>
          </w:tcPr>
          <w:p w14:paraId="59492A91" w14:textId="77777777" w:rsidR="00D40C0E" w:rsidRPr="002D2286" w:rsidRDefault="00D40C0E" w:rsidP="0067340D">
            <w:pPr>
              <w:spacing w:after="0" w:line="240" w:lineRule="auto"/>
              <w:jc w:val="center"/>
              <w:rPr>
                <w:rFonts w:ascii="Times New Roman" w:hAnsi="Times New Roman" w:cs="Times New Roman"/>
                <w:szCs w:val="24"/>
              </w:rPr>
            </w:pPr>
            <w:r>
              <w:rPr>
                <w:rFonts w:ascii="Times New Roman" w:hAnsi="Times New Roman" w:cs="Times New Roman"/>
                <w:szCs w:val="24"/>
              </w:rPr>
              <w:t>46</w:t>
            </w:r>
          </w:p>
        </w:tc>
        <w:tc>
          <w:tcPr>
            <w:tcW w:w="992" w:type="dxa"/>
            <w:tcBorders>
              <w:top w:val="single" w:sz="4" w:space="0" w:color="000000"/>
              <w:left w:val="single" w:sz="4" w:space="0" w:color="000000"/>
              <w:bottom w:val="single" w:sz="4" w:space="0" w:color="000000"/>
              <w:right w:val="single" w:sz="4" w:space="0" w:color="000000"/>
            </w:tcBorders>
          </w:tcPr>
          <w:p w14:paraId="66F2D3E4" w14:textId="77777777" w:rsidR="00D40C0E" w:rsidRPr="002D2286" w:rsidRDefault="00D40C0E" w:rsidP="0067340D">
            <w:pPr>
              <w:spacing w:after="0" w:line="240" w:lineRule="auto"/>
              <w:jc w:val="center"/>
              <w:rPr>
                <w:rFonts w:ascii="Times New Roman" w:hAnsi="Times New Roman" w:cs="Times New Roman"/>
                <w:szCs w:val="24"/>
              </w:rPr>
            </w:pPr>
            <w:r>
              <w:rPr>
                <w:rFonts w:ascii="Times New Roman" w:hAnsi="Times New Roman" w:cs="Times New Roman"/>
                <w:szCs w:val="24"/>
              </w:rPr>
              <w:t>257</w:t>
            </w:r>
          </w:p>
        </w:tc>
      </w:tr>
      <w:tr w:rsidR="00D40C0E" w:rsidRPr="002D2286" w14:paraId="705B2B49" w14:textId="77777777" w:rsidTr="007472AA">
        <w:trPr>
          <w:trHeight w:val="416"/>
        </w:trPr>
        <w:tc>
          <w:tcPr>
            <w:tcW w:w="3256" w:type="dxa"/>
            <w:tcBorders>
              <w:top w:val="single" w:sz="4" w:space="0" w:color="000000"/>
              <w:left w:val="single" w:sz="4" w:space="0" w:color="000000"/>
              <w:bottom w:val="single" w:sz="4" w:space="0" w:color="000000"/>
              <w:right w:val="single" w:sz="4" w:space="0" w:color="000000"/>
            </w:tcBorders>
            <w:hideMark/>
          </w:tcPr>
          <w:p w14:paraId="7FB9F456" w14:textId="77777777" w:rsidR="00D40C0E" w:rsidRPr="002D2286" w:rsidRDefault="00D40C0E"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Количество случаев заболевания</w:t>
            </w:r>
          </w:p>
        </w:tc>
        <w:tc>
          <w:tcPr>
            <w:tcW w:w="992" w:type="dxa"/>
            <w:tcBorders>
              <w:top w:val="single" w:sz="4" w:space="0" w:color="000000"/>
              <w:left w:val="single" w:sz="4" w:space="0" w:color="000000"/>
              <w:bottom w:val="single" w:sz="4" w:space="0" w:color="000000"/>
              <w:right w:val="single" w:sz="4" w:space="0" w:color="000000"/>
            </w:tcBorders>
          </w:tcPr>
          <w:p w14:paraId="1BDF9515" w14:textId="77777777" w:rsidR="00D40C0E" w:rsidRPr="002D2286" w:rsidRDefault="00D40C0E"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265</w:t>
            </w:r>
          </w:p>
        </w:tc>
        <w:tc>
          <w:tcPr>
            <w:tcW w:w="992" w:type="dxa"/>
            <w:tcBorders>
              <w:top w:val="single" w:sz="4" w:space="0" w:color="000000"/>
              <w:bottom w:val="single" w:sz="4" w:space="0" w:color="000000"/>
            </w:tcBorders>
          </w:tcPr>
          <w:p w14:paraId="6B671A9F" w14:textId="77777777" w:rsidR="00D40C0E" w:rsidRPr="002D2286" w:rsidRDefault="00D40C0E"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45</w:t>
            </w:r>
          </w:p>
        </w:tc>
        <w:tc>
          <w:tcPr>
            <w:tcW w:w="992" w:type="dxa"/>
            <w:tcBorders>
              <w:top w:val="single" w:sz="4" w:space="0" w:color="000000"/>
              <w:left w:val="single" w:sz="4" w:space="0" w:color="000000"/>
              <w:bottom w:val="single" w:sz="4" w:space="0" w:color="000000"/>
              <w:right w:val="single" w:sz="4" w:space="0" w:color="000000"/>
            </w:tcBorders>
          </w:tcPr>
          <w:p w14:paraId="6D75375A" w14:textId="77777777" w:rsidR="00D40C0E" w:rsidRPr="002D2286" w:rsidRDefault="00D40C0E" w:rsidP="0067340D">
            <w:pPr>
              <w:tabs>
                <w:tab w:val="left" w:pos="455"/>
              </w:tabs>
              <w:spacing w:after="0" w:line="240" w:lineRule="auto"/>
              <w:jc w:val="center"/>
              <w:rPr>
                <w:rFonts w:ascii="Times New Roman" w:hAnsi="Times New Roman" w:cs="Times New Roman"/>
                <w:szCs w:val="24"/>
              </w:rPr>
            </w:pPr>
            <w:r w:rsidRPr="002D2286">
              <w:rPr>
                <w:rFonts w:ascii="Times New Roman" w:hAnsi="Times New Roman" w:cs="Times New Roman"/>
                <w:szCs w:val="24"/>
              </w:rPr>
              <w:t>220</w:t>
            </w:r>
          </w:p>
        </w:tc>
        <w:tc>
          <w:tcPr>
            <w:tcW w:w="851" w:type="dxa"/>
            <w:tcBorders>
              <w:top w:val="single" w:sz="4" w:space="0" w:color="000000"/>
              <w:left w:val="single" w:sz="4" w:space="0" w:color="000000"/>
              <w:bottom w:val="single" w:sz="4" w:space="0" w:color="000000"/>
              <w:right w:val="single" w:sz="4" w:space="0" w:color="000000"/>
            </w:tcBorders>
          </w:tcPr>
          <w:p w14:paraId="44D95F9F" w14:textId="77777777" w:rsidR="00D40C0E" w:rsidRPr="002D2286" w:rsidRDefault="00D40C0E" w:rsidP="0067340D">
            <w:pPr>
              <w:spacing w:after="0" w:line="240" w:lineRule="auto"/>
              <w:jc w:val="center"/>
              <w:rPr>
                <w:rFonts w:ascii="Times New Roman" w:hAnsi="Times New Roman" w:cs="Times New Roman"/>
                <w:szCs w:val="24"/>
              </w:rPr>
            </w:pPr>
            <w:r>
              <w:rPr>
                <w:rFonts w:ascii="Times New Roman" w:hAnsi="Times New Roman" w:cs="Times New Roman"/>
                <w:szCs w:val="24"/>
              </w:rPr>
              <w:t>293</w:t>
            </w:r>
          </w:p>
        </w:tc>
        <w:tc>
          <w:tcPr>
            <w:tcW w:w="992" w:type="dxa"/>
            <w:tcBorders>
              <w:top w:val="single" w:sz="4" w:space="0" w:color="000000"/>
              <w:left w:val="single" w:sz="4" w:space="0" w:color="000000"/>
              <w:bottom w:val="single" w:sz="4" w:space="0" w:color="000000"/>
              <w:right w:val="single" w:sz="4" w:space="0" w:color="000000"/>
            </w:tcBorders>
          </w:tcPr>
          <w:p w14:paraId="62362E34" w14:textId="77777777" w:rsidR="00D40C0E" w:rsidRPr="002D2286" w:rsidRDefault="00D40C0E" w:rsidP="0067340D">
            <w:pPr>
              <w:spacing w:after="0" w:line="240" w:lineRule="auto"/>
              <w:jc w:val="center"/>
              <w:rPr>
                <w:rFonts w:ascii="Times New Roman" w:hAnsi="Times New Roman" w:cs="Times New Roman"/>
                <w:szCs w:val="24"/>
              </w:rPr>
            </w:pPr>
            <w:r>
              <w:rPr>
                <w:rFonts w:ascii="Times New Roman" w:hAnsi="Times New Roman" w:cs="Times New Roman"/>
                <w:szCs w:val="24"/>
              </w:rPr>
              <w:t>60</w:t>
            </w:r>
          </w:p>
        </w:tc>
        <w:tc>
          <w:tcPr>
            <w:tcW w:w="992" w:type="dxa"/>
            <w:tcBorders>
              <w:top w:val="single" w:sz="4" w:space="0" w:color="000000"/>
              <w:left w:val="single" w:sz="4" w:space="0" w:color="000000"/>
              <w:bottom w:val="single" w:sz="4" w:space="0" w:color="000000"/>
              <w:right w:val="single" w:sz="4" w:space="0" w:color="000000"/>
            </w:tcBorders>
          </w:tcPr>
          <w:p w14:paraId="539759C1" w14:textId="77777777" w:rsidR="00D40C0E" w:rsidRPr="002D2286" w:rsidRDefault="00D40C0E" w:rsidP="0067340D">
            <w:pPr>
              <w:spacing w:after="0" w:line="240" w:lineRule="auto"/>
              <w:jc w:val="center"/>
              <w:rPr>
                <w:rFonts w:ascii="Times New Roman" w:hAnsi="Times New Roman" w:cs="Times New Roman"/>
                <w:szCs w:val="24"/>
              </w:rPr>
            </w:pPr>
            <w:r>
              <w:rPr>
                <w:rFonts w:ascii="Times New Roman" w:hAnsi="Times New Roman" w:cs="Times New Roman"/>
                <w:szCs w:val="24"/>
              </w:rPr>
              <w:t>233</w:t>
            </w:r>
          </w:p>
        </w:tc>
      </w:tr>
      <w:tr w:rsidR="00D40C0E" w:rsidRPr="002D2286" w14:paraId="686A8AC9" w14:textId="77777777" w:rsidTr="007472AA">
        <w:trPr>
          <w:trHeight w:val="416"/>
        </w:trPr>
        <w:tc>
          <w:tcPr>
            <w:tcW w:w="3256" w:type="dxa"/>
            <w:tcBorders>
              <w:top w:val="single" w:sz="4" w:space="0" w:color="000000"/>
              <w:left w:val="single" w:sz="4" w:space="0" w:color="000000"/>
              <w:bottom w:val="single" w:sz="4" w:space="0" w:color="000000"/>
              <w:right w:val="single" w:sz="4" w:space="0" w:color="000000"/>
            </w:tcBorders>
            <w:hideMark/>
          </w:tcPr>
          <w:p w14:paraId="7498781E" w14:textId="77777777" w:rsidR="00D40C0E" w:rsidRPr="002D2286" w:rsidRDefault="00D40C0E"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lastRenderedPageBreak/>
              <w:t>Количество случаев заболевания на одного ребенка</w:t>
            </w:r>
          </w:p>
        </w:tc>
        <w:tc>
          <w:tcPr>
            <w:tcW w:w="992" w:type="dxa"/>
            <w:tcBorders>
              <w:top w:val="single" w:sz="4" w:space="0" w:color="000000"/>
              <w:left w:val="single" w:sz="4" w:space="0" w:color="000000"/>
              <w:bottom w:val="single" w:sz="4" w:space="0" w:color="000000"/>
              <w:right w:val="single" w:sz="4" w:space="0" w:color="000000"/>
            </w:tcBorders>
          </w:tcPr>
          <w:p w14:paraId="1845069F" w14:textId="77777777" w:rsidR="00D40C0E" w:rsidRPr="002D2286" w:rsidRDefault="00D40C0E"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18</w:t>
            </w:r>
          </w:p>
        </w:tc>
        <w:tc>
          <w:tcPr>
            <w:tcW w:w="992" w:type="dxa"/>
            <w:tcBorders>
              <w:top w:val="single" w:sz="4" w:space="0" w:color="000000"/>
              <w:bottom w:val="single" w:sz="4" w:space="0" w:color="000000"/>
            </w:tcBorders>
          </w:tcPr>
          <w:p w14:paraId="2B1BAEA5" w14:textId="77777777" w:rsidR="00D40C0E" w:rsidRPr="002D2286" w:rsidRDefault="00D40C0E"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18</w:t>
            </w:r>
          </w:p>
        </w:tc>
        <w:tc>
          <w:tcPr>
            <w:tcW w:w="992" w:type="dxa"/>
            <w:tcBorders>
              <w:top w:val="single" w:sz="4" w:space="0" w:color="000000"/>
              <w:left w:val="single" w:sz="4" w:space="0" w:color="000000"/>
              <w:bottom w:val="single" w:sz="4" w:space="0" w:color="000000"/>
              <w:right w:val="single" w:sz="4" w:space="0" w:color="000000"/>
            </w:tcBorders>
          </w:tcPr>
          <w:p w14:paraId="6007C236" w14:textId="77777777" w:rsidR="00D40C0E" w:rsidRPr="002D2286" w:rsidRDefault="00D40C0E"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18</w:t>
            </w:r>
          </w:p>
        </w:tc>
        <w:tc>
          <w:tcPr>
            <w:tcW w:w="851" w:type="dxa"/>
            <w:tcBorders>
              <w:top w:val="single" w:sz="4" w:space="0" w:color="000000"/>
              <w:left w:val="single" w:sz="4" w:space="0" w:color="000000"/>
              <w:bottom w:val="single" w:sz="4" w:space="0" w:color="000000"/>
              <w:right w:val="single" w:sz="4" w:space="0" w:color="000000"/>
            </w:tcBorders>
          </w:tcPr>
          <w:p w14:paraId="24B27C64" w14:textId="77777777" w:rsidR="00D40C0E" w:rsidRPr="002D2286" w:rsidRDefault="00D40C0E" w:rsidP="0067340D">
            <w:pPr>
              <w:spacing w:after="0" w:line="240" w:lineRule="auto"/>
              <w:jc w:val="center"/>
              <w:rPr>
                <w:rFonts w:ascii="Times New Roman" w:hAnsi="Times New Roman" w:cs="Times New Roman"/>
                <w:szCs w:val="24"/>
              </w:rPr>
            </w:pPr>
            <w:r>
              <w:rPr>
                <w:rFonts w:ascii="Times New Roman" w:hAnsi="Times New Roman" w:cs="Times New Roman"/>
                <w:szCs w:val="24"/>
              </w:rPr>
              <w:t>18</w:t>
            </w:r>
          </w:p>
        </w:tc>
        <w:tc>
          <w:tcPr>
            <w:tcW w:w="992" w:type="dxa"/>
            <w:tcBorders>
              <w:top w:val="single" w:sz="4" w:space="0" w:color="000000"/>
              <w:left w:val="single" w:sz="4" w:space="0" w:color="000000"/>
              <w:bottom w:val="single" w:sz="4" w:space="0" w:color="000000"/>
              <w:right w:val="single" w:sz="4" w:space="0" w:color="000000"/>
            </w:tcBorders>
          </w:tcPr>
          <w:p w14:paraId="6E5ADBF2" w14:textId="77777777" w:rsidR="00D40C0E" w:rsidRPr="002D2286" w:rsidRDefault="00D40C0E" w:rsidP="0067340D">
            <w:pPr>
              <w:spacing w:after="0" w:line="240" w:lineRule="auto"/>
              <w:jc w:val="center"/>
              <w:rPr>
                <w:rFonts w:ascii="Times New Roman" w:hAnsi="Times New Roman" w:cs="Times New Roman"/>
                <w:szCs w:val="24"/>
              </w:rPr>
            </w:pPr>
            <w:r>
              <w:rPr>
                <w:rFonts w:ascii="Times New Roman" w:hAnsi="Times New Roman" w:cs="Times New Roman"/>
                <w:szCs w:val="24"/>
              </w:rPr>
              <w:t>18</w:t>
            </w:r>
          </w:p>
        </w:tc>
        <w:tc>
          <w:tcPr>
            <w:tcW w:w="992" w:type="dxa"/>
            <w:tcBorders>
              <w:top w:val="single" w:sz="4" w:space="0" w:color="000000"/>
              <w:left w:val="single" w:sz="4" w:space="0" w:color="000000"/>
              <w:bottom w:val="single" w:sz="4" w:space="0" w:color="000000"/>
              <w:right w:val="single" w:sz="4" w:space="0" w:color="000000"/>
            </w:tcBorders>
          </w:tcPr>
          <w:p w14:paraId="2EB4C807" w14:textId="77777777" w:rsidR="00D40C0E" w:rsidRPr="002D2286" w:rsidRDefault="00D40C0E" w:rsidP="0067340D">
            <w:pPr>
              <w:spacing w:after="0" w:line="240" w:lineRule="auto"/>
              <w:jc w:val="center"/>
              <w:rPr>
                <w:rFonts w:ascii="Times New Roman" w:hAnsi="Times New Roman" w:cs="Times New Roman"/>
                <w:szCs w:val="24"/>
              </w:rPr>
            </w:pPr>
            <w:r>
              <w:rPr>
                <w:rFonts w:ascii="Times New Roman" w:hAnsi="Times New Roman" w:cs="Times New Roman"/>
                <w:szCs w:val="24"/>
              </w:rPr>
              <w:t>18</w:t>
            </w:r>
          </w:p>
        </w:tc>
      </w:tr>
      <w:tr w:rsidR="00D40C0E" w:rsidRPr="002D2286" w14:paraId="51243A0A" w14:textId="77777777" w:rsidTr="007472AA">
        <w:tc>
          <w:tcPr>
            <w:tcW w:w="3256" w:type="dxa"/>
            <w:tcBorders>
              <w:top w:val="single" w:sz="4" w:space="0" w:color="000000"/>
              <w:left w:val="single" w:sz="4" w:space="0" w:color="000000"/>
              <w:bottom w:val="single" w:sz="4" w:space="0" w:color="000000"/>
              <w:right w:val="single" w:sz="4" w:space="0" w:color="000000"/>
            </w:tcBorders>
            <w:hideMark/>
          </w:tcPr>
          <w:p w14:paraId="5A5B1D7B" w14:textId="77777777" w:rsidR="00D40C0E" w:rsidRPr="002D2286" w:rsidRDefault="00D40C0E" w:rsidP="0067340D">
            <w:pPr>
              <w:spacing w:after="0" w:line="240" w:lineRule="auto"/>
              <w:rPr>
                <w:rFonts w:ascii="Times New Roman" w:hAnsi="Times New Roman" w:cs="Times New Roman"/>
                <w:szCs w:val="24"/>
              </w:rPr>
            </w:pPr>
            <w:r w:rsidRPr="002D2286">
              <w:rPr>
                <w:rFonts w:ascii="Times New Roman" w:hAnsi="Times New Roman" w:cs="Times New Roman"/>
                <w:szCs w:val="24"/>
              </w:rPr>
              <w:t>Средняя продолжительность одного заболевания</w:t>
            </w:r>
          </w:p>
        </w:tc>
        <w:tc>
          <w:tcPr>
            <w:tcW w:w="992" w:type="dxa"/>
            <w:tcBorders>
              <w:top w:val="single" w:sz="4" w:space="0" w:color="000000"/>
              <w:left w:val="single" w:sz="4" w:space="0" w:color="000000"/>
              <w:bottom w:val="single" w:sz="4" w:space="0" w:color="000000"/>
              <w:right w:val="single" w:sz="4" w:space="0" w:color="000000"/>
            </w:tcBorders>
          </w:tcPr>
          <w:p w14:paraId="7486D710" w14:textId="77777777" w:rsidR="00D40C0E" w:rsidRPr="002D2286" w:rsidRDefault="00D40C0E"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7-10</w:t>
            </w:r>
          </w:p>
        </w:tc>
        <w:tc>
          <w:tcPr>
            <w:tcW w:w="992" w:type="dxa"/>
            <w:tcBorders>
              <w:top w:val="single" w:sz="4" w:space="0" w:color="000000"/>
              <w:bottom w:val="single" w:sz="4" w:space="0" w:color="000000"/>
            </w:tcBorders>
          </w:tcPr>
          <w:p w14:paraId="73F589C7" w14:textId="77777777" w:rsidR="00D40C0E" w:rsidRPr="002D2286" w:rsidRDefault="00D40C0E"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7-10</w:t>
            </w:r>
          </w:p>
        </w:tc>
        <w:tc>
          <w:tcPr>
            <w:tcW w:w="992" w:type="dxa"/>
            <w:tcBorders>
              <w:top w:val="single" w:sz="4" w:space="0" w:color="000000"/>
              <w:left w:val="single" w:sz="4" w:space="0" w:color="000000"/>
              <w:bottom w:val="single" w:sz="4" w:space="0" w:color="000000"/>
              <w:right w:val="single" w:sz="4" w:space="0" w:color="000000"/>
            </w:tcBorders>
          </w:tcPr>
          <w:p w14:paraId="2DB398FF" w14:textId="77777777" w:rsidR="00D40C0E" w:rsidRPr="002D2286" w:rsidRDefault="00D40C0E"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7-10</w:t>
            </w:r>
          </w:p>
        </w:tc>
        <w:tc>
          <w:tcPr>
            <w:tcW w:w="851" w:type="dxa"/>
            <w:tcBorders>
              <w:top w:val="single" w:sz="4" w:space="0" w:color="000000"/>
              <w:left w:val="single" w:sz="4" w:space="0" w:color="000000"/>
              <w:bottom w:val="single" w:sz="4" w:space="0" w:color="000000"/>
              <w:right w:val="single" w:sz="4" w:space="0" w:color="000000"/>
            </w:tcBorders>
          </w:tcPr>
          <w:p w14:paraId="5E01324C" w14:textId="77777777" w:rsidR="00D40C0E" w:rsidRPr="002D2286" w:rsidRDefault="00D40C0E"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7-10</w:t>
            </w:r>
          </w:p>
        </w:tc>
        <w:tc>
          <w:tcPr>
            <w:tcW w:w="992" w:type="dxa"/>
            <w:tcBorders>
              <w:top w:val="single" w:sz="4" w:space="0" w:color="000000"/>
              <w:left w:val="single" w:sz="4" w:space="0" w:color="000000"/>
              <w:bottom w:val="single" w:sz="4" w:space="0" w:color="000000"/>
              <w:right w:val="single" w:sz="4" w:space="0" w:color="000000"/>
            </w:tcBorders>
          </w:tcPr>
          <w:p w14:paraId="6EF36845" w14:textId="77777777" w:rsidR="00D40C0E" w:rsidRPr="002D2286" w:rsidRDefault="00D40C0E"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7-10</w:t>
            </w:r>
          </w:p>
        </w:tc>
        <w:tc>
          <w:tcPr>
            <w:tcW w:w="992" w:type="dxa"/>
            <w:tcBorders>
              <w:top w:val="single" w:sz="4" w:space="0" w:color="000000"/>
              <w:left w:val="single" w:sz="4" w:space="0" w:color="000000"/>
              <w:bottom w:val="single" w:sz="4" w:space="0" w:color="000000"/>
              <w:right w:val="single" w:sz="4" w:space="0" w:color="000000"/>
            </w:tcBorders>
          </w:tcPr>
          <w:p w14:paraId="0AF41708" w14:textId="77777777" w:rsidR="00D40C0E" w:rsidRPr="002D2286" w:rsidRDefault="00D40C0E"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7-10</w:t>
            </w:r>
          </w:p>
        </w:tc>
      </w:tr>
      <w:tr w:rsidR="00D40C0E" w:rsidRPr="002D2286" w14:paraId="0FC9E814" w14:textId="77777777" w:rsidTr="007472AA">
        <w:tc>
          <w:tcPr>
            <w:tcW w:w="3256" w:type="dxa"/>
            <w:tcBorders>
              <w:top w:val="single" w:sz="4" w:space="0" w:color="000000"/>
              <w:left w:val="single" w:sz="4" w:space="0" w:color="000000"/>
              <w:bottom w:val="single" w:sz="4" w:space="0" w:color="000000"/>
              <w:right w:val="single" w:sz="4" w:space="0" w:color="000000"/>
            </w:tcBorders>
            <w:hideMark/>
          </w:tcPr>
          <w:p w14:paraId="75D36AF2" w14:textId="77777777" w:rsidR="00D40C0E" w:rsidRPr="002D2286" w:rsidRDefault="00D40C0E"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Количество часто и длительно болеющих детей</w:t>
            </w:r>
          </w:p>
        </w:tc>
        <w:tc>
          <w:tcPr>
            <w:tcW w:w="992" w:type="dxa"/>
            <w:tcBorders>
              <w:top w:val="single" w:sz="4" w:space="0" w:color="000000"/>
              <w:left w:val="single" w:sz="4" w:space="0" w:color="000000"/>
              <w:bottom w:val="single" w:sz="4" w:space="0" w:color="000000"/>
              <w:right w:val="single" w:sz="4" w:space="0" w:color="000000"/>
            </w:tcBorders>
          </w:tcPr>
          <w:p w14:paraId="4ABAB389" w14:textId="77777777" w:rsidR="00D40C0E" w:rsidRPr="002D2286" w:rsidRDefault="00D40C0E"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15</w:t>
            </w:r>
          </w:p>
        </w:tc>
        <w:tc>
          <w:tcPr>
            <w:tcW w:w="992" w:type="dxa"/>
            <w:tcBorders>
              <w:top w:val="single" w:sz="4" w:space="0" w:color="000000"/>
              <w:bottom w:val="single" w:sz="4" w:space="0" w:color="000000"/>
            </w:tcBorders>
          </w:tcPr>
          <w:p w14:paraId="77865EB7" w14:textId="77777777" w:rsidR="00D40C0E" w:rsidRPr="002D2286" w:rsidRDefault="00D40C0E"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4</w:t>
            </w:r>
          </w:p>
        </w:tc>
        <w:tc>
          <w:tcPr>
            <w:tcW w:w="992" w:type="dxa"/>
            <w:tcBorders>
              <w:top w:val="single" w:sz="4" w:space="0" w:color="000000"/>
              <w:left w:val="single" w:sz="4" w:space="0" w:color="000000"/>
              <w:bottom w:val="single" w:sz="4" w:space="0" w:color="000000"/>
              <w:right w:val="single" w:sz="4" w:space="0" w:color="000000"/>
            </w:tcBorders>
          </w:tcPr>
          <w:p w14:paraId="78EC8B69" w14:textId="77777777" w:rsidR="00D40C0E" w:rsidRPr="002D2286" w:rsidRDefault="00D40C0E"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11</w:t>
            </w:r>
          </w:p>
        </w:tc>
        <w:tc>
          <w:tcPr>
            <w:tcW w:w="851" w:type="dxa"/>
            <w:tcBorders>
              <w:top w:val="single" w:sz="4" w:space="0" w:color="000000"/>
              <w:left w:val="single" w:sz="4" w:space="0" w:color="000000"/>
              <w:bottom w:val="single" w:sz="4" w:space="0" w:color="000000"/>
              <w:right w:val="single" w:sz="4" w:space="0" w:color="000000"/>
            </w:tcBorders>
          </w:tcPr>
          <w:p w14:paraId="25AD41F1" w14:textId="77777777" w:rsidR="00D40C0E" w:rsidRPr="002D2286" w:rsidRDefault="00D40C0E" w:rsidP="0067340D">
            <w:pPr>
              <w:spacing w:after="0" w:line="240" w:lineRule="auto"/>
              <w:jc w:val="center"/>
              <w:rPr>
                <w:rFonts w:ascii="Times New Roman" w:hAnsi="Times New Roman" w:cs="Times New Roman"/>
                <w:szCs w:val="24"/>
              </w:rPr>
            </w:pPr>
            <w:r>
              <w:rPr>
                <w:rFonts w:ascii="Times New Roman" w:hAnsi="Times New Roman" w:cs="Times New Roman"/>
                <w:szCs w:val="24"/>
              </w:rPr>
              <w:t>14</w:t>
            </w:r>
          </w:p>
        </w:tc>
        <w:tc>
          <w:tcPr>
            <w:tcW w:w="992" w:type="dxa"/>
            <w:tcBorders>
              <w:top w:val="single" w:sz="4" w:space="0" w:color="000000"/>
              <w:left w:val="single" w:sz="4" w:space="0" w:color="000000"/>
              <w:bottom w:val="single" w:sz="4" w:space="0" w:color="000000"/>
              <w:right w:val="single" w:sz="4" w:space="0" w:color="000000"/>
            </w:tcBorders>
          </w:tcPr>
          <w:p w14:paraId="02C78BB4" w14:textId="77777777" w:rsidR="00D40C0E" w:rsidRPr="002D2286" w:rsidRDefault="00D40C0E" w:rsidP="0067340D">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992" w:type="dxa"/>
            <w:tcBorders>
              <w:top w:val="single" w:sz="4" w:space="0" w:color="000000"/>
              <w:left w:val="single" w:sz="4" w:space="0" w:color="000000"/>
              <w:bottom w:val="single" w:sz="4" w:space="0" w:color="000000"/>
              <w:right w:val="single" w:sz="4" w:space="0" w:color="000000"/>
            </w:tcBorders>
          </w:tcPr>
          <w:p w14:paraId="3C472101" w14:textId="77777777" w:rsidR="00D40C0E" w:rsidRPr="002D2286" w:rsidRDefault="00D40C0E" w:rsidP="0067340D">
            <w:pPr>
              <w:spacing w:after="0" w:line="240" w:lineRule="auto"/>
              <w:jc w:val="center"/>
              <w:rPr>
                <w:rFonts w:ascii="Times New Roman" w:hAnsi="Times New Roman" w:cs="Times New Roman"/>
                <w:szCs w:val="24"/>
              </w:rPr>
            </w:pPr>
            <w:r>
              <w:rPr>
                <w:rFonts w:ascii="Times New Roman" w:hAnsi="Times New Roman" w:cs="Times New Roman"/>
                <w:szCs w:val="24"/>
              </w:rPr>
              <w:t>12</w:t>
            </w:r>
          </w:p>
        </w:tc>
      </w:tr>
      <w:tr w:rsidR="00D40C0E" w:rsidRPr="002D2286" w14:paraId="4A421E88" w14:textId="77777777" w:rsidTr="007472AA">
        <w:tc>
          <w:tcPr>
            <w:tcW w:w="3256" w:type="dxa"/>
            <w:tcBorders>
              <w:top w:val="single" w:sz="4" w:space="0" w:color="000000"/>
              <w:left w:val="single" w:sz="4" w:space="0" w:color="000000"/>
              <w:bottom w:val="single" w:sz="4" w:space="0" w:color="000000"/>
              <w:right w:val="single" w:sz="4" w:space="0" w:color="000000"/>
            </w:tcBorders>
          </w:tcPr>
          <w:p w14:paraId="4FD90109" w14:textId="77777777" w:rsidR="00D40C0E" w:rsidRPr="002D2286" w:rsidRDefault="00D40C0E"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Количество случаев:</w:t>
            </w:r>
          </w:p>
        </w:tc>
        <w:tc>
          <w:tcPr>
            <w:tcW w:w="992" w:type="dxa"/>
            <w:tcBorders>
              <w:top w:val="single" w:sz="4" w:space="0" w:color="000000"/>
              <w:left w:val="single" w:sz="4" w:space="0" w:color="000000"/>
              <w:bottom w:val="single" w:sz="4" w:space="0" w:color="000000"/>
              <w:right w:val="single" w:sz="4" w:space="0" w:color="000000"/>
            </w:tcBorders>
          </w:tcPr>
          <w:p w14:paraId="530991D5" w14:textId="77777777" w:rsidR="00D40C0E" w:rsidRPr="002D2286" w:rsidRDefault="00D40C0E" w:rsidP="0067340D">
            <w:pPr>
              <w:spacing w:after="0" w:line="240" w:lineRule="auto"/>
              <w:jc w:val="center"/>
              <w:rPr>
                <w:rFonts w:ascii="Times New Roman" w:hAnsi="Times New Roman" w:cs="Times New Roman"/>
                <w:szCs w:val="24"/>
              </w:rPr>
            </w:pPr>
          </w:p>
        </w:tc>
        <w:tc>
          <w:tcPr>
            <w:tcW w:w="992" w:type="dxa"/>
            <w:tcBorders>
              <w:top w:val="single" w:sz="4" w:space="0" w:color="000000"/>
              <w:bottom w:val="single" w:sz="4" w:space="0" w:color="000000"/>
            </w:tcBorders>
          </w:tcPr>
          <w:p w14:paraId="312C70DF" w14:textId="77777777" w:rsidR="00D40C0E" w:rsidRPr="002D2286" w:rsidRDefault="00D40C0E" w:rsidP="0067340D">
            <w:pPr>
              <w:spacing w:after="0" w:line="240" w:lineRule="auto"/>
              <w:jc w:val="center"/>
              <w:rPr>
                <w:rFonts w:ascii="Times New Roman" w:hAnsi="Times New Roman" w:cs="Times New Roman"/>
                <w:szCs w:val="24"/>
              </w:rPr>
            </w:pPr>
          </w:p>
        </w:tc>
        <w:tc>
          <w:tcPr>
            <w:tcW w:w="992" w:type="dxa"/>
            <w:tcBorders>
              <w:top w:val="single" w:sz="4" w:space="0" w:color="000000"/>
              <w:left w:val="single" w:sz="4" w:space="0" w:color="000000"/>
              <w:bottom w:val="single" w:sz="4" w:space="0" w:color="000000"/>
              <w:right w:val="single" w:sz="4" w:space="0" w:color="000000"/>
            </w:tcBorders>
          </w:tcPr>
          <w:p w14:paraId="10F2E259" w14:textId="77777777" w:rsidR="00D40C0E" w:rsidRPr="002D2286" w:rsidRDefault="00D40C0E" w:rsidP="0067340D">
            <w:pPr>
              <w:spacing w:after="0" w:line="240" w:lineRule="auto"/>
              <w:jc w:val="center"/>
              <w:rPr>
                <w:rFonts w:ascii="Times New Roman" w:hAnsi="Times New Roman" w:cs="Times New Roman"/>
                <w:szCs w:val="24"/>
              </w:rPr>
            </w:pPr>
          </w:p>
        </w:tc>
        <w:tc>
          <w:tcPr>
            <w:tcW w:w="851" w:type="dxa"/>
            <w:tcBorders>
              <w:top w:val="single" w:sz="4" w:space="0" w:color="000000"/>
              <w:left w:val="single" w:sz="4" w:space="0" w:color="000000"/>
              <w:bottom w:val="single" w:sz="4" w:space="0" w:color="000000"/>
              <w:right w:val="single" w:sz="4" w:space="0" w:color="000000"/>
            </w:tcBorders>
          </w:tcPr>
          <w:p w14:paraId="50E220CF" w14:textId="77777777" w:rsidR="00D40C0E" w:rsidRPr="002D2286" w:rsidRDefault="00D40C0E" w:rsidP="0067340D">
            <w:pPr>
              <w:spacing w:after="0" w:line="240" w:lineRule="auto"/>
              <w:jc w:val="center"/>
              <w:rPr>
                <w:rFonts w:ascii="Times New Roman" w:hAnsi="Times New Roman" w:cs="Times New Roman"/>
                <w:szCs w:val="24"/>
              </w:rPr>
            </w:pPr>
          </w:p>
        </w:tc>
        <w:tc>
          <w:tcPr>
            <w:tcW w:w="992" w:type="dxa"/>
            <w:tcBorders>
              <w:top w:val="single" w:sz="4" w:space="0" w:color="000000"/>
              <w:left w:val="single" w:sz="4" w:space="0" w:color="000000"/>
              <w:bottom w:val="single" w:sz="4" w:space="0" w:color="000000"/>
              <w:right w:val="single" w:sz="4" w:space="0" w:color="000000"/>
            </w:tcBorders>
          </w:tcPr>
          <w:p w14:paraId="0E11930C" w14:textId="77777777" w:rsidR="00D40C0E" w:rsidRPr="002D2286" w:rsidRDefault="00D40C0E" w:rsidP="0067340D">
            <w:pPr>
              <w:spacing w:after="0" w:line="240" w:lineRule="auto"/>
              <w:jc w:val="center"/>
              <w:rPr>
                <w:rFonts w:ascii="Times New Roman" w:hAnsi="Times New Roman" w:cs="Times New Roman"/>
                <w:szCs w:val="24"/>
              </w:rPr>
            </w:pPr>
          </w:p>
        </w:tc>
        <w:tc>
          <w:tcPr>
            <w:tcW w:w="992" w:type="dxa"/>
            <w:tcBorders>
              <w:top w:val="single" w:sz="4" w:space="0" w:color="000000"/>
              <w:left w:val="single" w:sz="4" w:space="0" w:color="000000"/>
              <w:bottom w:val="single" w:sz="4" w:space="0" w:color="000000"/>
              <w:right w:val="single" w:sz="4" w:space="0" w:color="000000"/>
            </w:tcBorders>
          </w:tcPr>
          <w:p w14:paraId="5342F1C6" w14:textId="77777777" w:rsidR="00D40C0E" w:rsidRPr="002D2286" w:rsidRDefault="00D40C0E" w:rsidP="0067340D">
            <w:pPr>
              <w:spacing w:after="0" w:line="240" w:lineRule="auto"/>
              <w:jc w:val="center"/>
              <w:rPr>
                <w:rFonts w:ascii="Times New Roman" w:hAnsi="Times New Roman" w:cs="Times New Roman"/>
                <w:szCs w:val="24"/>
              </w:rPr>
            </w:pPr>
          </w:p>
        </w:tc>
      </w:tr>
      <w:tr w:rsidR="00D40C0E" w:rsidRPr="002D2286" w14:paraId="33E4B894" w14:textId="77777777" w:rsidTr="007472AA">
        <w:tc>
          <w:tcPr>
            <w:tcW w:w="3256" w:type="dxa"/>
            <w:tcBorders>
              <w:top w:val="single" w:sz="4" w:space="0" w:color="000000"/>
              <w:left w:val="single" w:sz="4" w:space="0" w:color="000000"/>
              <w:bottom w:val="single" w:sz="4" w:space="0" w:color="000000"/>
              <w:right w:val="single" w:sz="4" w:space="0" w:color="000000"/>
            </w:tcBorders>
          </w:tcPr>
          <w:p w14:paraId="659A2CEF" w14:textId="77777777" w:rsidR="00D40C0E" w:rsidRPr="002D2286" w:rsidRDefault="00D40C0E"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Инфекционных</w:t>
            </w:r>
          </w:p>
        </w:tc>
        <w:tc>
          <w:tcPr>
            <w:tcW w:w="992" w:type="dxa"/>
            <w:tcBorders>
              <w:top w:val="single" w:sz="4" w:space="0" w:color="000000"/>
              <w:left w:val="single" w:sz="4" w:space="0" w:color="000000"/>
              <w:bottom w:val="single" w:sz="4" w:space="0" w:color="000000"/>
              <w:right w:val="single" w:sz="4" w:space="0" w:color="000000"/>
            </w:tcBorders>
          </w:tcPr>
          <w:p w14:paraId="66BAAB62" w14:textId="77777777" w:rsidR="00D40C0E" w:rsidRPr="002D2286" w:rsidRDefault="00D40C0E"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3</w:t>
            </w:r>
          </w:p>
        </w:tc>
        <w:tc>
          <w:tcPr>
            <w:tcW w:w="992" w:type="dxa"/>
            <w:tcBorders>
              <w:top w:val="single" w:sz="4" w:space="0" w:color="000000"/>
              <w:bottom w:val="single" w:sz="4" w:space="0" w:color="000000"/>
            </w:tcBorders>
          </w:tcPr>
          <w:p w14:paraId="224DB149" w14:textId="77777777" w:rsidR="00D40C0E" w:rsidRPr="002D2286" w:rsidRDefault="00D40C0E"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0</w:t>
            </w:r>
          </w:p>
        </w:tc>
        <w:tc>
          <w:tcPr>
            <w:tcW w:w="992" w:type="dxa"/>
            <w:tcBorders>
              <w:top w:val="single" w:sz="4" w:space="0" w:color="000000"/>
              <w:left w:val="single" w:sz="4" w:space="0" w:color="000000"/>
              <w:bottom w:val="single" w:sz="4" w:space="0" w:color="000000"/>
              <w:right w:val="single" w:sz="4" w:space="0" w:color="000000"/>
            </w:tcBorders>
          </w:tcPr>
          <w:p w14:paraId="1996F977" w14:textId="77777777" w:rsidR="00D40C0E" w:rsidRPr="002D2286" w:rsidRDefault="00D40C0E"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3</w:t>
            </w:r>
          </w:p>
        </w:tc>
        <w:tc>
          <w:tcPr>
            <w:tcW w:w="851" w:type="dxa"/>
            <w:tcBorders>
              <w:top w:val="single" w:sz="4" w:space="0" w:color="000000"/>
              <w:left w:val="single" w:sz="4" w:space="0" w:color="000000"/>
              <w:bottom w:val="single" w:sz="4" w:space="0" w:color="000000"/>
              <w:right w:val="single" w:sz="4" w:space="0" w:color="000000"/>
            </w:tcBorders>
          </w:tcPr>
          <w:p w14:paraId="4FED09B2" w14:textId="77777777" w:rsidR="00D40C0E" w:rsidRPr="002D2286" w:rsidRDefault="00D40C0E" w:rsidP="0067340D">
            <w:pPr>
              <w:spacing w:after="0" w:line="240" w:lineRule="auto"/>
              <w:jc w:val="center"/>
              <w:rPr>
                <w:rFonts w:ascii="Times New Roman" w:hAnsi="Times New Roman" w:cs="Times New Roman"/>
                <w:szCs w:val="24"/>
              </w:rPr>
            </w:pPr>
            <w:r>
              <w:rPr>
                <w:rFonts w:ascii="Times New Roman" w:hAnsi="Times New Roman" w:cs="Times New Roman"/>
                <w:szCs w:val="24"/>
              </w:rPr>
              <w:t xml:space="preserve">   8</w:t>
            </w:r>
          </w:p>
        </w:tc>
        <w:tc>
          <w:tcPr>
            <w:tcW w:w="992" w:type="dxa"/>
            <w:tcBorders>
              <w:top w:val="single" w:sz="4" w:space="0" w:color="000000"/>
              <w:left w:val="single" w:sz="4" w:space="0" w:color="000000"/>
              <w:bottom w:val="single" w:sz="4" w:space="0" w:color="000000"/>
              <w:right w:val="single" w:sz="4" w:space="0" w:color="000000"/>
            </w:tcBorders>
          </w:tcPr>
          <w:p w14:paraId="5399C5BC" w14:textId="77777777" w:rsidR="00D40C0E" w:rsidRPr="002D2286" w:rsidRDefault="00D40C0E" w:rsidP="0067340D">
            <w:pPr>
              <w:spacing w:after="0" w:line="240" w:lineRule="auto"/>
              <w:jc w:val="center"/>
              <w:rPr>
                <w:rFonts w:ascii="Times New Roman" w:hAnsi="Times New Roman" w:cs="Times New Roman"/>
                <w:szCs w:val="24"/>
              </w:rPr>
            </w:pPr>
            <w:r>
              <w:rPr>
                <w:rFonts w:ascii="Times New Roman" w:hAnsi="Times New Roman" w:cs="Times New Roman"/>
                <w:szCs w:val="24"/>
              </w:rPr>
              <w:t>2</w:t>
            </w:r>
          </w:p>
        </w:tc>
        <w:tc>
          <w:tcPr>
            <w:tcW w:w="992" w:type="dxa"/>
            <w:tcBorders>
              <w:top w:val="single" w:sz="4" w:space="0" w:color="000000"/>
              <w:left w:val="single" w:sz="4" w:space="0" w:color="000000"/>
              <w:bottom w:val="single" w:sz="4" w:space="0" w:color="000000"/>
              <w:right w:val="single" w:sz="4" w:space="0" w:color="000000"/>
            </w:tcBorders>
          </w:tcPr>
          <w:p w14:paraId="4D438F7E" w14:textId="77777777" w:rsidR="00D40C0E" w:rsidRPr="002D2286" w:rsidRDefault="00D40C0E" w:rsidP="0067340D">
            <w:pPr>
              <w:spacing w:after="0" w:line="240" w:lineRule="auto"/>
              <w:jc w:val="center"/>
              <w:rPr>
                <w:rFonts w:ascii="Times New Roman" w:hAnsi="Times New Roman" w:cs="Times New Roman"/>
                <w:szCs w:val="24"/>
              </w:rPr>
            </w:pPr>
            <w:r>
              <w:rPr>
                <w:rFonts w:ascii="Times New Roman" w:hAnsi="Times New Roman" w:cs="Times New Roman"/>
                <w:szCs w:val="24"/>
              </w:rPr>
              <w:t>6</w:t>
            </w:r>
          </w:p>
        </w:tc>
      </w:tr>
      <w:tr w:rsidR="00D40C0E" w:rsidRPr="002D2286" w14:paraId="18D8E6BF" w14:textId="77777777" w:rsidTr="007472AA">
        <w:tc>
          <w:tcPr>
            <w:tcW w:w="3256" w:type="dxa"/>
            <w:tcBorders>
              <w:top w:val="single" w:sz="4" w:space="0" w:color="000000"/>
              <w:left w:val="single" w:sz="4" w:space="0" w:color="000000"/>
              <w:bottom w:val="single" w:sz="4" w:space="0" w:color="000000"/>
              <w:right w:val="single" w:sz="4" w:space="0" w:color="000000"/>
            </w:tcBorders>
          </w:tcPr>
          <w:p w14:paraId="6889DD81" w14:textId="77777777" w:rsidR="00D40C0E" w:rsidRPr="002D2286" w:rsidRDefault="00D40C0E"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Простудных</w:t>
            </w:r>
          </w:p>
        </w:tc>
        <w:tc>
          <w:tcPr>
            <w:tcW w:w="992" w:type="dxa"/>
            <w:tcBorders>
              <w:top w:val="single" w:sz="4" w:space="0" w:color="000000"/>
              <w:left w:val="single" w:sz="4" w:space="0" w:color="000000"/>
              <w:bottom w:val="single" w:sz="4" w:space="0" w:color="000000"/>
              <w:right w:val="single" w:sz="4" w:space="0" w:color="000000"/>
            </w:tcBorders>
          </w:tcPr>
          <w:p w14:paraId="0C03929B" w14:textId="77777777" w:rsidR="00D40C0E" w:rsidRPr="002D2286" w:rsidRDefault="00D40C0E"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200</w:t>
            </w:r>
          </w:p>
        </w:tc>
        <w:tc>
          <w:tcPr>
            <w:tcW w:w="992" w:type="dxa"/>
            <w:tcBorders>
              <w:top w:val="single" w:sz="4" w:space="0" w:color="000000"/>
              <w:bottom w:val="single" w:sz="4" w:space="0" w:color="000000"/>
            </w:tcBorders>
          </w:tcPr>
          <w:p w14:paraId="001BF7A4" w14:textId="77777777" w:rsidR="00D40C0E" w:rsidRPr="002D2286" w:rsidRDefault="00D40C0E"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12</w:t>
            </w:r>
          </w:p>
        </w:tc>
        <w:tc>
          <w:tcPr>
            <w:tcW w:w="992" w:type="dxa"/>
            <w:tcBorders>
              <w:top w:val="single" w:sz="4" w:space="0" w:color="000000"/>
              <w:left w:val="single" w:sz="4" w:space="0" w:color="000000"/>
              <w:bottom w:val="single" w:sz="4" w:space="0" w:color="000000"/>
              <w:right w:val="single" w:sz="4" w:space="0" w:color="000000"/>
            </w:tcBorders>
          </w:tcPr>
          <w:p w14:paraId="4BF7EBF3" w14:textId="77777777" w:rsidR="00D40C0E" w:rsidRPr="002D2286" w:rsidRDefault="00D40C0E"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188</w:t>
            </w:r>
          </w:p>
        </w:tc>
        <w:tc>
          <w:tcPr>
            <w:tcW w:w="851" w:type="dxa"/>
            <w:tcBorders>
              <w:top w:val="single" w:sz="4" w:space="0" w:color="000000"/>
              <w:left w:val="single" w:sz="4" w:space="0" w:color="000000"/>
              <w:bottom w:val="single" w:sz="4" w:space="0" w:color="000000"/>
              <w:right w:val="single" w:sz="4" w:space="0" w:color="000000"/>
            </w:tcBorders>
          </w:tcPr>
          <w:p w14:paraId="0123AAEA" w14:textId="77777777" w:rsidR="00D40C0E" w:rsidRPr="002D2286" w:rsidRDefault="00D40C0E" w:rsidP="0067340D">
            <w:pPr>
              <w:spacing w:after="0" w:line="240" w:lineRule="auto"/>
              <w:jc w:val="center"/>
              <w:rPr>
                <w:rFonts w:ascii="Times New Roman" w:hAnsi="Times New Roman" w:cs="Times New Roman"/>
                <w:szCs w:val="24"/>
              </w:rPr>
            </w:pPr>
            <w:r>
              <w:rPr>
                <w:rFonts w:ascii="Times New Roman" w:hAnsi="Times New Roman" w:cs="Times New Roman"/>
                <w:szCs w:val="24"/>
              </w:rPr>
              <w:t>213</w:t>
            </w:r>
          </w:p>
        </w:tc>
        <w:tc>
          <w:tcPr>
            <w:tcW w:w="992" w:type="dxa"/>
            <w:tcBorders>
              <w:top w:val="single" w:sz="4" w:space="0" w:color="000000"/>
              <w:left w:val="single" w:sz="4" w:space="0" w:color="000000"/>
              <w:bottom w:val="single" w:sz="4" w:space="0" w:color="000000"/>
              <w:right w:val="single" w:sz="4" w:space="0" w:color="000000"/>
            </w:tcBorders>
          </w:tcPr>
          <w:p w14:paraId="50608882" w14:textId="77777777" w:rsidR="00D40C0E" w:rsidRPr="002D2286" w:rsidRDefault="00D40C0E" w:rsidP="0067340D">
            <w:pPr>
              <w:spacing w:after="0" w:line="240" w:lineRule="auto"/>
              <w:jc w:val="center"/>
              <w:rPr>
                <w:rFonts w:ascii="Times New Roman" w:hAnsi="Times New Roman" w:cs="Times New Roman"/>
                <w:szCs w:val="24"/>
              </w:rPr>
            </w:pPr>
            <w:r>
              <w:rPr>
                <w:rFonts w:ascii="Times New Roman" w:hAnsi="Times New Roman" w:cs="Times New Roman"/>
                <w:szCs w:val="24"/>
              </w:rPr>
              <w:t>20</w:t>
            </w:r>
          </w:p>
        </w:tc>
        <w:tc>
          <w:tcPr>
            <w:tcW w:w="992" w:type="dxa"/>
            <w:tcBorders>
              <w:top w:val="single" w:sz="4" w:space="0" w:color="000000"/>
              <w:left w:val="single" w:sz="4" w:space="0" w:color="000000"/>
              <w:bottom w:val="single" w:sz="4" w:space="0" w:color="000000"/>
              <w:right w:val="single" w:sz="4" w:space="0" w:color="000000"/>
            </w:tcBorders>
          </w:tcPr>
          <w:p w14:paraId="2261B13B" w14:textId="77777777" w:rsidR="00D40C0E" w:rsidRPr="002D2286" w:rsidRDefault="00D40C0E" w:rsidP="0067340D">
            <w:pPr>
              <w:spacing w:after="0" w:line="240" w:lineRule="auto"/>
              <w:jc w:val="center"/>
              <w:rPr>
                <w:rFonts w:ascii="Times New Roman" w:hAnsi="Times New Roman" w:cs="Times New Roman"/>
                <w:szCs w:val="24"/>
              </w:rPr>
            </w:pPr>
            <w:r>
              <w:rPr>
                <w:rFonts w:ascii="Times New Roman" w:hAnsi="Times New Roman" w:cs="Times New Roman"/>
                <w:szCs w:val="24"/>
              </w:rPr>
              <w:t>123</w:t>
            </w:r>
          </w:p>
        </w:tc>
      </w:tr>
      <w:tr w:rsidR="00D40C0E" w:rsidRPr="002D2286" w14:paraId="2371E1EE" w14:textId="77777777" w:rsidTr="007472AA">
        <w:tc>
          <w:tcPr>
            <w:tcW w:w="3256" w:type="dxa"/>
            <w:tcBorders>
              <w:top w:val="single" w:sz="4" w:space="0" w:color="000000"/>
              <w:left w:val="single" w:sz="4" w:space="0" w:color="000000"/>
              <w:bottom w:val="single" w:sz="4" w:space="0" w:color="000000"/>
              <w:right w:val="single" w:sz="4" w:space="0" w:color="000000"/>
            </w:tcBorders>
          </w:tcPr>
          <w:p w14:paraId="5418FDB5" w14:textId="77777777" w:rsidR="00D40C0E" w:rsidRPr="002D2286" w:rsidRDefault="00D40C0E"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Индекс здоровья</w:t>
            </w:r>
          </w:p>
        </w:tc>
        <w:tc>
          <w:tcPr>
            <w:tcW w:w="992" w:type="dxa"/>
            <w:tcBorders>
              <w:top w:val="single" w:sz="4" w:space="0" w:color="000000"/>
              <w:left w:val="single" w:sz="4" w:space="0" w:color="000000"/>
              <w:bottom w:val="single" w:sz="4" w:space="0" w:color="000000"/>
              <w:right w:val="single" w:sz="4" w:space="0" w:color="000000"/>
            </w:tcBorders>
          </w:tcPr>
          <w:p w14:paraId="5DC9FE2A" w14:textId="77777777" w:rsidR="00D40C0E" w:rsidRPr="002D2286" w:rsidRDefault="00D40C0E" w:rsidP="0067340D">
            <w:pPr>
              <w:spacing w:after="0" w:line="240" w:lineRule="auto"/>
              <w:jc w:val="center"/>
              <w:rPr>
                <w:rFonts w:ascii="Times New Roman" w:hAnsi="Times New Roman" w:cs="Times New Roman"/>
                <w:szCs w:val="24"/>
              </w:rPr>
            </w:pPr>
          </w:p>
        </w:tc>
        <w:tc>
          <w:tcPr>
            <w:tcW w:w="992" w:type="dxa"/>
            <w:tcBorders>
              <w:top w:val="single" w:sz="4" w:space="0" w:color="000000"/>
              <w:bottom w:val="single" w:sz="4" w:space="0" w:color="000000"/>
            </w:tcBorders>
          </w:tcPr>
          <w:p w14:paraId="2928834D" w14:textId="77777777" w:rsidR="00D40C0E" w:rsidRPr="002D2286" w:rsidRDefault="00D40C0E"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22%</w:t>
            </w:r>
          </w:p>
        </w:tc>
        <w:tc>
          <w:tcPr>
            <w:tcW w:w="992" w:type="dxa"/>
            <w:tcBorders>
              <w:top w:val="single" w:sz="4" w:space="0" w:color="000000"/>
              <w:left w:val="single" w:sz="4" w:space="0" w:color="000000"/>
              <w:bottom w:val="single" w:sz="4" w:space="0" w:color="000000"/>
              <w:right w:val="single" w:sz="4" w:space="0" w:color="000000"/>
            </w:tcBorders>
          </w:tcPr>
          <w:p w14:paraId="1241E5FC" w14:textId="77777777" w:rsidR="00D40C0E" w:rsidRPr="002D2286" w:rsidRDefault="00D40C0E"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20%</w:t>
            </w:r>
          </w:p>
        </w:tc>
        <w:tc>
          <w:tcPr>
            <w:tcW w:w="851" w:type="dxa"/>
            <w:tcBorders>
              <w:top w:val="single" w:sz="4" w:space="0" w:color="000000"/>
              <w:left w:val="single" w:sz="4" w:space="0" w:color="000000"/>
              <w:bottom w:val="single" w:sz="4" w:space="0" w:color="000000"/>
              <w:right w:val="single" w:sz="4" w:space="0" w:color="000000"/>
            </w:tcBorders>
          </w:tcPr>
          <w:p w14:paraId="0520B331" w14:textId="77777777" w:rsidR="00D40C0E" w:rsidRPr="002D2286" w:rsidRDefault="00D40C0E" w:rsidP="0067340D">
            <w:pPr>
              <w:spacing w:after="0" w:line="240" w:lineRule="auto"/>
              <w:jc w:val="center"/>
              <w:rPr>
                <w:rFonts w:ascii="Times New Roman" w:hAnsi="Times New Roman" w:cs="Times New Roman"/>
                <w:szCs w:val="24"/>
              </w:rPr>
            </w:pPr>
          </w:p>
        </w:tc>
        <w:tc>
          <w:tcPr>
            <w:tcW w:w="992" w:type="dxa"/>
            <w:tcBorders>
              <w:top w:val="single" w:sz="4" w:space="0" w:color="000000"/>
              <w:left w:val="single" w:sz="4" w:space="0" w:color="000000"/>
              <w:bottom w:val="single" w:sz="4" w:space="0" w:color="000000"/>
              <w:right w:val="single" w:sz="4" w:space="0" w:color="000000"/>
            </w:tcBorders>
          </w:tcPr>
          <w:p w14:paraId="52870C95" w14:textId="77777777" w:rsidR="00D40C0E" w:rsidRPr="002D2286" w:rsidRDefault="00D40C0E" w:rsidP="0067340D">
            <w:pPr>
              <w:spacing w:after="0" w:line="240" w:lineRule="auto"/>
              <w:jc w:val="center"/>
              <w:rPr>
                <w:rFonts w:ascii="Times New Roman" w:hAnsi="Times New Roman" w:cs="Times New Roman"/>
                <w:szCs w:val="24"/>
              </w:rPr>
            </w:pPr>
            <w:r>
              <w:rPr>
                <w:rFonts w:ascii="Times New Roman" w:hAnsi="Times New Roman" w:cs="Times New Roman"/>
                <w:szCs w:val="24"/>
              </w:rPr>
              <w:t>31%</w:t>
            </w:r>
          </w:p>
        </w:tc>
        <w:tc>
          <w:tcPr>
            <w:tcW w:w="992" w:type="dxa"/>
            <w:tcBorders>
              <w:top w:val="single" w:sz="4" w:space="0" w:color="000000"/>
              <w:left w:val="single" w:sz="4" w:space="0" w:color="000000"/>
              <w:bottom w:val="single" w:sz="4" w:space="0" w:color="000000"/>
              <w:right w:val="single" w:sz="4" w:space="0" w:color="000000"/>
            </w:tcBorders>
          </w:tcPr>
          <w:p w14:paraId="21FA894C" w14:textId="77777777" w:rsidR="00D40C0E" w:rsidRPr="002D2286" w:rsidRDefault="00D40C0E" w:rsidP="0067340D">
            <w:pPr>
              <w:spacing w:after="0" w:line="240" w:lineRule="auto"/>
              <w:jc w:val="center"/>
              <w:rPr>
                <w:rFonts w:ascii="Times New Roman" w:hAnsi="Times New Roman" w:cs="Times New Roman"/>
                <w:szCs w:val="24"/>
              </w:rPr>
            </w:pPr>
            <w:r>
              <w:rPr>
                <w:rFonts w:ascii="Times New Roman" w:hAnsi="Times New Roman" w:cs="Times New Roman"/>
                <w:szCs w:val="24"/>
              </w:rPr>
              <w:t>50%</w:t>
            </w:r>
          </w:p>
        </w:tc>
      </w:tr>
    </w:tbl>
    <w:p w14:paraId="04968E2A" w14:textId="77777777" w:rsidR="00D40C0E" w:rsidRDefault="00D40C0E" w:rsidP="0067340D">
      <w:pPr>
        <w:spacing w:after="0" w:line="240" w:lineRule="auto"/>
        <w:ind w:firstLine="708"/>
        <w:jc w:val="both"/>
        <w:rPr>
          <w:rFonts w:ascii="Times New Roman" w:hAnsi="Times New Roman" w:cs="Times New Roman"/>
          <w:szCs w:val="24"/>
        </w:rPr>
      </w:pPr>
    </w:p>
    <w:p w14:paraId="62F53F93" w14:textId="77777777" w:rsidR="00D40C0E" w:rsidRPr="002D2286" w:rsidRDefault="00D40C0E" w:rsidP="0067340D">
      <w:pPr>
        <w:spacing w:after="0" w:line="240" w:lineRule="auto"/>
        <w:ind w:firstLine="708"/>
        <w:jc w:val="both"/>
        <w:rPr>
          <w:rFonts w:ascii="Times New Roman" w:hAnsi="Times New Roman" w:cs="Times New Roman"/>
          <w:szCs w:val="24"/>
        </w:rPr>
      </w:pPr>
      <w:r w:rsidRPr="002D2286">
        <w:rPr>
          <w:rFonts w:ascii="Times New Roman" w:hAnsi="Times New Roman" w:cs="Times New Roman"/>
          <w:szCs w:val="24"/>
        </w:rPr>
        <w:t>По результатам анализа было выяснено, что в 202</w:t>
      </w:r>
      <w:r>
        <w:rPr>
          <w:rFonts w:ascii="Times New Roman" w:hAnsi="Times New Roman" w:cs="Times New Roman"/>
          <w:szCs w:val="24"/>
        </w:rPr>
        <w:t>4</w:t>
      </w:r>
      <w:r w:rsidRPr="002D2286">
        <w:rPr>
          <w:rFonts w:ascii="Times New Roman" w:hAnsi="Times New Roman" w:cs="Times New Roman"/>
          <w:szCs w:val="24"/>
        </w:rPr>
        <w:t xml:space="preserve"> году показатели заболеваемости увеличились. Показатель заболеваемости ОРВИ 202</w:t>
      </w:r>
      <w:r>
        <w:rPr>
          <w:rFonts w:ascii="Times New Roman" w:hAnsi="Times New Roman" w:cs="Times New Roman"/>
          <w:szCs w:val="24"/>
        </w:rPr>
        <w:t>4</w:t>
      </w:r>
      <w:r w:rsidRPr="002D2286">
        <w:rPr>
          <w:rFonts w:ascii="Times New Roman" w:hAnsi="Times New Roman" w:cs="Times New Roman"/>
          <w:szCs w:val="24"/>
        </w:rPr>
        <w:t xml:space="preserve"> года </w:t>
      </w:r>
      <w:r>
        <w:rPr>
          <w:rFonts w:ascii="Times New Roman" w:hAnsi="Times New Roman" w:cs="Times New Roman"/>
          <w:szCs w:val="24"/>
        </w:rPr>
        <w:t>выше</w:t>
      </w:r>
      <w:r w:rsidRPr="002D2286">
        <w:rPr>
          <w:rFonts w:ascii="Times New Roman" w:hAnsi="Times New Roman" w:cs="Times New Roman"/>
          <w:szCs w:val="24"/>
        </w:rPr>
        <w:t xml:space="preserve">, </w:t>
      </w:r>
      <w:r w:rsidRPr="00172469">
        <w:rPr>
          <w:rFonts w:ascii="Times New Roman" w:hAnsi="Times New Roman" w:cs="Times New Roman"/>
          <w:szCs w:val="24"/>
        </w:rPr>
        <w:t>чем в 202</w:t>
      </w:r>
      <w:r>
        <w:rPr>
          <w:rFonts w:ascii="Times New Roman" w:hAnsi="Times New Roman" w:cs="Times New Roman"/>
          <w:szCs w:val="24"/>
        </w:rPr>
        <w:t>3</w:t>
      </w:r>
      <w:r w:rsidRPr="00172469">
        <w:rPr>
          <w:rFonts w:ascii="Times New Roman" w:hAnsi="Times New Roman" w:cs="Times New Roman"/>
          <w:szCs w:val="24"/>
        </w:rPr>
        <w:t xml:space="preserve"> году </w:t>
      </w:r>
      <w:r w:rsidRPr="007A4D72">
        <w:rPr>
          <w:rFonts w:ascii="Times New Roman" w:hAnsi="Times New Roman" w:cs="Times New Roman"/>
        </w:rPr>
        <w:t>в связи со вспышкой</w:t>
      </w:r>
      <w:r w:rsidRPr="00172469">
        <w:rPr>
          <w:rFonts w:ascii="Times New Roman" w:hAnsi="Times New Roman" w:cs="Times New Roman"/>
          <w:szCs w:val="24"/>
        </w:rPr>
        <w:t xml:space="preserve"> </w:t>
      </w:r>
      <w:r>
        <w:rPr>
          <w:rFonts w:ascii="Times New Roman" w:hAnsi="Times New Roman" w:cs="Times New Roman"/>
          <w:szCs w:val="24"/>
        </w:rPr>
        <w:t>сезонных респираторно-инфекционных заболеваний.</w:t>
      </w:r>
    </w:p>
    <w:p w14:paraId="7594DB9E" w14:textId="77777777" w:rsidR="00D40C0E" w:rsidRPr="002D2286" w:rsidRDefault="00D40C0E" w:rsidP="0067340D">
      <w:pPr>
        <w:spacing w:after="0" w:line="240" w:lineRule="auto"/>
        <w:ind w:firstLine="708"/>
        <w:jc w:val="both"/>
        <w:rPr>
          <w:rFonts w:ascii="Times New Roman" w:hAnsi="Times New Roman" w:cs="Times New Roman"/>
          <w:b/>
          <w:szCs w:val="24"/>
        </w:rPr>
      </w:pPr>
      <w:r>
        <w:rPr>
          <w:rFonts w:ascii="Times New Roman" w:hAnsi="Times New Roman" w:cs="Times New Roman"/>
          <w:szCs w:val="24"/>
        </w:rPr>
        <w:t>В</w:t>
      </w:r>
      <w:r w:rsidRPr="002D2286">
        <w:rPr>
          <w:rFonts w:ascii="Times New Roman" w:hAnsi="Times New Roman" w:cs="Times New Roman"/>
          <w:szCs w:val="24"/>
        </w:rPr>
        <w:t xml:space="preserve"> 202</w:t>
      </w:r>
      <w:r>
        <w:rPr>
          <w:rFonts w:ascii="Times New Roman" w:hAnsi="Times New Roman" w:cs="Times New Roman"/>
          <w:szCs w:val="24"/>
        </w:rPr>
        <w:t>4</w:t>
      </w:r>
      <w:r w:rsidRPr="002D2286">
        <w:rPr>
          <w:rFonts w:ascii="Times New Roman" w:hAnsi="Times New Roman" w:cs="Times New Roman"/>
          <w:szCs w:val="24"/>
        </w:rPr>
        <w:t xml:space="preserve"> году в ДО</w:t>
      </w:r>
      <w:r>
        <w:rPr>
          <w:rFonts w:ascii="Times New Roman" w:hAnsi="Times New Roman" w:cs="Times New Roman"/>
          <w:szCs w:val="24"/>
        </w:rPr>
        <w:t>О</w:t>
      </w:r>
      <w:r w:rsidRPr="002D2286">
        <w:rPr>
          <w:rFonts w:ascii="Times New Roman" w:hAnsi="Times New Roman" w:cs="Times New Roman"/>
          <w:szCs w:val="24"/>
        </w:rPr>
        <w:t xml:space="preserve"> продолжили работу по соблюдению частично-ограничительных и профилактических мер в соответствии с СП 3.1/2.</w:t>
      </w:r>
      <w:r w:rsidRPr="00BB19FC">
        <w:rPr>
          <w:rFonts w:ascii="Times New Roman" w:hAnsi="Times New Roman" w:cs="Times New Roman"/>
          <w:szCs w:val="24"/>
        </w:rPr>
        <w:t>4.3598-20:</w:t>
      </w:r>
    </w:p>
    <w:p w14:paraId="6ABA27D8" w14:textId="77777777" w:rsidR="00D40C0E" w:rsidRPr="002D2286" w:rsidRDefault="00D40C0E"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 xml:space="preserve">- ежедневный фильтр воспитанников и работников; </w:t>
      </w:r>
    </w:p>
    <w:p w14:paraId="02977598" w14:textId="77777777" w:rsidR="00D40C0E" w:rsidRPr="002D2286" w:rsidRDefault="00D40C0E"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 термометрию с помощью бесконтактных термометров и опрос на наличие признаков инфекционных заболеваний;</w:t>
      </w:r>
    </w:p>
    <w:p w14:paraId="0786FFD2" w14:textId="77777777" w:rsidR="00D40C0E" w:rsidRPr="002D2286" w:rsidRDefault="00D40C0E"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 xml:space="preserve"> - еженедельная генеральная уборка с применением дезинфицирующих средств;</w:t>
      </w:r>
    </w:p>
    <w:p w14:paraId="6110C639" w14:textId="77777777" w:rsidR="00D40C0E" w:rsidRPr="002D2286" w:rsidRDefault="00D40C0E"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 xml:space="preserve">- использование бактерицидных установок в групповых комнатах; </w:t>
      </w:r>
    </w:p>
    <w:p w14:paraId="5B916C9C" w14:textId="77777777" w:rsidR="00D40C0E" w:rsidRPr="002D2286" w:rsidRDefault="00D40C0E"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 частое проветривание групповых комнат в отсутствие воспитанников;</w:t>
      </w:r>
    </w:p>
    <w:p w14:paraId="75008D83" w14:textId="77777777" w:rsidR="00D40C0E" w:rsidRPr="002D2286" w:rsidRDefault="00D40C0E"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 проведение всех занятий в помещениях групповой ячейки или на открытом воздухе отдельно от других групп.</w:t>
      </w:r>
    </w:p>
    <w:p w14:paraId="3141C98F" w14:textId="7727B272" w:rsidR="00D40C0E" w:rsidRDefault="00D40C0E" w:rsidP="0067340D">
      <w:pPr>
        <w:spacing w:after="0" w:line="240" w:lineRule="auto"/>
        <w:ind w:firstLine="708"/>
        <w:jc w:val="both"/>
        <w:rPr>
          <w:rFonts w:ascii="Times New Roman" w:hAnsi="Times New Roman" w:cs="Times New Roman"/>
          <w:szCs w:val="24"/>
        </w:rPr>
      </w:pPr>
      <w:r w:rsidRPr="002D2286">
        <w:rPr>
          <w:rFonts w:ascii="Times New Roman" w:hAnsi="Times New Roman" w:cs="Times New Roman"/>
          <w:szCs w:val="24"/>
        </w:rPr>
        <w:t xml:space="preserve">На официальном сайте </w:t>
      </w:r>
      <w:r>
        <w:rPr>
          <w:rFonts w:ascii="Times New Roman" w:hAnsi="Times New Roman" w:cs="Times New Roman"/>
          <w:szCs w:val="24"/>
        </w:rPr>
        <w:t>ДОО</w:t>
      </w:r>
      <w:r w:rsidRPr="002D2286">
        <w:rPr>
          <w:rFonts w:ascii="Times New Roman" w:hAnsi="Times New Roman" w:cs="Times New Roman"/>
          <w:szCs w:val="24"/>
        </w:rPr>
        <w:t xml:space="preserve"> регулярно размещалась необ</w:t>
      </w:r>
      <w:r>
        <w:rPr>
          <w:rFonts w:ascii="Times New Roman" w:hAnsi="Times New Roman" w:cs="Times New Roman"/>
          <w:szCs w:val="24"/>
        </w:rPr>
        <w:t>ходимая информация об анти</w:t>
      </w:r>
      <w:r w:rsidRPr="002D2286">
        <w:rPr>
          <w:rFonts w:ascii="Times New Roman" w:hAnsi="Times New Roman" w:cs="Times New Roman"/>
          <w:szCs w:val="24"/>
        </w:rPr>
        <w:t xml:space="preserve">вирусных мерах, о мерах профилактики ОРВИ. </w:t>
      </w:r>
    </w:p>
    <w:p w14:paraId="43DE4D3D" w14:textId="77777777" w:rsidR="00D40C0E" w:rsidRPr="002D2286" w:rsidRDefault="00D40C0E" w:rsidP="0067340D">
      <w:pPr>
        <w:spacing w:after="0" w:line="240" w:lineRule="auto"/>
        <w:ind w:firstLine="708"/>
        <w:jc w:val="both"/>
        <w:rPr>
          <w:rFonts w:ascii="Times New Roman" w:hAnsi="Times New Roman" w:cs="Times New Roman"/>
          <w:szCs w:val="24"/>
        </w:rPr>
      </w:pPr>
      <w:r w:rsidRPr="002D2286">
        <w:rPr>
          <w:rFonts w:ascii="Times New Roman" w:hAnsi="Times New Roman" w:cs="Times New Roman"/>
          <w:szCs w:val="24"/>
        </w:rPr>
        <w:t>В 202</w:t>
      </w:r>
      <w:r>
        <w:rPr>
          <w:rFonts w:ascii="Times New Roman" w:hAnsi="Times New Roman" w:cs="Times New Roman"/>
          <w:szCs w:val="24"/>
        </w:rPr>
        <w:t>4</w:t>
      </w:r>
      <w:r w:rsidRPr="002D2286">
        <w:rPr>
          <w:rFonts w:ascii="Times New Roman" w:hAnsi="Times New Roman" w:cs="Times New Roman"/>
          <w:szCs w:val="24"/>
        </w:rPr>
        <w:t xml:space="preserve"> году воспитанники и педагоги ДО</w:t>
      </w:r>
      <w:r>
        <w:rPr>
          <w:rFonts w:ascii="Times New Roman" w:hAnsi="Times New Roman" w:cs="Times New Roman"/>
          <w:szCs w:val="24"/>
        </w:rPr>
        <w:t>О</w:t>
      </w:r>
      <w:r w:rsidRPr="002D2286">
        <w:rPr>
          <w:rFonts w:ascii="Times New Roman" w:hAnsi="Times New Roman" w:cs="Times New Roman"/>
          <w:szCs w:val="24"/>
        </w:rPr>
        <w:t xml:space="preserve"> приняли участие в физкультурно-оздоровительных мероприятиях:</w:t>
      </w:r>
    </w:p>
    <w:p w14:paraId="4245F247" w14:textId="77777777" w:rsidR="00D40C0E" w:rsidRPr="002D2286" w:rsidRDefault="00D40C0E"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   спортивный праздник, посвященный Дню отца;</w:t>
      </w:r>
    </w:p>
    <w:p w14:paraId="106C74D3" w14:textId="77777777" w:rsidR="00D40C0E" w:rsidRPr="002D2286" w:rsidRDefault="00D40C0E"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   спортивный праздник, посвященный Дню защитника Отечества;</w:t>
      </w:r>
    </w:p>
    <w:p w14:paraId="2BCA6CC3" w14:textId="17549BAF" w:rsidR="00D40C0E" w:rsidRPr="002D2286" w:rsidRDefault="00D40C0E"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 xml:space="preserve"> - тестирование по выполнению нормативов </w:t>
      </w:r>
      <w:r w:rsidRPr="002D2286">
        <w:rPr>
          <w:rFonts w:ascii="Times New Roman" w:hAnsi="Times New Roman" w:cs="Times New Roman"/>
          <w:szCs w:val="24"/>
          <w:lang w:val="en-US"/>
        </w:rPr>
        <w:t>I</w:t>
      </w:r>
      <w:r>
        <w:rPr>
          <w:rFonts w:ascii="Times New Roman" w:hAnsi="Times New Roman" w:cs="Times New Roman"/>
          <w:szCs w:val="24"/>
        </w:rPr>
        <w:t xml:space="preserve"> ступени Всероссийского </w:t>
      </w:r>
      <w:r w:rsidRPr="002D2286">
        <w:rPr>
          <w:rFonts w:ascii="Times New Roman" w:hAnsi="Times New Roman" w:cs="Times New Roman"/>
          <w:szCs w:val="24"/>
        </w:rPr>
        <w:t>физкультурно-спортивного комплекса  ГТО (1</w:t>
      </w:r>
      <w:r>
        <w:rPr>
          <w:rFonts w:ascii="Times New Roman" w:hAnsi="Times New Roman" w:cs="Times New Roman"/>
          <w:szCs w:val="24"/>
        </w:rPr>
        <w:t>1</w:t>
      </w:r>
      <w:r w:rsidRPr="002D2286">
        <w:rPr>
          <w:rFonts w:ascii="Times New Roman" w:hAnsi="Times New Roman" w:cs="Times New Roman"/>
          <w:szCs w:val="24"/>
        </w:rPr>
        <w:t xml:space="preserve"> человек);</w:t>
      </w:r>
    </w:p>
    <w:p w14:paraId="0FBB51D4" w14:textId="77777777" w:rsidR="00D40C0E" w:rsidRPr="002D2286" w:rsidRDefault="00D40C0E"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 Первенстве по дворовым играм между командами дошкольных образовательных организаций города Курска «Дошкольная двориада» (8 человек);</w:t>
      </w:r>
    </w:p>
    <w:p w14:paraId="203EF574" w14:textId="77777777" w:rsidR="00D40C0E" w:rsidRPr="002D2286" w:rsidRDefault="00D40C0E"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 xml:space="preserve">- Первенство по циклическим видам спорта «Дуатлоша» среди (4 человека); </w:t>
      </w:r>
    </w:p>
    <w:p w14:paraId="2A5B28E7" w14:textId="77777777" w:rsidR="00D40C0E" w:rsidRPr="002D2286" w:rsidRDefault="00D40C0E"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 Всероссийский флешмоб «Утренняя подзарядка»;</w:t>
      </w:r>
    </w:p>
    <w:p w14:paraId="063CDD85" w14:textId="77777777" w:rsidR="00D40C0E" w:rsidRPr="002D2286" w:rsidRDefault="00D40C0E"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 xml:space="preserve">- Дни здоровья, сезонные Недели здоровья. </w:t>
      </w:r>
    </w:p>
    <w:p w14:paraId="3091AAFA" w14:textId="77777777" w:rsidR="00D40C0E" w:rsidRPr="008039E7" w:rsidRDefault="00D40C0E" w:rsidP="0067340D">
      <w:pPr>
        <w:spacing w:after="0" w:line="240" w:lineRule="auto"/>
        <w:ind w:firstLine="708"/>
        <w:jc w:val="both"/>
        <w:rPr>
          <w:rFonts w:ascii="Times New Roman" w:hAnsi="Times New Roman" w:cs="Times New Roman"/>
          <w:b/>
          <w:szCs w:val="24"/>
        </w:rPr>
      </w:pPr>
    </w:p>
    <w:p w14:paraId="62A4FF44" w14:textId="77777777" w:rsidR="00D40C0E" w:rsidRDefault="00D40C0E" w:rsidP="0067340D">
      <w:pPr>
        <w:spacing w:after="0" w:line="240" w:lineRule="auto"/>
        <w:jc w:val="both"/>
        <w:rPr>
          <w:rFonts w:hAnsi="Times New Roman" w:cs="Times New Roman"/>
          <w:color w:val="000000"/>
          <w:szCs w:val="24"/>
        </w:rPr>
      </w:pPr>
      <w:r w:rsidRPr="00CD28E7">
        <w:rPr>
          <w:rFonts w:hAnsi="Times New Roman" w:cs="Times New Roman"/>
          <w:b/>
          <w:bCs/>
          <w:color w:val="000000"/>
          <w:szCs w:val="24"/>
        </w:rPr>
        <w:t>Формирование</w:t>
      </w:r>
      <w:r w:rsidRPr="00CD28E7">
        <w:rPr>
          <w:rFonts w:hAnsi="Times New Roman" w:cs="Times New Roman"/>
          <w:b/>
          <w:bCs/>
          <w:color w:val="000000"/>
          <w:szCs w:val="24"/>
        </w:rPr>
        <w:t xml:space="preserve"> </w:t>
      </w:r>
      <w:r w:rsidRPr="00CD28E7">
        <w:rPr>
          <w:rFonts w:hAnsi="Times New Roman" w:cs="Times New Roman"/>
          <w:b/>
          <w:bCs/>
          <w:color w:val="000000"/>
          <w:szCs w:val="24"/>
        </w:rPr>
        <w:t>основ</w:t>
      </w:r>
      <w:r w:rsidRPr="00CD28E7">
        <w:rPr>
          <w:rFonts w:hAnsi="Times New Roman" w:cs="Times New Roman"/>
          <w:b/>
          <w:bCs/>
          <w:color w:val="000000"/>
          <w:szCs w:val="24"/>
        </w:rPr>
        <w:t xml:space="preserve"> </w:t>
      </w:r>
      <w:r w:rsidRPr="00CD28E7">
        <w:rPr>
          <w:rFonts w:hAnsi="Times New Roman" w:cs="Times New Roman"/>
          <w:b/>
          <w:bCs/>
          <w:color w:val="000000"/>
          <w:szCs w:val="24"/>
        </w:rPr>
        <w:t>безопасного</w:t>
      </w:r>
      <w:r w:rsidRPr="00CD28E7">
        <w:rPr>
          <w:rFonts w:hAnsi="Times New Roman" w:cs="Times New Roman"/>
          <w:b/>
          <w:bCs/>
          <w:color w:val="000000"/>
          <w:szCs w:val="24"/>
        </w:rPr>
        <w:t xml:space="preserve"> </w:t>
      </w:r>
      <w:r w:rsidRPr="00CD28E7">
        <w:rPr>
          <w:rFonts w:hAnsi="Times New Roman" w:cs="Times New Roman"/>
          <w:b/>
          <w:bCs/>
          <w:color w:val="000000"/>
          <w:szCs w:val="24"/>
        </w:rPr>
        <w:t>поведения</w:t>
      </w:r>
      <w:r w:rsidRPr="00CD28E7">
        <w:rPr>
          <w:rFonts w:hAnsi="Times New Roman" w:cs="Times New Roman"/>
          <w:b/>
          <w:bCs/>
          <w:color w:val="000000"/>
          <w:szCs w:val="24"/>
        </w:rPr>
        <w:t xml:space="preserve"> </w:t>
      </w:r>
      <w:r w:rsidRPr="00CD28E7">
        <w:rPr>
          <w:rFonts w:hAnsi="Times New Roman" w:cs="Times New Roman"/>
          <w:b/>
          <w:bCs/>
          <w:color w:val="000000"/>
          <w:szCs w:val="24"/>
        </w:rPr>
        <w:t>у</w:t>
      </w:r>
      <w:r w:rsidRPr="00CD28E7">
        <w:rPr>
          <w:rFonts w:hAnsi="Times New Roman" w:cs="Times New Roman"/>
          <w:b/>
          <w:bCs/>
          <w:color w:val="000000"/>
          <w:szCs w:val="24"/>
        </w:rPr>
        <w:t xml:space="preserve"> </w:t>
      </w:r>
      <w:r w:rsidRPr="00CD28E7">
        <w:rPr>
          <w:rFonts w:hAnsi="Times New Roman" w:cs="Times New Roman"/>
          <w:b/>
          <w:bCs/>
          <w:color w:val="000000"/>
          <w:szCs w:val="24"/>
        </w:rPr>
        <w:t>дошкольников</w:t>
      </w:r>
      <w:r w:rsidRPr="00CD28E7">
        <w:rPr>
          <w:rFonts w:hAnsi="Times New Roman" w:cs="Times New Roman"/>
          <w:color w:val="000000"/>
          <w:szCs w:val="24"/>
        </w:rPr>
        <w:t xml:space="preserve">. </w:t>
      </w:r>
    </w:p>
    <w:p w14:paraId="09670565" w14:textId="23570957" w:rsidR="00D40C0E" w:rsidRPr="00CD28E7" w:rsidRDefault="00D40C0E" w:rsidP="0067340D">
      <w:pPr>
        <w:spacing w:after="0" w:line="240" w:lineRule="auto"/>
        <w:ind w:firstLine="708"/>
        <w:jc w:val="both"/>
        <w:rPr>
          <w:rFonts w:hAnsi="Times New Roman" w:cs="Times New Roman"/>
          <w:color w:val="000000"/>
          <w:szCs w:val="24"/>
        </w:rPr>
      </w:pPr>
      <w:r w:rsidRPr="00CD28E7">
        <w:rPr>
          <w:rFonts w:hAnsi="Times New Roman" w:cs="Times New Roman"/>
          <w:color w:val="000000"/>
          <w:szCs w:val="24"/>
        </w:rPr>
        <w:t>На</w:t>
      </w:r>
      <w:r w:rsidRPr="00CD28E7">
        <w:rPr>
          <w:rFonts w:hAnsi="Times New Roman" w:cs="Times New Roman"/>
          <w:color w:val="000000"/>
          <w:szCs w:val="24"/>
        </w:rPr>
        <w:t xml:space="preserve"> </w:t>
      </w:r>
      <w:r w:rsidRPr="00CD28E7">
        <w:rPr>
          <w:rFonts w:hAnsi="Times New Roman" w:cs="Times New Roman"/>
          <w:color w:val="000000"/>
          <w:szCs w:val="24"/>
        </w:rPr>
        <w:t>заседании</w:t>
      </w:r>
      <w:r w:rsidRPr="00CD28E7">
        <w:rPr>
          <w:rFonts w:hAnsi="Times New Roman" w:cs="Times New Roman"/>
          <w:color w:val="000000"/>
          <w:szCs w:val="24"/>
        </w:rPr>
        <w:t xml:space="preserve"> </w:t>
      </w:r>
      <w:r w:rsidRPr="00CD28E7">
        <w:rPr>
          <w:rFonts w:hAnsi="Times New Roman" w:cs="Times New Roman"/>
          <w:color w:val="000000"/>
          <w:szCs w:val="24"/>
        </w:rPr>
        <w:t>установочного</w:t>
      </w:r>
      <w:r w:rsidRPr="00CD28E7">
        <w:rPr>
          <w:rFonts w:hAnsi="Times New Roman" w:cs="Times New Roman"/>
          <w:color w:val="000000"/>
          <w:szCs w:val="24"/>
        </w:rPr>
        <w:t xml:space="preserve"> </w:t>
      </w:r>
      <w:r w:rsidRPr="00CD28E7">
        <w:rPr>
          <w:rFonts w:hAnsi="Times New Roman" w:cs="Times New Roman"/>
          <w:color w:val="000000"/>
          <w:szCs w:val="24"/>
        </w:rPr>
        <w:t>педагогического</w:t>
      </w:r>
      <w:r w:rsidRPr="00CD28E7">
        <w:rPr>
          <w:rFonts w:hAnsi="Times New Roman" w:cs="Times New Roman"/>
          <w:color w:val="000000"/>
          <w:szCs w:val="24"/>
        </w:rPr>
        <w:t xml:space="preserve"> </w:t>
      </w:r>
      <w:r w:rsidRPr="00CD28E7">
        <w:rPr>
          <w:rFonts w:hAnsi="Times New Roman" w:cs="Times New Roman"/>
          <w:color w:val="000000"/>
          <w:szCs w:val="24"/>
        </w:rPr>
        <w:t>совета</w:t>
      </w:r>
      <w:r w:rsidRPr="00CD28E7">
        <w:rPr>
          <w:rFonts w:hAnsi="Times New Roman" w:cs="Times New Roman"/>
          <w:color w:val="000000"/>
          <w:szCs w:val="24"/>
        </w:rPr>
        <w:t xml:space="preserve"> </w:t>
      </w:r>
      <w:r w:rsidR="00DF3153" w:rsidRPr="00DF3153">
        <w:rPr>
          <w:rFonts w:ascii="Times New Roman" w:hAnsi="Times New Roman" w:cs="Times New Roman"/>
          <w:color w:val="000000"/>
          <w:szCs w:val="24"/>
        </w:rPr>
        <w:t>(30.08.2024г.)</w:t>
      </w:r>
      <w:r w:rsidR="00DF3153">
        <w:rPr>
          <w:rFonts w:hAnsi="Times New Roman" w:cs="Times New Roman"/>
          <w:color w:val="000000"/>
          <w:szCs w:val="24"/>
        </w:rPr>
        <w:t xml:space="preserve"> </w:t>
      </w:r>
      <w:r w:rsidRPr="00CD28E7">
        <w:rPr>
          <w:rFonts w:hAnsi="Times New Roman" w:cs="Times New Roman"/>
          <w:color w:val="000000"/>
          <w:szCs w:val="24"/>
        </w:rPr>
        <w:t>был</w:t>
      </w:r>
      <w:r w:rsidRPr="00CD28E7">
        <w:rPr>
          <w:rFonts w:hAnsi="Times New Roman" w:cs="Times New Roman"/>
          <w:color w:val="000000"/>
          <w:szCs w:val="24"/>
        </w:rPr>
        <w:t xml:space="preserve"> </w:t>
      </w:r>
      <w:r w:rsidRPr="00CD28E7">
        <w:rPr>
          <w:rFonts w:hAnsi="Times New Roman" w:cs="Times New Roman"/>
          <w:color w:val="000000"/>
          <w:szCs w:val="24"/>
        </w:rPr>
        <w:t>рассмотрен</w:t>
      </w:r>
      <w:r w:rsidRPr="00CD28E7">
        <w:rPr>
          <w:rFonts w:hAnsi="Times New Roman" w:cs="Times New Roman"/>
          <w:color w:val="000000"/>
          <w:szCs w:val="24"/>
        </w:rPr>
        <w:t xml:space="preserve"> </w:t>
      </w:r>
      <w:r w:rsidRPr="00CD28E7">
        <w:rPr>
          <w:rFonts w:hAnsi="Times New Roman" w:cs="Times New Roman"/>
          <w:color w:val="000000"/>
          <w:szCs w:val="24"/>
        </w:rPr>
        <w:t>и</w:t>
      </w:r>
      <w:r w:rsidRPr="00CD28E7">
        <w:rPr>
          <w:rFonts w:hAnsi="Times New Roman" w:cs="Times New Roman"/>
          <w:color w:val="000000"/>
          <w:szCs w:val="24"/>
        </w:rPr>
        <w:t xml:space="preserve"> </w:t>
      </w:r>
      <w:r w:rsidRPr="00CD28E7">
        <w:rPr>
          <w:rFonts w:hAnsi="Times New Roman" w:cs="Times New Roman"/>
          <w:color w:val="000000"/>
          <w:szCs w:val="24"/>
        </w:rPr>
        <w:t>утвержден</w:t>
      </w:r>
      <w:r w:rsidRPr="00CD28E7">
        <w:rPr>
          <w:rFonts w:hAnsi="Times New Roman" w:cs="Times New Roman"/>
          <w:color w:val="000000"/>
          <w:szCs w:val="24"/>
        </w:rPr>
        <w:t xml:space="preserve"> </w:t>
      </w:r>
      <w:r w:rsidRPr="00CD28E7">
        <w:rPr>
          <w:rFonts w:hAnsi="Times New Roman" w:cs="Times New Roman"/>
          <w:color w:val="000000"/>
          <w:szCs w:val="24"/>
        </w:rPr>
        <w:t>план</w:t>
      </w:r>
      <w:r w:rsidRPr="00CD28E7">
        <w:rPr>
          <w:rFonts w:hAnsi="Times New Roman" w:cs="Times New Roman"/>
          <w:color w:val="000000"/>
          <w:szCs w:val="24"/>
        </w:rPr>
        <w:t xml:space="preserve"> </w:t>
      </w:r>
      <w:r w:rsidRPr="00CD28E7">
        <w:rPr>
          <w:rFonts w:hAnsi="Times New Roman" w:cs="Times New Roman"/>
          <w:color w:val="000000"/>
          <w:szCs w:val="24"/>
        </w:rPr>
        <w:t>работы</w:t>
      </w:r>
      <w:r w:rsidRPr="00CD28E7">
        <w:rPr>
          <w:rFonts w:hAnsi="Times New Roman" w:cs="Times New Roman"/>
          <w:color w:val="000000"/>
          <w:szCs w:val="24"/>
        </w:rPr>
        <w:t xml:space="preserve"> </w:t>
      </w:r>
      <w:r w:rsidRPr="00CD28E7">
        <w:rPr>
          <w:rFonts w:hAnsi="Times New Roman" w:cs="Times New Roman"/>
          <w:color w:val="000000"/>
          <w:szCs w:val="24"/>
        </w:rPr>
        <w:t>по</w:t>
      </w:r>
      <w:r w:rsidRPr="00CD28E7">
        <w:rPr>
          <w:rFonts w:hAnsi="Times New Roman" w:cs="Times New Roman"/>
          <w:color w:val="000000"/>
          <w:szCs w:val="24"/>
        </w:rPr>
        <w:t xml:space="preserve"> </w:t>
      </w:r>
      <w:r w:rsidRPr="00CD28E7">
        <w:rPr>
          <w:rFonts w:hAnsi="Times New Roman" w:cs="Times New Roman"/>
          <w:color w:val="000000"/>
          <w:szCs w:val="24"/>
        </w:rPr>
        <w:t>формированию</w:t>
      </w:r>
      <w:r w:rsidRPr="00CD28E7">
        <w:rPr>
          <w:rFonts w:hAnsi="Times New Roman" w:cs="Times New Roman"/>
          <w:color w:val="000000"/>
          <w:szCs w:val="24"/>
        </w:rPr>
        <w:t xml:space="preserve"> </w:t>
      </w:r>
      <w:r w:rsidRPr="00CD28E7">
        <w:rPr>
          <w:rFonts w:hAnsi="Times New Roman" w:cs="Times New Roman"/>
          <w:color w:val="000000"/>
          <w:szCs w:val="24"/>
        </w:rPr>
        <w:t>основ</w:t>
      </w:r>
      <w:r w:rsidRPr="00CD28E7">
        <w:rPr>
          <w:rFonts w:hAnsi="Times New Roman" w:cs="Times New Roman"/>
          <w:color w:val="000000"/>
          <w:szCs w:val="24"/>
        </w:rPr>
        <w:t xml:space="preserve"> </w:t>
      </w:r>
      <w:r w:rsidRPr="00CD28E7">
        <w:rPr>
          <w:rFonts w:hAnsi="Times New Roman" w:cs="Times New Roman"/>
          <w:color w:val="000000"/>
          <w:szCs w:val="24"/>
        </w:rPr>
        <w:t>безопасного</w:t>
      </w:r>
      <w:r w:rsidRPr="00CD28E7">
        <w:rPr>
          <w:rFonts w:hAnsi="Times New Roman" w:cs="Times New Roman"/>
          <w:color w:val="000000"/>
          <w:szCs w:val="24"/>
        </w:rPr>
        <w:t xml:space="preserve"> </w:t>
      </w:r>
      <w:r w:rsidRPr="00CD28E7">
        <w:rPr>
          <w:rFonts w:hAnsi="Times New Roman" w:cs="Times New Roman"/>
          <w:color w:val="000000"/>
          <w:szCs w:val="24"/>
        </w:rPr>
        <w:t>поведения</w:t>
      </w:r>
      <w:r w:rsidRPr="00CD28E7">
        <w:rPr>
          <w:rFonts w:hAnsi="Times New Roman" w:cs="Times New Roman"/>
          <w:color w:val="000000"/>
          <w:szCs w:val="24"/>
        </w:rPr>
        <w:t xml:space="preserve"> </w:t>
      </w:r>
      <w:r w:rsidRPr="00CD28E7">
        <w:rPr>
          <w:rFonts w:hAnsi="Times New Roman" w:cs="Times New Roman"/>
          <w:color w:val="000000"/>
          <w:szCs w:val="24"/>
        </w:rPr>
        <w:t>в</w:t>
      </w:r>
      <w:r w:rsidRPr="00CD28E7">
        <w:rPr>
          <w:rFonts w:hAnsi="Times New Roman" w:cs="Times New Roman"/>
          <w:color w:val="000000"/>
          <w:szCs w:val="24"/>
        </w:rPr>
        <w:t xml:space="preserve"> </w:t>
      </w:r>
      <w:r w:rsidRPr="00CD28E7">
        <w:rPr>
          <w:rFonts w:hAnsi="Times New Roman" w:cs="Times New Roman"/>
          <w:color w:val="000000"/>
          <w:szCs w:val="24"/>
        </w:rPr>
        <w:t>возрастных</w:t>
      </w:r>
      <w:r w:rsidRPr="00CD28E7">
        <w:rPr>
          <w:rFonts w:hAnsi="Times New Roman" w:cs="Times New Roman"/>
          <w:color w:val="000000"/>
          <w:szCs w:val="24"/>
        </w:rPr>
        <w:t xml:space="preserve"> </w:t>
      </w:r>
      <w:r w:rsidRPr="00CD28E7">
        <w:rPr>
          <w:rFonts w:hAnsi="Times New Roman" w:cs="Times New Roman"/>
          <w:color w:val="000000"/>
          <w:szCs w:val="24"/>
        </w:rPr>
        <w:t>группах</w:t>
      </w:r>
      <w:r w:rsidRPr="00CD28E7">
        <w:rPr>
          <w:rFonts w:hAnsi="Times New Roman" w:cs="Times New Roman"/>
          <w:color w:val="000000"/>
          <w:szCs w:val="24"/>
        </w:rPr>
        <w:t xml:space="preserve">. </w:t>
      </w:r>
      <w:r w:rsidRPr="00CD28E7">
        <w:rPr>
          <w:rFonts w:hAnsi="Times New Roman" w:cs="Times New Roman"/>
          <w:color w:val="000000"/>
          <w:szCs w:val="24"/>
        </w:rPr>
        <w:t>В</w:t>
      </w:r>
      <w:r w:rsidRPr="00CD28E7">
        <w:rPr>
          <w:rFonts w:hAnsi="Times New Roman" w:cs="Times New Roman"/>
          <w:color w:val="000000"/>
          <w:szCs w:val="24"/>
        </w:rPr>
        <w:t xml:space="preserve"> </w:t>
      </w:r>
      <w:r w:rsidRPr="00CD28E7">
        <w:rPr>
          <w:rFonts w:hAnsi="Times New Roman" w:cs="Times New Roman"/>
          <w:color w:val="000000"/>
          <w:szCs w:val="24"/>
        </w:rPr>
        <w:t>течение</w:t>
      </w:r>
      <w:r w:rsidRPr="00CD28E7">
        <w:rPr>
          <w:rFonts w:hAnsi="Times New Roman" w:cs="Times New Roman"/>
          <w:color w:val="000000"/>
          <w:szCs w:val="24"/>
        </w:rPr>
        <w:t xml:space="preserve"> </w:t>
      </w:r>
      <w:r w:rsidRPr="00CD28E7">
        <w:rPr>
          <w:rFonts w:hAnsi="Times New Roman" w:cs="Times New Roman"/>
          <w:color w:val="000000"/>
          <w:szCs w:val="24"/>
        </w:rPr>
        <w:t>полугодия</w:t>
      </w:r>
      <w:r w:rsidRPr="00CD28E7">
        <w:rPr>
          <w:rFonts w:hAnsi="Times New Roman" w:cs="Times New Roman"/>
          <w:color w:val="000000"/>
          <w:szCs w:val="24"/>
        </w:rPr>
        <w:t xml:space="preserve"> </w:t>
      </w:r>
      <w:r w:rsidRPr="00CD28E7">
        <w:rPr>
          <w:rFonts w:hAnsi="Times New Roman" w:cs="Times New Roman"/>
          <w:color w:val="000000"/>
          <w:szCs w:val="24"/>
        </w:rPr>
        <w:t>в</w:t>
      </w:r>
      <w:r w:rsidRPr="00CD28E7">
        <w:rPr>
          <w:rFonts w:hAnsi="Times New Roman" w:cs="Times New Roman"/>
          <w:color w:val="000000"/>
          <w:szCs w:val="24"/>
        </w:rPr>
        <w:t xml:space="preserve"> </w:t>
      </w:r>
      <w:r w:rsidRPr="00CD28E7">
        <w:rPr>
          <w:rFonts w:hAnsi="Times New Roman" w:cs="Times New Roman"/>
          <w:color w:val="000000"/>
          <w:szCs w:val="24"/>
        </w:rPr>
        <w:t>рамках</w:t>
      </w:r>
      <w:r w:rsidRPr="00CD28E7">
        <w:rPr>
          <w:rFonts w:hAnsi="Times New Roman" w:cs="Times New Roman"/>
          <w:color w:val="000000"/>
          <w:szCs w:val="24"/>
        </w:rPr>
        <w:t xml:space="preserve"> </w:t>
      </w:r>
      <w:r w:rsidRPr="00CD28E7">
        <w:rPr>
          <w:rFonts w:hAnsi="Times New Roman" w:cs="Times New Roman"/>
          <w:color w:val="000000"/>
          <w:szCs w:val="24"/>
        </w:rPr>
        <w:t>реализации</w:t>
      </w:r>
      <w:r w:rsidRPr="00CD28E7">
        <w:rPr>
          <w:rFonts w:hAnsi="Times New Roman" w:cs="Times New Roman"/>
          <w:color w:val="000000"/>
          <w:szCs w:val="24"/>
        </w:rPr>
        <w:t xml:space="preserve"> </w:t>
      </w:r>
      <w:r w:rsidRPr="00CD28E7">
        <w:rPr>
          <w:rFonts w:hAnsi="Times New Roman" w:cs="Times New Roman"/>
          <w:color w:val="000000"/>
          <w:szCs w:val="24"/>
        </w:rPr>
        <w:t>плана</w:t>
      </w:r>
      <w:r w:rsidRPr="00CD28E7">
        <w:rPr>
          <w:rFonts w:hAnsi="Times New Roman" w:cs="Times New Roman"/>
          <w:color w:val="000000"/>
          <w:szCs w:val="24"/>
        </w:rPr>
        <w:t xml:space="preserve"> </w:t>
      </w:r>
      <w:r w:rsidRPr="00CD28E7">
        <w:rPr>
          <w:rFonts w:hAnsi="Times New Roman" w:cs="Times New Roman"/>
          <w:color w:val="000000"/>
          <w:szCs w:val="24"/>
        </w:rPr>
        <w:t>были</w:t>
      </w:r>
      <w:r w:rsidRPr="00CD28E7">
        <w:rPr>
          <w:rFonts w:hAnsi="Times New Roman" w:cs="Times New Roman"/>
          <w:color w:val="000000"/>
          <w:szCs w:val="24"/>
        </w:rPr>
        <w:t xml:space="preserve"> </w:t>
      </w:r>
      <w:r w:rsidRPr="00CD28E7">
        <w:rPr>
          <w:rFonts w:hAnsi="Times New Roman" w:cs="Times New Roman"/>
          <w:color w:val="000000"/>
          <w:szCs w:val="24"/>
        </w:rPr>
        <w:t>проведены</w:t>
      </w:r>
      <w:r w:rsidRPr="00CD28E7">
        <w:rPr>
          <w:rFonts w:hAnsi="Times New Roman" w:cs="Times New Roman"/>
          <w:color w:val="000000"/>
          <w:szCs w:val="24"/>
        </w:rPr>
        <w:t xml:space="preserve"> </w:t>
      </w:r>
      <w:r w:rsidRPr="00CD28E7">
        <w:rPr>
          <w:rFonts w:hAnsi="Times New Roman" w:cs="Times New Roman"/>
          <w:color w:val="000000"/>
          <w:szCs w:val="24"/>
        </w:rPr>
        <w:t>тематические</w:t>
      </w:r>
      <w:r w:rsidRPr="00CD28E7">
        <w:rPr>
          <w:rFonts w:hAnsi="Times New Roman" w:cs="Times New Roman"/>
          <w:color w:val="000000"/>
          <w:szCs w:val="24"/>
        </w:rPr>
        <w:t xml:space="preserve"> </w:t>
      </w:r>
      <w:r w:rsidRPr="00CD28E7">
        <w:rPr>
          <w:rFonts w:hAnsi="Times New Roman" w:cs="Times New Roman"/>
          <w:color w:val="000000"/>
          <w:szCs w:val="24"/>
        </w:rPr>
        <w:t>мероприятия</w:t>
      </w:r>
      <w:r w:rsidRPr="00CD28E7">
        <w:rPr>
          <w:rFonts w:hAnsi="Times New Roman" w:cs="Times New Roman"/>
          <w:color w:val="000000"/>
          <w:szCs w:val="24"/>
        </w:rPr>
        <w:t xml:space="preserve"> </w:t>
      </w:r>
      <w:r w:rsidRPr="00CD28E7">
        <w:rPr>
          <w:rFonts w:hAnsi="Times New Roman" w:cs="Times New Roman"/>
          <w:color w:val="000000"/>
          <w:szCs w:val="24"/>
        </w:rPr>
        <w:t>с</w:t>
      </w:r>
      <w:r w:rsidRPr="00CD28E7">
        <w:rPr>
          <w:rFonts w:hAnsi="Times New Roman" w:cs="Times New Roman"/>
          <w:color w:val="000000"/>
          <w:szCs w:val="24"/>
        </w:rPr>
        <w:t xml:space="preserve"> </w:t>
      </w:r>
      <w:r w:rsidRPr="00CD28E7">
        <w:rPr>
          <w:rFonts w:hAnsi="Times New Roman" w:cs="Times New Roman"/>
          <w:color w:val="000000"/>
          <w:szCs w:val="24"/>
        </w:rPr>
        <w:t>участием</w:t>
      </w:r>
      <w:r w:rsidRPr="00CD28E7">
        <w:rPr>
          <w:rFonts w:hAnsi="Times New Roman" w:cs="Times New Roman"/>
          <w:color w:val="000000"/>
          <w:szCs w:val="24"/>
        </w:rPr>
        <w:t xml:space="preserve"> </w:t>
      </w:r>
      <w:r w:rsidRPr="00CD28E7">
        <w:rPr>
          <w:rFonts w:hAnsi="Times New Roman" w:cs="Times New Roman"/>
          <w:color w:val="000000"/>
          <w:szCs w:val="24"/>
        </w:rPr>
        <w:t>родителей</w:t>
      </w:r>
      <w:r w:rsidRPr="00CD28E7">
        <w:rPr>
          <w:rFonts w:hAnsi="Times New Roman" w:cs="Times New Roman"/>
          <w:color w:val="000000"/>
          <w:szCs w:val="24"/>
        </w:rPr>
        <w:t xml:space="preserve"> </w:t>
      </w:r>
      <w:r>
        <w:rPr>
          <w:rFonts w:hAnsi="Times New Roman" w:cs="Times New Roman"/>
          <w:color w:val="000000"/>
          <w:szCs w:val="24"/>
        </w:rPr>
        <w:t>(</w:t>
      </w:r>
      <w:r>
        <w:rPr>
          <w:rFonts w:hAnsi="Times New Roman" w:cs="Times New Roman"/>
          <w:color w:val="000000"/>
          <w:szCs w:val="24"/>
        </w:rPr>
        <w:t>законных</w:t>
      </w:r>
      <w:r>
        <w:rPr>
          <w:rFonts w:hAnsi="Times New Roman" w:cs="Times New Roman"/>
          <w:color w:val="000000"/>
          <w:szCs w:val="24"/>
        </w:rPr>
        <w:t xml:space="preserve"> </w:t>
      </w:r>
      <w:r>
        <w:rPr>
          <w:rFonts w:hAnsi="Times New Roman" w:cs="Times New Roman"/>
          <w:color w:val="000000"/>
          <w:szCs w:val="24"/>
        </w:rPr>
        <w:t>представителей</w:t>
      </w:r>
      <w:r>
        <w:rPr>
          <w:rFonts w:hAnsi="Times New Roman" w:cs="Times New Roman"/>
          <w:color w:val="000000"/>
          <w:szCs w:val="24"/>
        </w:rPr>
        <w:t xml:space="preserve">) </w:t>
      </w:r>
      <w:r w:rsidRPr="00CD28E7">
        <w:rPr>
          <w:rFonts w:hAnsi="Times New Roman" w:cs="Times New Roman"/>
          <w:color w:val="000000"/>
          <w:szCs w:val="24"/>
        </w:rPr>
        <w:t>воспитанников</w:t>
      </w:r>
      <w:r w:rsidRPr="00CD28E7">
        <w:rPr>
          <w:rFonts w:hAnsi="Times New Roman" w:cs="Times New Roman"/>
          <w:color w:val="000000"/>
          <w:szCs w:val="24"/>
        </w:rPr>
        <w:t xml:space="preserve">. </w:t>
      </w:r>
      <w:r w:rsidRPr="00CD28E7">
        <w:rPr>
          <w:rFonts w:hAnsi="Times New Roman" w:cs="Times New Roman"/>
          <w:color w:val="000000"/>
          <w:szCs w:val="24"/>
        </w:rPr>
        <w:t>Среди</w:t>
      </w:r>
      <w:r w:rsidRPr="00CD28E7">
        <w:rPr>
          <w:rFonts w:hAnsi="Times New Roman" w:cs="Times New Roman"/>
          <w:color w:val="000000"/>
          <w:szCs w:val="24"/>
        </w:rPr>
        <w:t xml:space="preserve"> </w:t>
      </w:r>
      <w:r w:rsidRPr="00CD28E7">
        <w:rPr>
          <w:rFonts w:hAnsi="Times New Roman" w:cs="Times New Roman"/>
          <w:color w:val="000000"/>
          <w:szCs w:val="24"/>
        </w:rPr>
        <w:t>них</w:t>
      </w:r>
      <w:r w:rsidRPr="00CD28E7">
        <w:rPr>
          <w:rFonts w:hAnsi="Times New Roman" w:cs="Times New Roman"/>
          <w:color w:val="000000"/>
          <w:szCs w:val="24"/>
        </w:rPr>
        <w:t xml:space="preserve">: </w:t>
      </w:r>
      <w:r w:rsidRPr="00CD28E7">
        <w:rPr>
          <w:rFonts w:hAnsi="Times New Roman" w:cs="Times New Roman"/>
          <w:color w:val="000000"/>
          <w:szCs w:val="24"/>
        </w:rPr>
        <w:t>акции</w:t>
      </w:r>
      <w:r w:rsidRPr="00CD28E7">
        <w:rPr>
          <w:rFonts w:hAnsi="Times New Roman" w:cs="Times New Roman"/>
          <w:color w:val="000000"/>
          <w:szCs w:val="24"/>
        </w:rPr>
        <w:t xml:space="preserve">, </w:t>
      </w:r>
      <w:r w:rsidRPr="00CD28E7">
        <w:rPr>
          <w:rFonts w:hAnsi="Times New Roman" w:cs="Times New Roman"/>
          <w:color w:val="000000"/>
          <w:szCs w:val="24"/>
        </w:rPr>
        <w:t>досуги</w:t>
      </w:r>
      <w:r w:rsidRPr="00CD28E7">
        <w:rPr>
          <w:rFonts w:hAnsi="Times New Roman" w:cs="Times New Roman"/>
          <w:color w:val="000000"/>
          <w:szCs w:val="24"/>
        </w:rPr>
        <w:t xml:space="preserve"> </w:t>
      </w:r>
      <w:r w:rsidRPr="00CD28E7">
        <w:rPr>
          <w:rFonts w:hAnsi="Times New Roman" w:cs="Times New Roman"/>
          <w:color w:val="000000"/>
          <w:szCs w:val="24"/>
        </w:rPr>
        <w:t>и</w:t>
      </w:r>
      <w:r w:rsidRPr="00CD28E7">
        <w:rPr>
          <w:rFonts w:hAnsi="Times New Roman" w:cs="Times New Roman"/>
          <w:color w:val="000000"/>
          <w:szCs w:val="24"/>
        </w:rPr>
        <w:t xml:space="preserve"> </w:t>
      </w:r>
      <w:r w:rsidRPr="00CD28E7">
        <w:rPr>
          <w:rFonts w:hAnsi="Times New Roman" w:cs="Times New Roman"/>
          <w:color w:val="000000"/>
          <w:szCs w:val="24"/>
        </w:rPr>
        <w:t>развлечения</w:t>
      </w:r>
      <w:r w:rsidRPr="00CD28E7">
        <w:rPr>
          <w:rFonts w:hAnsi="Times New Roman" w:cs="Times New Roman"/>
          <w:color w:val="000000"/>
          <w:szCs w:val="24"/>
        </w:rPr>
        <w:t xml:space="preserve">, </w:t>
      </w:r>
      <w:r w:rsidRPr="00CD28E7">
        <w:rPr>
          <w:rFonts w:hAnsi="Times New Roman" w:cs="Times New Roman"/>
          <w:color w:val="000000"/>
          <w:szCs w:val="24"/>
        </w:rPr>
        <w:t>физкультурные</w:t>
      </w:r>
      <w:r w:rsidRPr="00CD28E7">
        <w:rPr>
          <w:rFonts w:hAnsi="Times New Roman" w:cs="Times New Roman"/>
          <w:color w:val="000000"/>
          <w:szCs w:val="24"/>
        </w:rPr>
        <w:t xml:space="preserve"> </w:t>
      </w:r>
      <w:r w:rsidRPr="00CD28E7">
        <w:rPr>
          <w:rFonts w:hAnsi="Times New Roman" w:cs="Times New Roman"/>
          <w:color w:val="000000"/>
          <w:szCs w:val="24"/>
        </w:rPr>
        <w:t>мероприятия</w:t>
      </w:r>
      <w:r w:rsidRPr="00CD28E7">
        <w:rPr>
          <w:rFonts w:hAnsi="Times New Roman" w:cs="Times New Roman"/>
          <w:color w:val="000000"/>
          <w:szCs w:val="24"/>
        </w:rPr>
        <w:t xml:space="preserve">. </w:t>
      </w:r>
      <w:r w:rsidRPr="00CD28E7">
        <w:rPr>
          <w:rFonts w:hAnsi="Times New Roman" w:cs="Times New Roman"/>
          <w:color w:val="000000"/>
          <w:szCs w:val="24"/>
        </w:rPr>
        <w:t>Для</w:t>
      </w:r>
      <w:r w:rsidRPr="00CD28E7">
        <w:rPr>
          <w:rFonts w:hAnsi="Times New Roman" w:cs="Times New Roman"/>
          <w:color w:val="000000"/>
          <w:szCs w:val="24"/>
        </w:rPr>
        <w:t xml:space="preserve"> </w:t>
      </w:r>
      <w:r w:rsidRPr="00CD28E7">
        <w:rPr>
          <w:rFonts w:hAnsi="Times New Roman" w:cs="Times New Roman"/>
          <w:color w:val="000000"/>
          <w:szCs w:val="24"/>
        </w:rPr>
        <w:t>родителей</w:t>
      </w:r>
      <w:r w:rsidRPr="00CD28E7">
        <w:rPr>
          <w:rFonts w:hAnsi="Times New Roman" w:cs="Times New Roman"/>
          <w:color w:val="000000"/>
          <w:szCs w:val="24"/>
        </w:rPr>
        <w:t xml:space="preserve"> </w:t>
      </w:r>
      <w:r w:rsidRPr="00CD28E7">
        <w:rPr>
          <w:rFonts w:hAnsi="Times New Roman" w:cs="Times New Roman"/>
          <w:color w:val="000000"/>
          <w:szCs w:val="24"/>
        </w:rPr>
        <w:t>–</w:t>
      </w:r>
      <w:r w:rsidRPr="00CD28E7">
        <w:rPr>
          <w:rFonts w:hAnsi="Times New Roman" w:cs="Times New Roman"/>
          <w:color w:val="000000"/>
          <w:szCs w:val="24"/>
        </w:rPr>
        <w:t xml:space="preserve"> </w:t>
      </w:r>
      <w:r w:rsidR="00F0479C">
        <w:rPr>
          <w:rFonts w:hAnsi="Times New Roman" w:cs="Times New Roman"/>
          <w:color w:val="000000"/>
          <w:szCs w:val="24"/>
        </w:rPr>
        <w:t>встречи</w:t>
      </w:r>
      <w:r w:rsidR="00F0479C">
        <w:rPr>
          <w:rFonts w:hAnsi="Times New Roman" w:cs="Times New Roman"/>
          <w:color w:val="000000"/>
          <w:szCs w:val="24"/>
        </w:rPr>
        <w:t xml:space="preserve"> </w:t>
      </w:r>
      <w:r w:rsidR="00F0479C">
        <w:rPr>
          <w:rFonts w:hAnsi="Times New Roman" w:cs="Times New Roman"/>
          <w:color w:val="000000"/>
          <w:szCs w:val="24"/>
        </w:rPr>
        <w:t>с</w:t>
      </w:r>
      <w:r w:rsidR="00F0479C">
        <w:rPr>
          <w:rFonts w:hAnsi="Times New Roman" w:cs="Times New Roman"/>
          <w:color w:val="000000"/>
          <w:szCs w:val="24"/>
        </w:rPr>
        <w:t xml:space="preserve"> </w:t>
      </w:r>
      <w:r w:rsidR="00F0479C">
        <w:rPr>
          <w:rFonts w:hAnsi="Times New Roman" w:cs="Times New Roman"/>
          <w:color w:val="000000"/>
          <w:szCs w:val="24"/>
        </w:rPr>
        <w:t>представителями</w:t>
      </w:r>
      <w:r w:rsidR="00F0479C">
        <w:rPr>
          <w:rFonts w:hAnsi="Times New Roman" w:cs="Times New Roman"/>
          <w:color w:val="000000"/>
          <w:szCs w:val="24"/>
        </w:rPr>
        <w:t xml:space="preserve"> </w:t>
      </w:r>
      <w:r w:rsidR="00F0479C">
        <w:rPr>
          <w:rFonts w:hAnsi="Times New Roman" w:cs="Times New Roman"/>
          <w:color w:val="000000"/>
          <w:szCs w:val="24"/>
        </w:rPr>
        <w:t>МЧС</w:t>
      </w:r>
      <w:r w:rsidR="00F0479C">
        <w:rPr>
          <w:rFonts w:hAnsi="Times New Roman" w:cs="Times New Roman"/>
          <w:color w:val="000000"/>
          <w:szCs w:val="24"/>
        </w:rPr>
        <w:t xml:space="preserve">, </w:t>
      </w:r>
      <w:r w:rsidR="00F0479C">
        <w:rPr>
          <w:rFonts w:hAnsi="Times New Roman" w:cs="Times New Roman"/>
          <w:color w:val="000000"/>
          <w:szCs w:val="24"/>
        </w:rPr>
        <w:t>консультации</w:t>
      </w:r>
      <w:r w:rsidR="00F0479C">
        <w:rPr>
          <w:rFonts w:hAnsi="Times New Roman" w:cs="Times New Roman"/>
          <w:color w:val="000000"/>
          <w:szCs w:val="24"/>
        </w:rPr>
        <w:t xml:space="preserve"> </w:t>
      </w:r>
      <w:r w:rsidR="00F0479C">
        <w:rPr>
          <w:rFonts w:hAnsi="Times New Roman" w:cs="Times New Roman"/>
          <w:color w:val="000000"/>
          <w:szCs w:val="24"/>
        </w:rPr>
        <w:t>«Учим</w:t>
      </w:r>
      <w:r w:rsidR="00F0479C">
        <w:rPr>
          <w:rFonts w:hAnsi="Times New Roman" w:cs="Times New Roman"/>
          <w:color w:val="000000"/>
          <w:szCs w:val="24"/>
        </w:rPr>
        <w:t xml:space="preserve"> </w:t>
      </w:r>
      <w:r w:rsidR="00F0479C">
        <w:rPr>
          <w:rFonts w:hAnsi="Times New Roman" w:cs="Times New Roman"/>
          <w:color w:val="000000"/>
          <w:szCs w:val="24"/>
        </w:rPr>
        <w:t>ребенка</w:t>
      </w:r>
      <w:r w:rsidR="00F0479C">
        <w:rPr>
          <w:rFonts w:hAnsi="Times New Roman" w:cs="Times New Roman"/>
          <w:color w:val="000000"/>
          <w:szCs w:val="24"/>
        </w:rPr>
        <w:t xml:space="preserve"> </w:t>
      </w:r>
      <w:r w:rsidR="00F0479C">
        <w:rPr>
          <w:rFonts w:hAnsi="Times New Roman" w:cs="Times New Roman"/>
          <w:color w:val="000000"/>
          <w:szCs w:val="24"/>
        </w:rPr>
        <w:t>правилам</w:t>
      </w:r>
      <w:r w:rsidR="00F0479C">
        <w:rPr>
          <w:rFonts w:hAnsi="Times New Roman" w:cs="Times New Roman"/>
          <w:color w:val="000000"/>
          <w:szCs w:val="24"/>
        </w:rPr>
        <w:t xml:space="preserve"> </w:t>
      </w:r>
      <w:r w:rsidR="00F0479C">
        <w:rPr>
          <w:rFonts w:hAnsi="Times New Roman" w:cs="Times New Roman"/>
          <w:color w:val="000000"/>
          <w:szCs w:val="24"/>
        </w:rPr>
        <w:t>безопасности»</w:t>
      </w:r>
      <w:r w:rsidR="00F0479C">
        <w:rPr>
          <w:rFonts w:hAnsi="Times New Roman" w:cs="Times New Roman"/>
          <w:color w:val="000000"/>
          <w:szCs w:val="24"/>
        </w:rPr>
        <w:t xml:space="preserve">, </w:t>
      </w:r>
      <w:r w:rsidR="00A84AAC">
        <w:rPr>
          <w:rFonts w:hAnsi="Times New Roman" w:cs="Times New Roman"/>
          <w:color w:val="000000"/>
          <w:szCs w:val="24"/>
        </w:rPr>
        <w:t>«Воспитываем</w:t>
      </w:r>
      <w:r w:rsidR="00A84AAC">
        <w:rPr>
          <w:rFonts w:hAnsi="Times New Roman" w:cs="Times New Roman"/>
          <w:color w:val="000000"/>
          <w:szCs w:val="24"/>
        </w:rPr>
        <w:t xml:space="preserve"> </w:t>
      </w:r>
      <w:r w:rsidR="00A84AAC">
        <w:rPr>
          <w:rFonts w:hAnsi="Times New Roman" w:cs="Times New Roman"/>
          <w:color w:val="000000"/>
          <w:szCs w:val="24"/>
        </w:rPr>
        <w:t>правила</w:t>
      </w:r>
      <w:r w:rsidR="00A84AAC">
        <w:rPr>
          <w:rFonts w:hAnsi="Times New Roman" w:cs="Times New Roman"/>
          <w:color w:val="000000"/>
          <w:szCs w:val="24"/>
        </w:rPr>
        <w:t xml:space="preserve"> </w:t>
      </w:r>
      <w:r w:rsidR="00A84AAC">
        <w:rPr>
          <w:rFonts w:hAnsi="Times New Roman" w:cs="Times New Roman"/>
          <w:color w:val="000000"/>
          <w:szCs w:val="24"/>
        </w:rPr>
        <w:t>поведения</w:t>
      </w:r>
      <w:r w:rsidR="00A84AAC">
        <w:rPr>
          <w:rFonts w:hAnsi="Times New Roman" w:cs="Times New Roman"/>
          <w:color w:val="000000"/>
          <w:szCs w:val="24"/>
        </w:rPr>
        <w:t xml:space="preserve"> </w:t>
      </w:r>
      <w:r w:rsidR="00A84AAC">
        <w:rPr>
          <w:rFonts w:hAnsi="Times New Roman" w:cs="Times New Roman"/>
          <w:color w:val="000000"/>
          <w:szCs w:val="24"/>
        </w:rPr>
        <w:t>на</w:t>
      </w:r>
      <w:r w:rsidR="00A84AAC">
        <w:rPr>
          <w:rFonts w:hAnsi="Times New Roman" w:cs="Times New Roman"/>
          <w:color w:val="000000"/>
          <w:szCs w:val="24"/>
        </w:rPr>
        <w:t xml:space="preserve"> </w:t>
      </w:r>
      <w:r w:rsidR="00A84AAC">
        <w:rPr>
          <w:rFonts w:hAnsi="Times New Roman" w:cs="Times New Roman"/>
          <w:color w:val="000000"/>
          <w:szCs w:val="24"/>
        </w:rPr>
        <w:t>улице»</w:t>
      </w:r>
      <w:r w:rsidR="00A84AAC">
        <w:rPr>
          <w:rFonts w:hAnsi="Times New Roman" w:cs="Times New Roman"/>
          <w:color w:val="000000"/>
          <w:szCs w:val="24"/>
        </w:rPr>
        <w:t xml:space="preserve">, </w:t>
      </w:r>
      <w:r w:rsidR="00DF3153">
        <w:rPr>
          <w:rFonts w:hAnsi="Times New Roman" w:cs="Times New Roman"/>
          <w:color w:val="000000"/>
          <w:szCs w:val="24"/>
        </w:rPr>
        <w:t>«Формиро</w:t>
      </w:r>
      <w:r w:rsidR="00A84AAC">
        <w:rPr>
          <w:rFonts w:hAnsi="Times New Roman" w:cs="Times New Roman"/>
          <w:color w:val="000000"/>
          <w:szCs w:val="24"/>
        </w:rPr>
        <w:t>вание</w:t>
      </w:r>
      <w:r w:rsidR="00A84AAC">
        <w:rPr>
          <w:rFonts w:hAnsi="Times New Roman" w:cs="Times New Roman"/>
          <w:color w:val="000000"/>
          <w:szCs w:val="24"/>
        </w:rPr>
        <w:t xml:space="preserve"> </w:t>
      </w:r>
      <w:r w:rsidR="00A84AAC">
        <w:rPr>
          <w:rFonts w:hAnsi="Times New Roman" w:cs="Times New Roman"/>
          <w:color w:val="000000"/>
          <w:szCs w:val="24"/>
        </w:rPr>
        <w:t>основ</w:t>
      </w:r>
      <w:r w:rsidR="00A84AAC">
        <w:rPr>
          <w:rFonts w:hAnsi="Times New Roman" w:cs="Times New Roman"/>
          <w:color w:val="000000"/>
          <w:szCs w:val="24"/>
        </w:rPr>
        <w:t xml:space="preserve"> </w:t>
      </w:r>
      <w:r w:rsidR="00A84AAC">
        <w:rPr>
          <w:rFonts w:hAnsi="Times New Roman" w:cs="Times New Roman"/>
          <w:color w:val="000000"/>
          <w:szCs w:val="24"/>
        </w:rPr>
        <w:t>пожарной</w:t>
      </w:r>
      <w:r w:rsidR="00A84AAC">
        <w:rPr>
          <w:rFonts w:hAnsi="Times New Roman" w:cs="Times New Roman"/>
          <w:color w:val="000000"/>
          <w:szCs w:val="24"/>
        </w:rPr>
        <w:t xml:space="preserve"> </w:t>
      </w:r>
      <w:r w:rsidR="00A84AAC">
        <w:rPr>
          <w:rFonts w:hAnsi="Times New Roman" w:cs="Times New Roman"/>
          <w:color w:val="000000"/>
          <w:szCs w:val="24"/>
        </w:rPr>
        <w:t>безопасности»</w:t>
      </w:r>
      <w:r>
        <w:rPr>
          <w:rFonts w:hAnsi="Times New Roman" w:cs="Times New Roman"/>
          <w:color w:val="000000"/>
          <w:szCs w:val="24"/>
        </w:rPr>
        <w:t> </w:t>
      </w:r>
      <w:r w:rsidRPr="00CD28E7">
        <w:rPr>
          <w:rFonts w:hAnsi="Times New Roman" w:cs="Times New Roman"/>
          <w:color w:val="000000"/>
          <w:szCs w:val="24"/>
        </w:rPr>
        <w:t>и</w:t>
      </w:r>
      <w:r w:rsidRPr="00CD28E7">
        <w:rPr>
          <w:rFonts w:hAnsi="Times New Roman" w:cs="Times New Roman"/>
          <w:color w:val="000000"/>
          <w:szCs w:val="24"/>
        </w:rPr>
        <w:t xml:space="preserve"> </w:t>
      </w:r>
      <w:r w:rsidRPr="00CD28E7">
        <w:rPr>
          <w:rFonts w:hAnsi="Times New Roman" w:cs="Times New Roman"/>
          <w:color w:val="000000"/>
          <w:szCs w:val="24"/>
        </w:rPr>
        <w:t>т</w:t>
      </w:r>
      <w:r w:rsidRPr="00CD28E7">
        <w:rPr>
          <w:rFonts w:hAnsi="Times New Roman" w:cs="Times New Roman"/>
          <w:color w:val="000000"/>
          <w:szCs w:val="24"/>
        </w:rPr>
        <w:t xml:space="preserve">. </w:t>
      </w:r>
      <w:r w:rsidRPr="00CD28E7">
        <w:rPr>
          <w:rFonts w:hAnsi="Times New Roman" w:cs="Times New Roman"/>
          <w:color w:val="000000"/>
          <w:szCs w:val="24"/>
        </w:rPr>
        <w:t>д</w:t>
      </w:r>
      <w:r w:rsidRPr="00CD28E7">
        <w:rPr>
          <w:rFonts w:hAnsi="Times New Roman" w:cs="Times New Roman"/>
          <w:color w:val="000000"/>
          <w:szCs w:val="24"/>
        </w:rPr>
        <w:t xml:space="preserve">. </w:t>
      </w:r>
      <w:r w:rsidRPr="00CD28E7">
        <w:rPr>
          <w:rFonts w:hAnsi="Times New Roman" w:cs="Times New Roman"/>
          <w:color w:val="000000"/>
          <w:szCs w:val="24"/>
        </w:rPr>
        <w:t>Также</w:t>
      </w:r>
      <w:r w:rsidRPr="00CD28E7">
        <w:rPr>
          <w:rFonts w:hAnsi="Times New Roman" w:cs="Times New Roman"/>
          <w:color w:val="000000"/>
          <w:szCs w:val="24"/>
        </w:rPr>
        <w:t xml:space="preserve"> </w:t>
      </w:r>
      <w:r w:rsidRPr="00CD28E7">
        <w:rPr>
          <w:rFonts w:hAnsi="Times New Roman" w:cs="Times New Roman"/>
          <w:color w:val="000000"/>
          <w:szCs w:val="24"/>
        </w:rPr>
        <w:t>в</w:t>
      </w:r>
      <w:r w:rsidRPr="00CD28E7">
        <w:rPr>
          <w:rFonts w:hAnsi="Times New Roman" w:cs="Times New Roman"/>
          <w:color w:val="000000"/>
          <w:szCs w:val="24"/>
        </w:rPr>
        <w:t xml:space="preserve"> </w:t>
      </w:r>
      <w:r w:rsidRPr="00CD28E7">
        <w:rPr>
          <w:rFonts w:hAnsi="Times New Roman" w:cs="Times New Roman"/>
          <w:color w:val="000000"/>
          <w:szCs w:val="24"/>
        </w:rPr>
        <w:t>рамках</w:t>
      </w:r>
      <w:r w:rsidRPr="00CD28E7">
        <w:rPr>
          <w:rFonts w:hAnsi="Times New Roman" w:cs="Times New Roman"/>
          <w:color w:val="000000"/>
          <w:szCs w:val="24"/>
        </w:rPr>
        <w:t xml:space="preserve"> </w:t>
      </w:r>
      <w:r w:rsidRPr="00CD28E7">
        <w:rPr>
          <w:rFonts w:hAnsi="Times New Roman" w:cs="Times New Roman"/>
          <w:color w:val="000000"/>
          <w:szCs w:val="24"/>
        </w:rPr>
        <w:t>тематической</w:t>
      </w:r>
      <w:r w:rsidRPr="00CD28E7">
        <w:rPr>
          <w:rFonts w:hAnsi="Times New Roman" w:cs="Times New Roman"/>
          <w:color w:val="000000"/>
          <w:szCs w:val="24"/>
        </w:rPr>
        <w:t xml:space="preserve"> </w:t>
      </w:r>
      <w:r w:rsidRPr="00CD28E7">
        <w:rPr>
          <w:rFonts w:hAnsi="Times New Roman" w:cs="Times New Roman"/>
          <w:color w:val="000000"/>
          <w:szCs w:val="24"/>
        </w:rPr>
        <w:t>недели</w:t>
      </w:r>
      <w:r w:rsidRPr="00CD28E7">
        <w:rPr>
          <w:rFonts w:hAnsi="Times New Roman" w:cs="Times New Roman"/>
          <w:color w:val="000000"/>
          <w:szCs w:val="24"/>
        </w:rPr>
        <w:t xml:space="preserve"> </w:t>
      </w:r>
      <w:r w:rsidRPr="00CD28E7">
        <w:rPr>
          <w:rFonts w:hAnsi="Times New Roman" w:cs="Times New Roman"/>
          <w:color w:val="000000"/>
          <w:szCs w:val="24"/>
        </w:rPr>
        <w:t>«Детям</w:t>
      </w:r>
      <w:r w:rsidRPr="00CD28E7">
        <w:rPr>
          <w:rFonts w:hAnsi="Times New Roman" w:cs="Times New Roman"/>
          <w:color w:val="000000"/>
          <w:szCs w:val="24"/>
        </w:rPr>
        <w:t xml:space="preserve"> </w:t>
      </w:r>
      <w:r w:rsidRPr="00CD28E7">
        <w:rPr>
          <w:rFonts w:hAnsi="Times New Roman" w:cs="Times New Roman"/>
          <w:color w:val="000000"/>
          <w:szCs w:val="24"/>
        </w:rPr>
        <w:t>о</w:t>
      </w:r>
      <w:r w:rsidRPr="00CD28E7">
        <w:rPr>
          <w:rFonts w:hAnsi="Times New Roman" w:cs="Times New Roman"/>
          <w:color w:val="000000"/>
          <w:szCs w:val="24"/>
        </w:rPr>
        <w:t xml:space="preserve"> </w:t>
      </w:r>
      <w:r w:rsidRPr="00CD28E7">
        <w:rPr>
          <w:rFonts w:hAnsi="Times New Roman" w:cs="Times New Roman"/>
          <w:color w:val="000000"/>
          <w:szCs w:val="24"/>
        </w:rPr>
        <w:t>безопасности»</w:t>
      </w:r>
      <w:r w:rsidRPr="00CD28E7">
        <w:rPr>
          <w:rFonts w:hAnsi="Times New Roman" w:cs="Times New Roman"/>
          <w:color w:val="000000"/>
          <w:szCs w:val="24"/>
        </w:rPr>
        <w:t xml:space="preserve"> </w:t>
      </w:r>
      <w:r w:rsidRPr="00CD28E7">
        <w:rPr>
          <w:rFonts w:hAnsi="Times New Roman" w:cs="Times New Roman"/>
          <w:color w:val="000000"/>
          <w:szCs w:val="24"/>
        </w:rPr>
        <w:t>был</w:t>
      </w:r>
      <w:r w:rsidRPr="00CD28E7">
        <w:rPr>
          <w:rFonts w:hAnsi="Times New Roman" w:cs="Times New Roman"/>
          <w:color w:val="000000"/>
          <w:szCs w:val="24"/>
        </w:rPr>
        <w:t xml:space="preserve"> </w:t>
      </w:r>
      <w:r w:rsidRPr="00CD28E7">
        <w:rPr>
          <w:rFonts w:hAnsi="Times New Roman" w:cs="Times New Roman"/>
          <w:color w:val="000000"/>
          <w:szCs w:val="24"/>
        </w:rPr>
        <w:t>организован</w:t>
      </w:r>
      <w:r w:rsidRPr="00CD28E7">
        <w:rPr>
          <w:rFonts w:hAnsi="Times New Roman" w:cs="Times New Roman"/>
          <w:color w:val="000000"/>
          <w:szCs w:val="24"/>
        </w:rPr>
        <w:t xml:space="preserve"> </w:t>
      </w:r>
      <w:r w:rsidRPr="00CD28E7">
        <w:rPr>
          <w:rFonts w:hAnsi="Times New Roman" w:cs="Times New Roman"/>
          <w:color w:val="000000"/>
          <w:szCs w:val="24"/>
        </w:rPr>
        <w:t>смотр</w:t>
      </w:r>
      <w:r w:rsidRPr="00CD28E7">
        <w:rPr>
          <w:rFonts w:hAnsi="Times New Roman" w:cs="Times New Roman"/>
          <w:color w:val="000000"/>
          <w:szCs w:val="24"/>
        </w:rPr>
        <w:t>-</w:t>
      </w:r>
      <w:r w:rsidRPr="00CD28E7">
        <w:rPr>
          <w:rFonts w:hAnsi="Times New Roman" w:cs="Times New Roman"/>
          <w:color w:val="000000"/>
          <w:szCs w:val="24"/>
        </w:rPr>
        <w:t>конкурс</w:t>
      </w:r>
      <w:r>
        <w:rPr>
          <w:rFonts w:hAnsi="Times New Roman" w:cs="Times New Roman"/>
          <w:color w:val="000000"/>
          <w:szCs w:val="24"/>
        </w:rPr>
        <w:t xml:space="preserve"> </w:t>
      </w:r>
      <w:r>
        <w:rPr>
          <w:rFonts w:hAnsi="Times New Roman" w:cs="Times New Roman"/>
          <w:color w:val="000000"/>
          <w:szCs w:val="24"/>
        </w:rPr>
        <w:t>уголков</w:t>
      </w:r>
      <w:r>
        <w:rPr>
          <w:rFonts w:hAnsi="Times New Roman" w:cs="Times New Roman"/>
          <w:color w:val="000000"/>
          <w:szCs w:val="24"/>
        </w:rPr>
        <w:t xml:space="preserve"> </w:t>
      </w:r>
      <w:r>
        <w:rPr>
          <w:rFonts w:hAnsi="Times New Roman" w:cs="Times New Roman"/>
          <w:color w:val="000000"/>
          <w:szCs w:val="24"/>
        </w:rPr>
        <w:t>безопасности</w:t>
      </w:r>
      <w:r w:rsidR="00414912">
        <w:rPr>
          <w:rFonts w:hAnsi="Times New Roman" w:cs="Times New Roman"/>
          <w:color w:val="000000"/>
          <w:szCs w:val="24"/>
        </w:rPr>
        <w:t xml:space="preserve"> </w:t>
      </w:r>
      <w:r w:rsidR="00414912">
        <w:rPr>
          <w:rFonts w:hAnsi="Times New Roman" w:cs="Times New Roman"/>
          <w:color w:val="000000"/>
          <w:szCs w:val="24"/>
        </w:rPr>
        <w:t>в</w:t>
      </w:r>
      <w:r w:rsidR="00414912">
        <w:rPr>
          <w:rFonts w:hAnsi="Times New Roman" w:cs="Times New Roman"/>
          <w:color w:val="000000"/>
          <w:szCs w:val="24"/>
        </w:rPr>
        <w:t xml:space="preserve"> </w:t>
      </w:r>
      <w:r w:rsidR="00414912">
        <w:rPr>
          <w:rFonts w:hAnsi="Times New Roman" w:cs="Times New Roman"/>
          <w:color w:val="000000"/>
          <w:szCs w:val="24"/>
        </w:rPr>
        <w:t>группах</w:t>
      </w:r>
      <w:r w:rsidRPr="00CD28E7">
        <w:rPr>
          <w:rFonts w:hAnsi="Times New Roman" w:cs="Times New Roman"/>
          <w:color w:val="000000"/>
          <w:szCs w:val="24"/>
        </w:rPr>
        <w:t xml:space="preserve">, </w:t>
      </w:r>
      <w:r w:rsidR="00F0479C">
        <w:rPr>
          <w:rFonts w:hAnsi="Times New Roman" w:cs="Times New Roman"/>
          <w:color w:val="000000"/>
          <w:szCs w:val="24"/>
        </w:rPr>
        <w:t>целью</w:t>
      </w:r>
      <w:r w:rsidR="00F0479C">
        <w:rPr>
          <w:rFonts w:hAnsi="Times New Roman" w:cs="Times New Roman"/>
          <w:color w:val="000000"/>
          <w:szCs w:val="24"/>
        </w:rPr>
        <w:t xml:space="preserve"> </w:t>
      </w:r>
      <w:r w:rsidR="00F0479C">
        <w:rPr>
          <w:rFonts w:hAnsi="Times New Roman" w:cs="Times New Roman"/>
          <w:color w:val="000000"/>
          <w:szCs w:val="24"/>
        </w:rPr>
        <w:t>которого</w:t>
      </w:r>
      <w:r w:rsidR="00F0479C">
        <w:rPr>
          <w:rFonts w:hAnsi="Times New Roman" w:cs="Times New Roman"/>
          <w:color w:val="000000"/>
          <w:szCs w:val="24"/>
        </w:rPr>
        <w:t xml:space="preserve"> </w:t>
      </w:r>
      <w:r w:rsidR="00F0479C">
        <w:rPr>
          <w:rFonts w:hAnsi="Times New Roman" w:cs="Times New Roman"/>
          <w:color w:val="000000"/>
          <w:szCs w:val="24"/>
        </w:rPr>
        <w:t>было</w:t>
      </w:r>
      <w:r w:rsidR="00F0479C">
        <w:rPr>
          <w:rFonts w:hAnsi="Times New Roman" w:cs="Times New Roman"/>
          <w:color w:val="000000"/>
          <w:szCs w:val="24"/>
        </w:rPr>
        <w:t xml:space="preserve"> </w:t>
      </w:r>
      <w:r w:rsidR="00F0479C">
        <w:rPr>
          <w:rFonts w:ascii="Times New Roman" w:hAnsi="Times New Roman" w:cs="Times New Roman"/>
          <w:color w:val="000000"/>
        </w:rPr>
        <w:t>создание</w:t>
      </w:r>
      <w:r w:rsidR="00F0479C" w:rsidRPr="00F0479C">
        <w:rPr>
          <w:rFonts w:ascii="Times New Roman" w:hAnsi="Times New Roman" w:cs="Times New Roman"/>
          <w:color w:val="000000"/>
        </w:rPr>
        <w:t xml:space="preserve"> условий для формирования основ безопасности и жизнедеятельности дошкольников, умение педагогического  коллектива </w:t>
      </w:r>
      <w:r w:rsidR="00F0479C" w:rsidRPr="00F0479C">
        <w:rPr>
          <w:rStyle w:val="s15"/>
          <w:rFonts w:ascii="Times New Roman" w:hAnsi="Times New Roman" w:cs="Times New Roman"/>
          <w:color w:val="000000"/>
          <w:bdr w:val="none" w:sz="0" w:space="0" w:color="auto" w:frame="1"/>
        </w:rPr>
        <w:t xml:space="preserve">проектировать </w:t>
      </w:r>
      <w:r w:rsidR="00F0479C" w:rsidRPr="00F0479C">
        <w:rPr>
          <w:rStyle w:val="s15"/>
          <w:rFonts w:ascii="Times New Roman" w:hAnsi="Times New Roman" w:cs="Times New Roman"/>
          <w:color w:val="000000"/>
          <w:bdr w:val="none" w:sz="0" w:space="0" w:color="auto" w:frame="1"/>
        </w:rPr>
        <w:lastRenderedPageBreak/>
        <w:t>развивающую предмет</w:t>
      </w:r>
      <w:r w:rsidR="00F0479C">
        <w:rPr>
          <w:rStyle w:val="s15"/>
          <w:rFonts w:ascii="Times New Roman" w:hAnsi="Times New Roman" w:cs="Times New Roman"/>
          <w:color w:val="000000"/>
          <w:bdr w:val="none" w:sz="0" w:space="0" w:color="auto" w:frame="1"/>
        </w:rPr>
        <w:t>но- пространственную среду в ДОО</w:t>
      </w:r>
      <w:r w:rsidR="00F0479C" w:rsidRPr="00F0479C">
        <w:rPr>
          <w:rStyle w:val="s15"/>
          <w:rFonts w:ascii="Times New Roman" w:hAnsi="Times New Roman" w:cs="Times New Roman"/>
          <w:color w:val="000000"/>
          <w:bdr w:val="none" w:sz="0" w:space="0" w:color="auto" w:frame="1"/>
        </w:rPr>
        <w:t xml:space="preserve"> по </w:t>
      </w:r>
      <w:r w:rsidR="00F0479C" w:rsidRPr="00F0479C">
        <w:rPr>
          <w:rFonts w:ascii="Times New Roman" w:hAnsi="Times New Roman" w:cs="Times New Roman"/>
          <w:color w:val="000000"/>
        </w:rPr>
        <w:t>данному направлению</w:t>
      </w:r>
      <w:r w:rsidR="00F0479C">
        <w:rPr>
          <w:color w:val="000000"/>
        </w:rPr>
        <w:t xml:space="preserve">. </w:t>
      </w:r>
      <w:r w:rsidRPr="00CD28E7">
        <w:rPr>
          <w:rFonts w:hAnsi="Times New Roman" w:cs="Times New Roman"/>
          <w:color w:val="000000"/>
          <w:szCs w:val="24"/>
        </w:rPr>
        <w:t>где</w:t>
      </w:r>
      <w:r w:rsidRPr="00CD28E7">
        <w:rPr>
          <w:rFonts w:hAnsi="Times New Roman" w:cs="Times New Roman"/>
          <w:color w:val="000000"/>
          <w:szCs w:val="24"/>
        </w:rPr>
        <w:t xml:space="preserve"> </w:t>
      </w:r>
      <w:r w:rsidRPr="00CD28E7">
        <w:rPr>
          <w:rFonts w:hAnsi="Times New Roman" w:cs="Times New Roman"/>
          <w:color w:val="000000"/>
          <w:szCs w:val="24"/>
        </w:rPr>
        <w:t>дошкольники</w:t>
      </w:r>
      <w:r w:rsidRPr="00CD28E7">
        <w:rPr>
          <w:rFonts w:hAnsi="Times New Roman" w:cs="Times New Roman"/>
          <w:color w:val="000000"/>
          <w:szCs w:val="24"/>
        </w:rPr>
        <w:t xml:space="preserve"> </w:t>
      </w:r>
      <w:r w:rsidRPr="00CD28E7">
        <w:rPr>
          <w:rFonts w:hAnsi="Times New Roman" w:cs="Times New Roman"/>
          <w:color w:val="000000"/>
          <w:szCs w:val="24"/>
        </w:rPr>
        <w:t>совместно</w:t>
      </w:r>
      <w:r w:rsidRPr="00CD28E7">
        <w:rPr>
          <w:rFonts w:hAnsi="Times New Roman" w:cs="Times New Roman"/>
          <w:color w:val="000000"/>
          <w:szCs w:val="24"/>
        </w:rPr>
        <w:t xml:space="preserve"> </w:t>
      </w:r>
      <w:r w:rsidRPr="00CD28E7">
        <w:rPr>
          <w:rFonts w:hAnsi="Times New Roman" w:cs="Times New Roman"/>
          <w:color w:val="000000"/>
          <w:szCs w:val="24"/>
        </w:rPr>
        <w:t>с</w:t>
      </w:r>
      <w:r w:rsidRPr="00CD28E7">
        <w:rPr>
          <w:rFonts w:hAnsi="Times New Roman" w:cs="Times New Roman"/>
          <w:color w:val="000000"/>
          <w:szCs w:val="24"/>
        </w:rPr>
        <w:t xml:space="preserve"> </w:t>
      </w:r>
      <w:r w:rsidRPr="00CD28E7">
        <w:rPr>
          <w:rFonts w:hAnsi="Times New Roman" w:cs="Times New Roman"/>
          <w:color w:val="000000"/>
          <w:szCs w:val="24"/>
        </w:rPr>
        <w:t>родителями</w:t>
      </w:r>
      <w:r w:rsidRPr="00CD28E7">
        <w:rPr>
          <w:rFonts w:hAnsi="Times New Roman" w:cs="Times New Roman"/>
          <w:color w:val="000000"/>
          <w:szCs w:val="24"/>
        </w:rPr>
        <w:t xml:space="preserve"> </w:t>
      </w:r>
      <w:r w:rsidRPr="00CD28E7">
        <w:rPr>
          <w:rFonts w:hAnsi="Times New Roman" w:cs="Times New Roman"/>
          <w:color w:val="000000"/>
          <w:szCs w:val="24"/>
        </w:rPr>
        <w:t>защищали</w:t>
      </w:r>
      <w:r w:rsidRPr="00CD28E7">
        <w:rPr>
          <w:rFonts w:hAnsi="Times New Roman" w:cs="Times New Roman"/>
          <w:color w:val="000000"/>
          <w:szCs w:val="24"/>
        </w:rPr>
        <w:t xml:space="preserve"> </w:t>
      </w:r>
      <w:r w:rsidRPr="00CD28E7">
        <w:rPr>
          <w:rFonts w:hAnsi="Times New Roman" w:cs="Times New Roman"/>
          <w:color w:val="000000"/>
          <w:szCs w:val="24"/>
        </w:rPr>
        <w:t>работы</w:t>
      </w:r>
      <w:r w:rsidRPr="00CD28E7">
        <w:rPr>
          <w:rFonts w:hAnsi="Times New Roman" w:cs="Times New Roman"/>
          <w:color w:val="000000"/>
          <w:szCs w:val="24"/>
        </w:rPr>
        <w:t xml:space="preserve"> </w:t>
      </w:r>
      <w:r w:rsidRPr="00CD28E7">
        <w:rPr>
          <w:rFonts w:hAnsi="Times New Roman" w:cs="Times New Roman"/>
          <w:color w:val="000000"/>
          <w:szCs w:val="24"/>
        </w:rPr>
        <w:t>в</w:t>
      </w:r>
      <w:r w:rsidRPr="00CD28E7">
        <w:rPr>
          <w:rFonts w:hAnsi="Times New Roman" w:cs="Times New Roman"/>
          <w:color w:val="000000"/>
          <w:szCs w:val="24"/>
        </w:rPr>
        <w:t xml:space="preserve"> </w:t>
      </w:r>
      <w:r w:rsidRPr="00CD28E7">
        <w:rPr>
          <w:rFonts w:hAnsi="Times New Roman" w:cs="Times New Roman"/>
          <w:color w:val="000000"/>
          <w:szCs w:val="24"/>
        </w:rPr>
        <w:t>форме</w:t>
      </w:r>
      <w:r w:rsidRPr="00CD28E7">
        <w:rPr>
          <w:rFonts w:hAnsi="Times New Roman" w:cs="Times New Roman"/>
          <w:color w:val="000000"/>
          <w:szCs w:val="24"/>
        </w:rPr>
        <w:t xml:space="preserve"> </w:t>
      </w:r>
      <w:r w:rsidRPr="00CD28E7">
        <w:rPr>
          <w:rFonts w:hAnsi="Times New Roman" w:cs="Times New Roman"/>
          <w:color w:val="000000"/>
          <w:szCs w:val="24"/>
        </w:rPr>
        <w:t>проектов</w:t>
      </w:r>
      <w:r w:rsidRPr="00CD28E7">
        <w:rPr>
          <w:rFonts w:hAnsi="Times New Roman" w:cs="Times New Roman"/>
          <w:color w:val="000000"/>
          <w:szCs w:val="24"/>
        </w:rPr>
        <w:t>.</w:t>
      </w:r>
    </w:p>
    <w:p w14:paraId="690AF049" w14:textId="12379465" w:rsidR="00414912" w:rsidRPr="002D2286" w:rsidRDefault="00D40C0E" w:rsidP="0067340D">
      <w:pPr>
        <w:spacing w:after="0" w:line="240" w:lineRule="auto"/>
        <w:ind w:firstLine="720"/>
        <w:jc w:val="both"/>
        <w:rPr>
          <w:rFonts w:ascii="Times New Roman" w:hAnsi="Times New Roman" w:cs="Times New Roman"/>
          <w:color w:val="000000"/>
          <w:szCs w:val="24"/>
        </w:rPr>
      </w:pPr>
      <w:r w:rsidRPr="00CD28E7">
        <w:rPr>
          <w:rFonts w:hAnsi="Times New Roman" w:cs="Times New Roman"/>
          <w:color w:val="000000"/>
          <w:szCs w:val="24"/>
        </w:rPr>
        <w:t>В</w:t>
      </w:r>
      <w:r w:rsidRPr="00CD28E7">
        <w:rPr>
          <w:rFonts w:hAnsi="Times New Roman" w:cs="Times New Roman"/>
          <w:color w:val="000000"/>
          <w:szCs w:val="24"/>
        </w:rPr>
        <w:t xml:space="preserve"> </w:t>
      </w:r>
      <w:r w:rsidRPr="00CD28E7">
        <w:rPr>
          <w:rFonts w:hAnsi="Times New Roman" w:cs="Times New Roman"/>
          <w:color w:val="000000"/>
          <w:szCs w:val="24"/>
        </w:rPr>
        <w:t>рамках</w:t>
      </w:r>
      <w:r w:rsidRPr="00CD28E7">
        <w:rPr>
          <w:rFonts w:hAnsi="Times New Roman" w:cs="Times New Roman"/>
          <w:color w:val="000000"/>
          <w:szCs w:val="24"/>
        </w:rPr>
        <w:t xml:space="preserve"> </w:t>
      </w:r>
      <w:r w:rsidRPr="00CD28E7">
        <w:rPr>
          <w:rFonts w:hAnsi="Times New Roman" w:cs="Times New Roman"/>
          <w:color w:val="000000"/>
          <w:szCs w:val="24"/>
        </w:rPr>
        <w:t>физического</w:t>
      </w:r>
      <w:r w:rsidRPr="00CD28E7">
        <w:rPr>
          <w:rFonts w:hAnsi="Times New Roman" w:cs="Times New Roman"/>
          <w:color w:val="000000"/>
          <w:szCs w:val="24"/>
        </w:rPr>
        <w:t xml:space="preserve"> </w:t>
      </w:r>
      <w:r w:rsidRPr="00CD28E7">
        <w:rPr>
          <w:rFonts w:hAnsi="Times New Roman" w:cs="Times New Roman"/>
          <w:color w:val="000000"/>
          <w:szCs w:val="24"/>
        </w:rPr>
        <w:t>развития</w:t>
      </w:r>
      <w:r w:rsidRPr="00CD28E7">
        <w:rPr>
          <w:rFonts w:hAnsi="Times New Roman" w:cs="Times New Roman"/>
          <w:color w:val="000000"/>
          <w:szCs w:val="24"/>
        </w:rPr>
        <w:t xml:space="preserve"> </w:t>
      </w:r>
      <w:r w:rsidRPr="00CD28E7">
        <w:rPr>
          <w:rFonts w:hAnsi="Times New Roman" w:cs="Times New Roman"/>
          <w:color w:val="000000"/>
          <w:szCs w:val="24"/>
        </w:rPr>
        <w:t>проводятся</w:t>
      </w:r>
      <w:r w:rsidRPr="00CD28E7">
        <w:rPr>
          <w:rFonts w:hAnsi="Times New Roman" w:cs="Times New Roman"/>
          <w:color w:val="000000"/>
          <w:szCs w:val="24"/>
        </w:rPr>
        <w:t xml:space="preserve"> </w:t>
      </w:r>
      <w:r w:rsidRPr="00CD28E7">
        <w:rPr>
          <w:rFonts w:hAnsi="Times New Roman" w:cs="Times New Roman"/>
          <w:color w:val="000000"/>
          <w:szCs w:val="24"/>
        </w:rPr>
        <w:t>образовательно</w:t>
      </w:r>
      <w:r w:rsidRPr="00CD28E7">
        <w:rPr>
          <w:rFonts w:hAnsi="Times New Roman" w:cs="Times New Roman"/>
          <w:color w:val="000000"/>
          <w:szCs w:val="24"/>
        </w:rPr>
        <w:t>-</w:t>
      </w:r>
      <w:r w:rsidRPr="00CD28E7">
        <w:rPr>
          <w:rFonts w:hAnsi="Times New Roman" w:cs="Times New Roman"/>
          <w:color w:val="000000"/>
          <w:szCs w:val="24"/>
        </w:rPr>
        <w:t>досуговые</w:t>
      </w:r>
      <w:r w:rsidRPr="00CD28E7">
        <w:rPr>
          <w:rFonts w:hAnsi="Times New Roman" w:cs="Times New Roman"/>
          <w:color w:val="000000"/>
          <w:szCs w:val="24"/>
        </w:rPr>
        <w:t xml:space="preserve"> </w:t>
      </w:r>
      <w:r w:rsidRPr="00CD28E7">
        <w:rPr>
          <w:rFonts w:hAnsi="Times New Roman" w:cs="Times New Roman"/>
          <w:color w:val="000000"/>
          <w:szCs w:val="24"/>
        </w:rPr>
        <w:t>мероприятия</w:t>
      </w:r>
      <w:r w:rsidRPr="00CD28E7">
        <w:rPr>
          <w:rFonts w:hAnsi="Times New Roman" w:cs="Times New Roman"/>
          <w:color w:val="000000"/>
          <w:szCs w:val="24"/>
        </w:rPr>
        <w:t>:</w:t>
      </w:r>
      <w:r w:rsidR="00414912">
        <w:rPr>
          <w:rFonts w:hAnsi="Times New Roman" w:cs="Times New Roman"/>
          <w:color w:val="000000"/>
          <w:szCs w:val="24"/>
        </w:rPr>
        <w:t xml:space="preserve"> </w:t>
      </w:r>
      <w:r w:rsidR="00414912" w:rsidRPr="002D2286">
        <w:rPr>
          <w:rFonts w:ascii="Times New Roman" w:hAnsi="Times New Roman" w:cs="Times New Roman"/>
          <w:color w:val="000000"/>
          <w:szCs w:val="24"/>
        </w:rPr>
        <w:t>«Вместе с папой мы сильны»,</w:t>
      </w:r>
      <w:r w:rsidR="00414912">
        <w:rPr>
          <w:rFonts w:ascii="Times New Roman" w:hAnsi="Times New Roman" w:cs="Times New Roman"/>
          <w:color w:val="000000"/>
          <w:szCs w:val="24"/>
        </w:rPr>
        <w:t xml:space="preserve"> «Пожарные – люди отважные» </w:t>
      </w:r>
      <w:r w:rsidRPr="00CD28E7">
        <w:rPr>
          <w:rFonts w:hAnsi="Times New Roman" w:cs="Times New Roman"/>
          <w:color w:val="000000"/>
          <w:szCs w:val="24"/>
        </w:rPr>
        <w:t>–</w:t>
      </w:r>
      <w:r w:rsidRPr="00CD28E7">
        <w:rPr>
          <w:rFonts w:hAnsi="Times New Roman" w:cs="Times New Roman"/>
          <w:color w:val="000000"/>
          <w:szCs w:val="24"/>
        </w:rPr>
        <w:t xml:space="preserve"> </w:t>
      </w:r>
      <w:r w:rsidRPr="00CD28E7">
        <w:rPr>
          <w:rFonts w:hAnsi="Times New Roman" w:cs="Times New Roman"/>
          <w:color w:val="000000"/>
          <w:szCs w:val="24"/>
        </w:rPr>
        <w:t>согласно</w:t>
      </w:r>
      <w:r w:rsidRPr="00CD28E7">
        <w:rPr>
          <w:rFonts w:hAnsi="Times New Roman" w:cs="Times New Roman"/>
          <w:color w:val="000000"/>
          <w:szCs w:val="24"/>
        </w:rPr>
        <w:t xml:space="preserve"> </w:t>
      </w:r>
      <w:r w:rsidRPr="00CD28E7">
        <w:rPr>
          <w:rFonts w:hAnsi="Times New Roman" w:cs="Times New Roman"/>
          <w:color w:val="000000"/>
          <w:szCs w:val="24"/>
        </w:rPr>
        <w:t>календарному</w:t>
      </w:r>
      <w:r w:rsidRPr="00CD28E7">
        <w:rPr>
          <w:rFonts w:hAnsi="Times New Roman" w:cs="Times New Roman"/>
          <w:color w:val="000000"/>
          <w:szCs w:val="24"/>
        </w:rPr>
        <w:t xml:space="preserve"> </w:t>
      </w:r>
      <w:r w:rsidRPr="00CD28E7">
        <w:rPr>
          <w:rFonts w:hAnsi="Times New Roman" w:cs="Times New Roman"/>
          <w:color w:val="000000"/>
          <w:szCs w:val="24"/>
        </w:rPr>
        <w:t>плану</w:t>
      </w:r>
      <w:r w:rsidRPr="00CD28E7">
        <w:rPr>
          <w:rFonts w:hAnsi="Times New Roman" w:cs="Times New Roman"/>
          <w:color w:val="000000"/>
          <w:szCs w:val="24"/>
        </w:rPr>
        <w:t xml:space="preserve"> </w:t>
      </w:r>
      <w:r w:rsidRPr="00CD28E7">
        <w:rPr>
          <w:rFonts w:hAnsi="Times New Roman" w:cs="Times New Roman"/>
          <w:color w:val="000000"/>
          <w:szCs w:val="24"/>
        </w:rPr>
        <w:t>воспитательной</w:t>
      </w:r>
      <w:r w:rsidRPr="00CD28E7">
        <w:rPr>
          <w:rFonts w:hAnsi="Times New Roman" w:cs="Times New Roman"/>
          <w:color w:val="000000"/>
          <w:szCs w:val="24"/>
        </w:rPr>
        <w:t xml:space="preserve"> </w:t>
      </w:r>
      <w:r w:rsidRPr="00CD28E7">
        <w:rPr>
          <w:rFonts w:hAnsi="Times New Roman" w:cs="Times New Roman"/>
          <w:color w:val="000000"/>
          <w:szCs w:val="24"/>
        </w:rPr>
        <w:t>работы</w:t>
      </w:r>
      <w:r w:rsidRPr="00CD28E7">
        <w:rPr>
          <w:rFonts w:hAnsi="Times New Roman" w:cs="Times New Roman"/>
          <w:color w:val="000000"/>
          <w:szCs w:val="24"/>
        </w:rPr>
        <w:t xml:space="preserve"> </w:t>
      </w:r>
      <w:r w:rsidR="00414912">
        <w:rPr>
          <w:rFonts w:hAnsi="Times New Roman" w:cs="Times New Roman"/>
          <w:color w:val="000000"/>
          <w:szCs w:val="24"/>
        </w:rPr>
        <w:t>ДОО</w:t>
      </w:r>
      <w:r w:rsidRPr="00CD28E7">
        <w:rPr>
          <w:rFonts w:hAnsi="Times New Roman" w:cs="Times New Roman"/>
          <w:color w:val="000000"/>
          <w:szCs w:val="24"/>
        </w:rPr>
        <w:t xml:space="preserve">. </w:t>
      </w:r>
      <w:r w:rsidRPr="00CD28E7">
        <w:rPr>
          <w:rFonts w:hAnsi="Times New Roman" w:cs="Times New Roman"/>
          <w:color w:val="000000"/>
          <w:szCs w:val="24"/>
        </w:rPr>
        <w:t>Также</w:t>
      </w:r>
      <w:r w:rsidRPr="00CD28E7">
        <w:rPr>
          <w:rFonts w:hAnsi="Times New Roman" w:cs="Times New Roman"/>
          <w:color w:val="000000"/>
          <w:szCs w:val="24"/>
        </w:rPr>
        <w:t xml:space="preserve"> </w:t>
      </w:r>
      <w:r w:rsidRPr="00CD28E7">
        <w:rPr>
          <w:rFonts w:hAnsi="Times New Roman" w:cs="Times New Roman"/>
          <w:color w:val="000000"/>
          <w:szCs w:val="24"/>
        </w:rPr>
        <w:t>в</w:t>
      </w:r>
      <w:r w:rsidRPr="00CD28E7">
        <w:rPr>
          <w:rFonts w:hAnsi="Times New Roman" w:cs="Times New Roman"/>
          <w:color w:val="000000"/>
          <w:szCs w:val="24"/>
        </w:rPr>
        <w:t xml:space="preserve"> </w:t>
      </w:r>
      <w:r w:rsidRPr="00CD28E7">
        <w:rPr>
          <w:rFonts w:hAnsi="Times New Roman" w:cs="Times New Roman"/>
          <w:color w:val="000000"/>
          <w:szCs w:val="24"/>
        </w:rPr>
        <w:t>возрастных</w:t>
      </w:r>
      <w:r w:rsidRPr="00CD28E7">
        <w:rPr>
          <w:rFonts w:hAnsi="Times New Roman" w:cs="Times New Roman"/>
          <w:color w:val="000000"/>
          <w:szCs w:val="24"/>
        </w:rPr>
        <w:t xml:space="preserve"> </w:t>
      </w:r>
      <w:r w:rsidRPr="00CD28E7">
        <w:rPr>
          <w:rFonts w:hAnsi="Times New Roman" w:cs="Times New Roman"/>
          <w:color w:val="000000"/>
          <w:szCs w:val="24"/>
        </w:rPr>
        <w:t>группах</w:t>
      </w:r>
      <w:r w:rsidRPr="00CD28E7">
        <w:rPr>
          <w:rFonts w:hAnsi="Times New Roman" w:cs="Times New Roman"/>
          <w:color w:val="000000"/>
          <w:szCs w:val="24"/>
        </w:rPr>
        <w:t xml:space="preserve"> </w:t>
      </w:r>
      <w:r w:rsidRPr="00CD28E7">
        <w:rPr>
          <w:rFonts w:hAnsi="Times New Roman" w:cs="Times New Roman"/>
          <w:color w:val="000000"/>
          <w:szCs w:val="24"/>
        </w:rPr>
        <w:t>проводятся</w:t>
      </w:r>
      <w:r w:rsidRPr="00CD28E7">
        <w:rPr>
          <w:rFonts w:hAnsi="Times New Roman" w:cs="Times New Roman"/>
          <w:color w:val="000000"/>
          <w:szCs w:val="24"/>
        </w:rPr>
        <w:t xml:space="preserve"> </w:t>
      </w:r>
      <w:r w:rsidR="00414912">
        <w:rPr>
          <w:rFonts w:hAnsi="Times New Roman" w:cs="Times New Roman"/>
          <w:color w:val="000000"/>
          <w:szCs w:val="24"/>
        </w:rPr>
        <w:t>сезонные</w:t>
      </w:r>
      <w:r w:rsidR="00414912">
        <w:rPr>
          <w:rFonts w:hAnsi="Times New Roman" w:cs="Times New Roman"/>
          <w:color w:val="000000"/>
          <w:szCs w:val="24"/>
        </w:rPr>
        <w:t xml:space="preserve"> </w:t>
      </w:r>
      <w:r w:rsidR="00414912">
        <w:rPr>
          <w:rFonts w:hAnsi="Times New Roman" w:cs="Times New Roman"/>
          <w:color w:val="000000"/>
          <w:szCs w:val="24"/>
        </w:rPr>
        <w:t>Недели</w:t>
      </w:r>
      <w:r w:rsidR="00414912">
        <w:rPr>
          <w:rFonts w:hAnsi="Times New Roman" w:cs="Times New Roman"/>
          <w:color w:val="000000"/>
          <w:szCs w:val="24"/>
        </w:rPr>
        <w:t xml:space="preserve"> </w:t>
      </w:r>
      <w:r w:rsidR="00414912">
        <w:rPr>
          <w:rFonts w:hAnsi="Times New Roman" w:cs="Times New Roman"/>
          <w:color w:val="000000"/>
          <w:szCs w:val="24"/>
        </w:rPr>
        <w:t>и</w:t>
      </w:r>
      <w:r w:rsidR="00414912">
        <w:rPr>
          <w:rFonts w:hAnsi="Times New Roman" w:cs="Times New Roman"/>
          <w:color w:val="000000"/>
          <w:szCs w:val="24"/>
        </w:rPr>
        <w:t xml:space="preserve"> </w:t>
      </w:r>
      <w:r w:rsidRPr="00CD28E7">
        <w:rPr>
          <w:rFonts w:hAnsi="Times New Roman" w:cs="Times New Roman"/>
          <w:color w:val="000000"/>
          <w:szCs w:val="24"/>
        </w:rPr>
        <w:t>Дни</w:t>
      </w:r>
      <w:r w:rsidRPr="00CD28E7">
        <w:rPr>
          <w:rFonts w:hAnsi="Times New Roman" w:cs="Times New Roman"/>
          <w:color w:val="000000"/>
          <w:szCs w:val="24"/>
        </w:rPr>
        <w:t xml:space="preserve"> </w:t>
      </w:r>
      <w:r w:rsidRPr="00CD28E7">
        <w:rPr>
          <w:rFonts w:hAnsi="Times New Roman" w:cs="Times New Roman"/>
          <w:color w:val="000000"/>
          <w:szCs w:val="24"/>
        </w:rPr>
        <w:t>здоровья</w:t>
      </w:r>
      <w:r w:rsidRPr="00CD28E7">
        <w:rPr>
          <w:rFonts w:hAnsi="Times New Roman" w:cs="Times New Roman"/>
          <w:color w:val="000000"/>
          <w:szCs w:val="24"/>
        </w:rPr>
        <w:t xml:space="preserve"> </w:t>
      </w:r>
      <w:r w:rsidRPr="00CD28E7">
        <w:rPr>
          <w:rFonts w:hAnsi="Times New Roman" w:cs="Times New Roman"/>
          <w:color w:val="000000"/>
          <w:szCs w:val="24"/>
        </w:rPr>
        <w:t>с</w:t>
      </w:r>
      <w:r w:rsidRPr="00CD28E7">
        <w:rPr>
          <w:rFonts w:hAnsi="Times New Roman" w:cs="Times New Roman"/>
          <w:color w:val="000000"/>
          <w:szCs w:val="24"/>
        </w:rPr>
        <w:t xml:space="preserve"> </w:t>
      </w:r>
      <w:r w:rsidRPr="00CD28E7">
        <w:rPr>
          <w:rFonts w:hAnsi="Times New Roman" w:cs="Times New Roman"/>
          <w:color w:val="000000"/>
          <w:szCs w:val="24"/>
        </w:rPr>
        <w:t>участием</w:t>
      </w:r>
      <w:r w:rsidRPr="00CD28E7">
        <w:rPr>
          <w:rFonts w:hAnsi="Times New Roman" w:cs="Times New Roman"/>
          <w:color w:val="000000"/>
          <w:szCs w:val="24"/>
        </w:rPr>
        <w:t xml:space="preserve"> </w:t>
      </w:r>
      <w:r w:rsidRPr="00CD28E7">
        <w:rPr>
          <w:rFonts w:hAnsi="Times New Roman" w:cs="Times New Roman"/>
          <w:color w:val="000000"/>
          <w:szCs w:val="24"/>
        </w:rPr>
        <w:t>родителей</w:t>
      </w:r>
      <w:r w:rsidR="00414912">
        <w:rPr>
          <w:rFonts w:hAnsi="Times New Roman" w:cs="Times New Roman"/>
          <w:color w:val="000000"/>
          <w:szCs w:val="24"/>
        </w:rPr>
        <w:t xml:space="preserve"> </w:t>
      </w:r>
      <w:r w:rsidR="00414912" w:rsidRPr="002D2286">
        <w:rPr>
          <w:rFonts w:ascii="Times New Roman" w:hAnsi="Times New Roman" w:cs="Times New Roman"/>
          <w:color w:val="000000"/>
          <w:szCs w:val="24"/>
        </w:rPr>
        <w:t>(законных представителей).</w:t>
      </w:r>
    </w:p>
    <w:p w14:paraId="5764F581" w14:textId="77777777" w:rsidR="00A84AAC" w:rsidRDefault="00A84AAC" w:rsidP="0067340D">
      <w:pPr>
        <w:spacing w:after="0" w:line="240" w:lineRule="auto"/>
        <w:jc w:val="both"/>
        <w:rPr>
          <w:rFonts w:ascii="Times New Roman" w:hAnsi="Times New Roman" w:cs="Times New Roman"/>
          <w:color w:val="000000"/>
          <w:szCs w:val="24"/>
        </w:rPr>
      </w:pPr>
      <w:r w:rsidRPr="00A84AAC">
        <w:rPr>
          <w:rFonts w:ascii="Times New Roman" w:hAnsi="Times New Roman" w:cs="Times New Roman"/>
          <w:b/>
          <w:bCs/>
          <w:color w:val="000000"/>
          <w:szCs w:val="24"/>
        </w:rPr>
        <w:t>Историческое просвещение воспитанников и их родителей</w:t>
      </w:r>
      <w:r w:rsidRPr="00A84AAC">
        <w:rPr>
          <w:rFonts w:ascii="Times New Roman" w:hAnsi="Times New Roman" w:cs="Times New Roman"/>
          <w:color w:val="000000"/>
          <w:szCs w:val="24"/>
        </w:rPr>
        <w:t xml:space="preserve">. </w:t>
      </w:r>
    </w:p>
    <w:p w14:paraId="725C87F8" w14:textId="674610C2" w:rsidR="00A84AAC" w:rsidRPr="00A84AAC" w:rsidRDefault="00A84AAC" w:rsidP="0067340D">
      <w:pPr>
        <w:spacing w:after="0" w:line="240" w:lineRule="auto"/>
        <w:ind w:firstLine="708"/>
        <w:jc w:val="both"/>
        <w:rPr>
          <w:rFonts w:ascii="Times New Roman" w:hAnsi="Times New Roman" w:cs="Times New Roman"/>
          <w:color w:val="000000"/>
          <w:szCs w:val="24"/>
        </w:rPr>
      </w:pPr>
      <w:r w:rsidRPr="00A84AAC">
        <w:rPr>
          <w:rFonts w:ascii="Times New Roman" w:hAnsi="Times New Roman" w:cs="Times New Roman"/>
          <w:color w:val="000000"/>
          <w:szCs w:val="24"/>
        </w:rPr>
        <w:t xml:space="preserve">Во исполнение Указа Президента от 08.05.2024 № 314 на педагогическом совете был рассмотрен и согласован план исторического просвещения дошкольников и их родителей. В течение года со всеми участниками образовательных отношений были проведены тематические мероприятия. Так, в рамках реализации плана с дошкольниками проводились тематические </w:t>
      </w:r>
      <w:r w:rsidR="00A737C3">
        <w:rPr>
          <w:rFonts w:ascii="Times New Roman" w:hAnsi="Times New Roman" w:cs="Times New Roman"/>
          <w:color w:val="000000"/>
          <w:szCs w:val="24"/>
        </w:rPr>
        <w:t xml:space="preserve">беседы </w:t>
      </w:r>
      <w:r w:rsidR="00A737C3">
        <w:rPr>
          <w:rFonts w:ascii="Times New Roman" w:hAnsi="Times New Roman" w:cs="Times New Roman"/>
          <w:color w:val="000000"/>
          <w:szCs w:val="24"/>
          <w:bdr w:val="none" w:sz="0" w:space="0" w:color="auto" w:frame="1"/>
          <w:shd w:val="clear" w:color="auto" w:fill="FFFFFF"/>
        </w:rPr>
        <w:t>об</w:t>
      </w:r>
      <w:r w:rsidR="00A737C3" w:rsidRPr="00A737C3">
        <w:rPr>
          <w:rFonts w:ascii="Times New Roman" w:hAnsi="Times New Roman" w:cs="Times New Roman"/>
          <w:color w:val="000000"/>
          <w:szCs w:val="24"/>
          <w:bdr w:val="none" w:sz="0" w:space="0" w:color="auto" w:frame="1"/>
          <w:shd w:val="clear" w:color="auto" w:fill="FFFFFF"/>
        </w:rPr>
        <w:t> </w:t>
      </w:r>
      <w:r w:rsidR="00A737C3" w:rsidRPr="00A737C3">
        <w:rPr>
          <w:rFonts w:ascii="Times New Roman" w:hAnsi="Times New Roman" w:cs="Times New Roman"/>
          <w:bCs/>
          <w:color w:val="000000"/>
          <w:szCs w:val="24"/>
          <w:shd w:val="clear" w:color="auto" w:fill="FFFFFF"/>
        </w:rPr>
        <w:t>истории</w:t>
      </w:r>
      <w:r w:rsidR="00263083">
        <w:rPr>
          <w:rFonts w:ascii="Times New Roman" w:hAnsi="Times New Roman" w:cs="Times New Roman"/>
          <w:color w:val="000000"/>
          <w:szCs w:val="24"/>
          <w:bdr w:val="none" w:sz="0" w:space="0" w:color="auto" w:frame="1"/>
          <w:shd w:val="clear" w:color="auto" w:fill="FFFFFF"/>
        </w:rPr>
        <w:t> </w:t>
      </w:r>
      <w:r w:rsidR="00A737C3" w:rsidRPr="00A737C3">
        <w:rPr>
          <w:rFonts w:ascii="Times New Roman" w:hAnsi="Times New Roman" w:cs="Times New Roman"/>
          <w:color w:val="000000"/>
          <w:szCs w:val="24"/>
          <w:bdr w:val="none" w:sz="0" w:space="0" w:color="auto" w:frame="1"/>
          <w:shd w:val="clear" w:color="auto" w:fill="FFFFFF"/>
        </w:rPr>
        <w:t>города</w:t>
      </w:r>
      <w:r w:rsidR="00A737C3">
        <w:rPr>
          <w:rFonts w:ascii="Times New Roman" w:hAnsi="Times New Roman" w:cs="Times New Roman"/>
          <w:color w:val="000000"/>
          <w:szCs w:val="24"/>
          <w:bdr w:val="none" w:sz="0" w:space="0" w:color="auto" w:frame="1"/>
          <w:shd w:val="clear" w:color="auto" w:fill="FFFFFF"/>
        </w:rPr>
        <w:t xml:space="preserve"> Курска, Москвы, Санкт-Петербурга, цикл занятий об истории быта русского народа</w:t>
      </w:r>
      <w:r w:rsidRPr="00A84AAC">
        <w:rPr>
          <w:rFonts w:ascii="Times New Roman" w:hAnsi="Times New Roman" w:cs="Times New Roman"/>
          <w:color w:val="000000"/>
          <w:szCs w:val="24"/>
        </w:rPr>
        <w:t>, о военно-исторических объектах, пам</w:t>
      </w:r>
      <w:r w:rsidR="00D153F9">
        <w:rPr>
          <w:rFonts w:ascii="Times New Roman" w:hAnsi="Times New Roman" w:cs="Times New Roman"/>
          <w:color w:val="000000"/>
          <w:szCs w:val="24"/>
        </w:rPr>
        <w:t xml:space="preserve">ятниках истории и культуры </w:t>
      </w:r>
    </w:p>
    <w:p w14:paraId="62D91719" w14:textId="23A050D0" w:rsidR="00A84AAC" w:rsidRPr="00A84AAC" w:rsidRDefault="00A84AAC" w:rsidP="0067340D">
      <w:pPr>
        <w:spacing w:after="0" w:line="240" w:lineRule="auto"/>
        <w:ind w:firstLine="708"/>
        <w:jc w:val="both"/>
        <w:rPr>
          <w:rFonts w:ascii="Times New Roman" w:hAnsi="Times New Roman" w:cs="Times New Roman"/>
          <w:color w:val="000000"/>
          <w:szCs w:val="24"/>
        </w:rPr>
      </w:pPr>
      <w:r w:rsidRPr="00A84AAC">
        <w:rPr>
          <w:rFonts w:ascii="Times New Roman" w:hAnsi="Times New Roman" w:cs="Times New Roman"/>
          <w:color w:val="000000"/>
          <w:szCs w:val="24"/>
        </w:rPr>
        <w:t xml:space="preserve">С родителями воспитанников были организованы родительские собрания на тему: </w:t>
      </w:r>
      <w:r w:rsidR="00A737C3">
        <w:rPr>
          <w:rFonts w:ascii="Times New Roman" w:hAnsi="Times New Roman" w:cs="Times New Roman"/>
          <w:color w:val="000000"/>
          <w:szCs w:val="24"/>
        </w:rPr>
        <w:t>«Нравственно-патриотическое воспитание дошкольников»</w:t>
      </w:r>
      <w:r w:rsidR="00DE7A62">
        <w:rPr>
          <w:rFonts w:ascii="Times New Roman" w:hAnsi="Times New Roman" w:cs="Times New Roman"/>
          <w:color w:val="000000"/>
          <w:szCs w:val="24"/>
        </w:rPr>
        <w:t xml:space="preserve">, проводилась консультация </w:t>
      </w:r>
      <w:r w:rsidR="00DE7A62" w:rsidRPr="00A84AAC">
        <w:rPr>
          <w:rFonts w:ascii="Times New Roman" w:hAnsi="Times New Roman" w:cs="Times New Roman"/>
          <w:color w:val="000000"/>
          <w:szCs w:val="24"/>
        </w:rPr>
        <w:t>«Роль семьи в историческом п</w:t>
      </w:r>
      <w:r w:rsidR="00DE7A62">
        <w:rPr>
          <w:rFonts w:ascii="Times New Roman" w:hAnsi="Times New Roman" w:cs="Times New Roman"/>
          <w:color w:val="000000"/>
          <w:szCs w:val="24"/>
        </w:rPr>
        <w:t>росвещении детей».</w:t>
      </w:r>
    </w:p>
    <w:p w14:paraId="3D580A66" w14:textId="59E4232A" w:rsidR="00A84AAC" w:rsidRPr="00A84AAC" w:rsidRDefault="00A84AAC" w:rsidP="0067340D">
      <w:pPr>
        <w:spacing w:after="0" w:line="240" w:lineRule="auto"/>
        <w:ind w:firstLine="708"/>
        <w:jc w:val="both"/>
        <w:rPr>
          <w:rFonts w:ascii="Times New Roman" w:hAnsi="Times New Roman" w:cs="Times New Roman"/>
          <w:color w:val="000000"/>
          <w:szCs w:val="24"/>
        </w:rPr>
      </w:pPr>
      <w:r w:rsidRPr="00A84AAC">
        <w:rPr>
          <w:rFonts w:ascii="Times New Roman" w:hAnsi="Times New Roman" w:cs="Times New Roman"/>
          <w:color w:val="000000"/>
          <w:szCs w:val="24"/>
        </w:rPr>
        <w:t xml:space="preserve">С педагогическими работниками также </w:t>
      </w:r>
      <w:r w:rsidR="00412A67">
        <w:rPr>
          <w:rFonts w:ascii="Times New Roman" w:hAnsi="Times New Roman" w:cs="Times New Roman"/>
          <w:color w:val="000000"/>
          <w:szCs w:val="24"/>
        </w:rPr>
        <w:t>проводилась плодотворная работа: консультации, семинар-практикум, деловая игра «Знатоки русской истории».</w:t>
      </w:r>
      <w:r w:rsidRPr="00A84AAC">
        <w:rPr>
          <w:rFonts w:ascii="Times New Roman" w:hAnsi="Times New Roman" w:cs="Times New Roman"/>
          <w:color w:val="000000"/>
          <w:szCs w:val="24"/>
        </w:rPr>
        <w:t xml:space="preserve"> </w:t>
      </w:r>
      <w:r w:rsidR="00A737C3">
        <w:rPr>
          <w:rFonts w:ascii="Times New Roman" w:hAnsi="Times New Roman" w:cs="Times New Roman"/>
          <w:color w:val="000000"/>
          <w:szCs w:val="24"/>
        </w:rPr>
        <w:t>П</w:t>
      </w:r>
      <w:r w:rsidRPr="00A84AAC">
        <w:rPr>
          <w:rFonts w:ascii="Times New Roman" w:hAnsi="Times New Roman" w:cs="Times New Roman"/>
          <w:color w:val="000000"/>
          <w:szCs w:val="24"/>
        </w:rPr>
        <w:t xml:space="preserve">едагогическими работниками ДОО были разработаны </w:t>
      </w:r>
      <w:r w:rsidR="00A737C3">
        <w:rPr>
          <w:rFonts w:ascii="Times New Roman" w:hAnsi="Times New Roman" w:cs="Times New Roman"/>
          <w:color w:val="000000"/>
          <w:szCs w:val="24"/>
        </w:rPr>
        <w:t>настольные игры-ходилки «Путешествие по родному городу», дидактические игры-пазлы «Собери герб города».</w:t>
      </w:r>
    </w:p>
    <w:p w14:paraId="50469CFA" w14:textId="3C5E79A6" w:rsidR="00D40C0E" w:rsidRPr="00A01B35" w:rsidRDefault="00DE7A62" w:rsidP="0067340D">
      <w:pPr>
        <w:spacing w:after="0" w:line="240" w:lineRule="auto"/>
        <w:ind w:firstLine="708"/>
        <w:jc w:val="both"/>
        <w:rPr>
          <w:rFonts w:ascii="Times New Roman" w:hAnsi="Times New Roman" w:cs="Times New Roman"/>
          <w:color w:val="000000"/>
          <w:szCs w:val="24"/>
        </w:rPr>
      </w:pPr>
      <w:r>
        <w:rPr>
          <w:rFonts w:hAnsi="Times New Roman" w:cs="Times New Roman"/>
          <w:color w:val="000000"/>
          <w:szCs w:val="24"/>
        </w:rPr>
        <w:t>С</w:t>
      </w:r>
      <w:r>
        <w:rPr>
          <w:rFonts w:hAnsi="Times New Roman" w:cs="Times New Roman"/>
          <w:color w:val="000000"/>
          <w:szCs w:val="24"/>
        </w:rPr>
        <w:t xml:space="preserve"> </w:t>
      </w:r>
      <w:r w:rsidR="00A01B35">
        <w:rPr>
          <w:rFonts w:hAnsi="Times New Roman" w:cs="Times New Roman"/>
          <w:color w:val="000000"/>
          <w:szCs w:val="24"/>
        </w:rPr>
        <w:t>декабря</w:t>
      </w:r>
      <w:r w:rsidR="00A01B35">
        <w:rPr>
          <w:rFonts w:hAnsi="Times New Roman" w:cs="Times New Roman"/>
          <w:color w:val="000000"/>
          <w:szCs w:val="24"/>
        </w:rPr>
        <w:t xml:space="preserve"> </w:t>
      </w:r>
      <w:r w:rsidRPr="00DE7A62">
        <w:rPr>
          <w:rFonts w:ascii="Times New Roman" w:hAnsi="Times New Roman" w:cs="Times New Roman"/>
          <w:color w:val="000000"/>
          <w:szCs w:val="24"/>
        </w:rPr>
        <w:t>2024</w:t>
      </w:r>
      <w:r>
        <w:rPr>
          <w:rFonts w:hAnsi="Times New Roman" w:cs="Times New Roman"/>
          <w:color w:val="000000"/>
          <w:szCs w:val="24"/>
        </w:rPr>
        <w:t xml:space="preserve"> </w:t>
      </w:r>
      <w:r>
        <w:rPr>
          <w:rFonts w:hAnsi="Times New Roman" w:cs="Times New Roman"/>
          <w:color w:val="000000"/>
          <w:szCs w:val="24"/>
        </w:rPr>
        <w:t>года</w:t>
      </w:r>
      <w:r>
        <w:rPr>
          <w:rFonts w:hAnsi="Times New Roman" w:cs="Times New Roman"/>
          <w:color w:val="000000"/>
          <w:szCs w:val="24"/>
        </w:rPr>
        <w:t xml:space="preserve"> </w:t>
      </w:r>
      <w:r w:rsidR="00A01B35">
        <w:rPr>
          <w:rFonts w:ascii="Times New Roman" w:hAnsi="Times New Roman" w:cs="Times New Roman"/>
          <w:bCs/>
          <w:szCs w:val="24"/>
          <w:shd w:val="clear" w:color="auto" w:fill="FFFFFF"/>
        </w:rPr>
        <w:t xml:space="preserve">в детских садах РФ стартовала </w:t>
      </w:r>
      <w:r w:rsidR="00A01B35" w:rsidRPr="00A01B35">
        <w:rPr>
          <w:rFonts w:ascii="Times New Roman" w:hAnsi="Times New Roman" w:cs="Times New Roman"/>
          <w:bCs/>
          <w:szCs w:val="24"/>
          <w:shd w:val="clear" w:color="auto" w:fill="FFFFFF"/>
        </w:rPr>
        <w:t>Всероссийская акция «История семьи – история страны»</w:t>
      </w:r>
      <w:r w:rsidR="00A01B35">
        <w:rPr>
          <w:rFonts w:ascii="Times New Roman" w:hAnsi="Times New Roman" w:cs="Times New Roman"/>
          <w:bCs/>
          <w:szCs w:val="24"/>
          <w:shd w:val="clear" w:color="auto" w:fill="FFFFFF"/>
        </w:rPr>
        <w:t xml:space="preserve">, целью которой </w:t>
      </w:r>
      <w:r w:rsidR="00A01B35" w:rsidRPr="00DE7A62">
        <w:rPr>
          <w:rFonts w:ascii="Times New Roman" w:hAnsi="Times New Roman" w:cs="Times New Roman"/>
          <w:szCs w:val="24"/>
          <w:shd w:val="clear" w:color="auto" w:fill="FFFFFF"/>
        </w:rPr>
        <w:t>является историческое просвещение дошколят и их родителей (законных представителей) на основе традиционных российских духовно-нравственных и культурно-исторических ценностей, воспитания у малышей интереса к истории своей страны.</w:t>
      </w:r>
      <w:r w:rsidR="00A01B35">
        <w:rPr>
          <w:rFonts w:ascii="Times New Roman" w:hAnsi="Times New Roman" w:cs="Times New Roman"/>
          <w:color w:val="000000"/>
          <w:szCs w:val="24"/>
        </w:rPr>
        <w:t xml:space="preserve"> </w:t>
      </w:r>
      <w:r w:rsidR="00A01B35">
        <w:rPr>
          <w:rFonts w:hAnsi="Times New Roman" w:cs="Times New Roman"/>
          <w:color w:val="000000"/>
          <w:szCs w:val="24"/>
        </w:rPr>
        <w:t>В</w:t>
      </w:r>
      <w:r>
        <w:rPr>
          <w:rFonts w:hAnsi="Times New Roman" w:cs="Times New Roman"/>
          <w:color w:val="000000"/>
          <w:szCs w:val="24"/>
        </w:rPr>
        <w:t>оспитанники</w:t>
      </w:r>
      <w:r>
        <w:rPr>
          <w:rFonts w:hAnsi="Times New Roman" w:cs="Times New Roman"/>
          <w:color w:val="000000"/>
          <w:szCs w:val="24"/>
        </w:rPr>
        <w:t xml:space="preserve"> </w:t>
      </w:r>
      <w:r w:rsidR="00A01B35">
        <w:rPr>
          <w:rFonts w:hAnsi="Times New Roman" w:cs="Times New Roman"/>
          <w:color w:val="000000"/>
          <w:szCs w:val="24"/>
        </w:rPr>
        <w:t>нашей</w:t>
      </w:r>
      <w:r w:rsidR="00A01B35">
        <w:rPr>
          <w:rFonts w:hAnsi="Times New Roman" w:cs="Times New Roman"/>
          <w:color w:val="000000"/>
          <w:szCs w:val="24"/>
        </w:rPr>
        <w:t xml:space="preserve"> </w:t>
      </w:r>
      <w:r w:rsidR="00A01B35">
        <w:rPr>
          <w:rFonts w:hAnsi="Times New Roman" w:cs="Times New Roman"/>
          <w:color w:val="000000"/>
          <w:szCs w:val="24"/>
        </w:rPr>
        <w:t>ДОО</w:t>
      </w:r>
      <w:r w:rsidR="00A01B35">
        <w:rPr>
          <w:rFonts w:hAnsi="Times New Roman" w:cs="Times New Roman"/>
          <w:color w:val="000000"/>
          <w:szCs w:val="24"/>
        </w:rPr>
        <w:t xml:space="preserve"> </w:t>
      </w:r>
      <w:r>
        <w:rPr>
          <w:rFonts w:hAnsi="Times New Roman" w:cs="Times New Roman"/>
          <w:color w:val="000000"/>
          <w:szCs w:val="24"/>
        </w:rPr>
        <w:t>совместно</w:t>
      </w:r>
      <w:r>
        <w:rPr>
          <w:rFonts w:hAnsi="Times New Roman" w:cs="Times New Roman"/>
          <w:color w:val="000000"/>
          <w:szCs w:val="24"/>
        </w:rPr>
        <w:t xml:space="preserve"> </w:t>
      </w:r>
      <w:r>
        <w:rPr>
          <w:rFonts w:hAnsi="Times New Roman" w:cs="Times New Roman"/>
          <w:color w:val="000000"/>
          <w:szCs w:val="24"/>
        </w:rPr>
        <w:t>с</w:t>
      </w:r>
      <w:r>
        <w:rPr>
          <w:rFonts w:hAnsi="Times New Roman" w:cs="Times New Roman"/>
          <w:color w:val="000000"/>
          <w:szCs w:val="24"/>
        </w:rPr>
        <w:t xml:space="preserve"> </w:t>
      </w:r>
      <w:r>
        <w:rPr>
          <w:rFonts w:hAnsi="Times New Roman" w:cs="Times New Roman"/>
          <w:color w:val="000000"/>
          <w:szCs w:val="24"/>
        </w:rPr>
        <w:t>родителями</w:t>
      </w:r>
      <w:r>
        <w:rPr>
          <w:rFonts w:hAnsi="Times New Roman" w:cs="Times New Roman"/>
          <w:color w:val="000000"/>
          <w:szCs w:val="24"/>
        </w:rPr>
        <w:t xml:space="preserve"> </w:t>
      </w:r>
      <w:r w:rsidR="00A01B35">
        <w:rPr>
          <w:rFonts w:hAnsi="Times New Roman" w:cs="Times New Roman"/>
          <w:color w:val="000000"/>
          <w:szCs w:val="24"/>
        </w:rPr>
        <w:t>(</w:t>
      </w:r>
      <w:r w:rsidR="00A01B35">
        <w:rPr>
          <w:rFonts w:hAnsi="Times New Roman" w:cs="Times New Roman"/>
          <w:color w:val="000000"/>
          <w:szCs w:val="24"/>
        </w:rPr>
        <w:t>законными</w:t>
      </w:r>
      <w:r w:rsidR="00A01B35">
        <w:rPr>
          <w:rFonts w:hAnsi="Times New Roman" w:cs="Times New Roman"/>
          <w:color w:val="000000"/>
          <w:szCs w:val="24"/>
        </w:rPr>
        <w:t xml:space="preserve"> </w:t>
      </w:r>
      <w:r w:rsidR="00A01B35">
        <w:rPr>
          <w:rFonts w:hAnsi="Times New Roman" w:cs="Times New Roman"/>
          <w:color w:val="000000"/>
          <w:szCs w:val="24"/>
        </w:rPr>
        <w:t>представителями</w:t>
      </w:r>
      <w:r w:rsidR="00A01B35">
        <w:rPr>
          <w:rFonts w:hAnsi="Times New Roman" w:cs="Times New Roman"/>
          <w:color w:val="000000"/>
          <w:szCs w:val="24"/>
        </w:rPr>
        <w:t xml:space="preserve">) </w:t>
      </w:r>
      <w:r w:rsidR="00A01B35">
        <w:rPr>
          <w:rFonts w:hAnsi="Times New Roman" w:cs="Times New Roman"/>
          <w:color w:val="000000"/>
          <w:szCs w:val="24"/>
        </w:rPr>
        <w:t>начали</w:t>
      </w:r>
      <w:r w:rsidR="00A01B35">
        <w:rPr>
          <w:rFonts w:hAnsi="Times New Roman" w:cs="Times New Roman"/>
          <w:color w:val="000000"/>
          <w:szCs w:val="24"/>
        </w:rPr>
        <w:t xml:space="preserve"> </w:t>
      </w:r>
      <w:r w:rsidR="00A01B35">
        <w:rPr>
          <w:rFonts w:hAnsi="Times New Roman" w:cs="Times New Roman"/>
          <w:color w:val="000000"/>
          <w:szCs w:val="24"/>
        </w:rPr>
        <w:t>участвовать</w:t>
      </w:r>
      <w:r w:rsidR="00A01B35">
        <w:rPr>
          <w:rFonts w:hAnsi="Times New Roman" w:cs="Times New Roman"/>
          <w:color w:val="000000"/>
          <w:szCs w:val="24"/>
        </w:rPr>
        <w:t xml:space="preserve"> </w:t>
      </w:r>
      <w:r w:rsidR="00A01B35">
        <w:rPr>
          <w:rFonts w:hAnsi="Times New Roman" w:cs="Times New Roman"/>
          <w:color w:val="000000"/>
          <w:szCs w:val="24"/>
        </w:rPr>
        <w:t>в</w:t>
      </w:r>
      <w:r w:rsidR="00A01B35">
        <w:rPr>
          <w:rFonts w:hAnsi="Times New Roman" w:cs="Times New Roman"/>
          <w:color w:val="000000"/>
          <w:szCs w:val="24"/>
        </w:rPr>
        <w:t xml:space="preserve"> </w:t>
      </w:r>
      <w:r w:rsidR="00A01B35">
        <w:rPr>
          <w:rFonts w:hAnsi="Times New Roman" w:cs="Times New Roman"/>
          <w:color w:val="000000"/>
          <w:szCs w:val="24"/>
        </w:rPr>
        <w:t>этой</w:t>
      </w:r>
      <w:r w:rsidR="00A01B35">
        <w:rPr>
          <w:rFonts w:hAnsi="Times New Roman" w:cs="Times New Roman"/>
          <w:color w:val="000000"/>
          <w:szCs w:val="24"/>
        </w:rPr>
        <w:t xml:space="preserve"> </w:t>
      </w:r>
      <w:r w:rsidR="00A01B35">
        <w:rPr>
          <w:rFonts w:ascii="Times New Roman" w:hAnsi="Times New Roman" w:cs="Times New Roman"/>
          <w:szCs w:val="24"/>
          <w:shd w:val="clear" w:color="auto" w:fill="FFFFFF"/>
        </w:rPr>
        <w:t>акции.</w:t>
      </w:r>
      <w:r w:rsidR="00A01B35" w:rsidRPr="00A01B35">
        <w:rPr>
          <w:rFonts w:ascii="Segoe UI" w:hAnsi="Segoe UI" w:cs="Segoe UI"/>
          <w:sz w:val="26"/>
          <w:szCs w:val="26"/>
          <w:shd w:val="clear" w:color="auto" w:fill="FFFFFF"/>
        </w:rPr>
        <w:t xml:space="preserve"> </w:t>
      </w:r>
      <w:r w:rsidR="00A01B35" w:rsidRPr="00A01B35">
        <w:rPr>
          <w:rFonts w:ascii="Times New Roman" w:hAnsi="Times New Roman" w:cs="Times New Roman"/>
          <w:szCs w:val="24"/>
          <w:shd w:val="clear" w:color="auto" w:fill="FFFFFF"/>
        </w:rPr>
        <w:t>Акция пройдет в двух модулях: образовательном и творческом. В рамках образова</w:t>
      </w:r>
      <w:r w:rsidR="00412A67">
        <w:rPr>
          <w:rFonts w:ascii="Times New Roman" w:hAnsi="Times New Roman" w:cs="Times New Roman"/>
          <w:szCs w:val="24"/>
          <w:shd w:val="clear" w:color="auto" w:fill="FFFFFF"/>
        </w:rPr>
        <w:t xml:space="preserve">тельного модуля в ДОО была </w:t>
      </w:r>
      <w:r w:rsidR="00A01B35" w:rsidRPr="00A01B35">
        <w:rPr>
          <w:rFonts w:ascii="Times New Roman" w:hAnsi="Times New Roman" w:cs="Times New Roman"/>
          <w:szCs w:val="24"/>
          <w:shd w:val="clear" w:color="auto" w:fill="FFFFFF"/>
        </w:rPr>
        <w:t>запланирована тематическая неделя «Мы ж</w:t>
      </w:r>
      <w:r w:rsidR="00412A67">
        <w:rPr>
          <w:rFonts w:ascii="Times New Roman" w:hAnsi="Times New Roman" w:cs="Times New Roman"/>
          <w:szCs w:val="24"/>
          <w:shd w:val="clear" w:color="auto" w:fill="FFFFFF"/>
        </w:rPr>
        <w:t>ивем в России». Дошколята узнали</w:t>
      </w:r>
      <w:r w:rsidR="00A01B35" w:rsidRPr="00A01B35">
        <w:rPr>
          <w:rFonts w:ascii="Times New Roman" w:hAnsi="Times New Roman" w:cs="Times New Roman"/>
          <w:szCs w:val="24"/>
          <w:shd w:val="clear" w:color="auto" w:fill="FFFFFF"/>
        </w:rPr>
        <w:t xml:space="preserve"> о культурном и национальном многообразии страны. Участник</w:t>
      </w:r>
      <w:r w:rsidR="00412A67">
        <w:rPr>
          <w:rFonts w:ascii="Times New Roman" w:hAnsi="Times New Roman" w:cs="Times New Roman"/>
          <w:szCs w:val="24"/>
          <w:shd w:val="clear" w:color="auto" w:fill="FFFFFF"/>
        </w:rPr>
        <w:t xml:space="preserve">ам тематического модуля – детям и их семьям было </w:t>
      </w:r>
      <w:r w:rsidR="00A01B35" w:rsidRPr="00A01B35">
        <w:rPr>
          <w:rFonts w:ascii="Times New Roman" w:hAnsi="Times New Roman" w:cs="Times New Roman"/>
          <w:szCs w:val="24"/>
          <w:shd w:val="clear" w:color="auto" w:fill="FFFFFF"/>
        </w:rPr>
        <w:t>предло</w:t>
      </w:r>
      <w:r w:rsidR="00412A67">
        <w:rPr>
          <w:rFonts w:ascii="Times New Roman" w:hAnsi="Times New Roman" w:cs="Times New Roman"/>
          <w:szCs w:val="24"/>
          <w:shd w:val="clear" w:color="auto" w:fill="FFFFFF"/>
        </w:rPr>
        <w:t>жено</w:t>
      </w:r>
      <w:r w:rsidR="00A01B35" w:rsidRPr="00A01B35">
        <w:rPr>
          <w:rFonts w:ascii="Times New Roman" w:hAnsi="Times New Roman" w:cs="Times New Roman"/>
          <w:szCs w:val="24"/>
          <w:shd w:val="clear" w:color="auto" w:fill="FFFFFF"/>
        </w:rPr>
        <w:t xml:space="preserve"> создать коллажи из рисунков, фотографий, аппликаций. Эти коллажи будут посвящены важным событиям в жизни семьи, связанным с историей страны.</w:t>
      </w:r>
    </w:p>
    <w:p w14:paraId="3D7BC470" w14:textId="77777777" w:rsidR="00542D58" w:rsidRPr="00A01B35" w:rsidRDefault="00542D58" w:rsidP="0067340D">
      <w:pPr>
        <w:spacing w:after="0" w:line="240" w:lineRule="auto"/>
        <w:ind w:firstLine="720"/>
        <w:jc w:val="both"/>
        <w:rPr>
          <w:rFonts w:ascii="Times New Roman" w:hAnsi="Times New Roman" w:cs="Times New Roman"/>
          <w:color w:val="000000"/>
          <w:szCs w:val="24"/>
        </w:rPr>
      </w:pPr>
    </w:p>
    <w:p w14:paraId="7941EDAC" w14:textId="77777777" w:rsidR="00EF5FAF" w:rsidRDefault="00EF5FAF" w:rsidP="0067340D">
      <w:pPr>
        <w:spacing w:after="0" w:line="240" w:lineRule="auto"/>
        <w:jc w:val="both"/>
        <w:rPr>
          <w:rFonts w:ascii="Times New Roman" w:hAnsi="Times New Roman" w:cs="Times New Roman"/>
          <w:color w:val="000000"/>
          <w:szCs w:val="24"/>
        </w:rPr>
      </w:pPr>
      <w:r w:rsidRPr="0083001F">
        <w:rPr>
          <w:rFonts w:ascii="Times New Roman" w:hAnsi="Times New Roman" w:cs="Times New Roman"/>
          <w:b/>
          <w:bCs/>
          <w:color w:val="000000"/>
          <w:szCs w:val="24"/>
        </w:rPr>
        <w:t>Сопровождение воспитанников – детей участников СВО</w:t>
      </w:r>
      <w:r w:rsidRPr="0083001F">
        <w:rPr>
          <w:rFonts w:ascii="Times New Roman" w:hAnsi="Times New Roman" w:cs="Times New Roman"/>
          <w:color w:val="000000"/>
          <w:szCs w:val="24"/>
        </w:rPr>
        <w:t>.</w:t>
      </w:r>
      <w:r w:rsidRPr="00EF5FAF">
        <w:rPr>
          <w:rFonts w:ascii="Times New Roman" w:hAnsi="Times New Roman" w:cs="Times New Roman"/>
          <w:color w:val="000000"/>
          <w:szCs w:val="24"/>
        </w:rPr>
        <w:t xml:space="preserve"> </w:t>
      </w:r>
    </w:p>
    <w:p w14:paraId="70C29172" w14:textId="7A975E26" w:rsidR="00EF5FAF" w:rsidRPr="00EF5FAF" w:rsidRDefault="00EF5FAF" w:rsidP="0067340D">
      <w:pPr>
        <w:spacing w:after="0" w:line="240" w:lineRule="auto"/>
        <w:ind w:firstLine="708"/>
        <w:jc w:val="both"/>
        <w:rPr>
          <w:rFonts w:ascii="Times New Roman" w:hAnsi="Times New Roman" w:cs="Times New Roman"/>
          <w:color w:val="000000"/>
          <w:szCs w:val="24"/>
        </w:rPr>
      </w:pPr>
      <w:r w:rsidRPr="00EF5FAF">
        <w:rPr>
          <w:rFonts w:ascii="Times New Roman" w:hAnsi="Times New Roman" w:cs="Times New Roman"/>
          <w:color w:val="000000"/>
          <w:szCs w:val="24"/>
        </w:rPr>
        <w:t>С учетом рекомендаций Минпросвещения и годового плана работы ДОО педагог-психолог оказы</w:t>
      </w:r>
      <w:r>
        <w:rPr>
          <w:rFonts w:ascii="Times New Roman" w:hAnsi="Times New Roman" w:cs="Times New Roman"/>
          <w:color w:val="000000"/>
          <w:szCs w:val="24"/>
        </w:rPr>
        <w:t>вал адресную помощь воспитанникам</w:t>
      </w:r>
      <w:r w:rsidRPr="00EF5FAF">
        <w:rPr>
          <w:rFonts w:ascii="Times New Roman" w:hAnsi="Times New Roman" w:cs="Times New Roman"/>
          <w:color w:val="000000"/>
          <w:szCs w:val="24"/>
        </w:rPr>
        <w:t xml:space="preserve"> </w:t>
      </w:r>
      <w:r>
        <w:rPr>
          <w:rFonts w:ascii="Times New Roman" w:hAnsi="Times New Roman" w:cs="Times New Roman"/>
          <w:color w:val="000000"/>
          <w:szCs w:val="24"/>
        </w:rPr>
        <w:t>групп, родители которых</w:t>
      </w:r>
      <w:r w:rsidRPr="00EF5FAF">
        <w:rPr>
          <w:rFonts w:ascii="Times New Roman" w:hAnsi="Times New Roman" w:cs="Times New Roman"/>
          <w:color w:val="000000"/>
          <w:szCs w:val="24"/>
        </w:rPr>
        <w:t xml:space="preserve"> являются участниками специальной военной операции (СВО). Комплексную психологическую помощь специалист оказывал </w:t>
      </w:r>
      <w:r>
        <w:rPr>
          <w:rFonts w:ascii="Times New Roman" w:hAnsi="Times New Roman" w:cs="Times New Roman"/>
          <w:color w:val="000000"/>
          <w:szCs w:val="24"/>
        </w:rPr>
        <w:t>на основании согласия родителей (законных представителей).</w:t>
      </w:r>
    </w:p>
    <w:p w14:paraId="7352C8D5" w14:textId="488F9566" w:rsidR="00EF5FAF" w:rsidRPr="00EF5FAF" w:rsidRDefault="00EF5FAF" w:rsidP="0067340D">
      <w:pPr>
        <w:spacing w:after="0" w:line="240" w:lineRule="auto"/>
        <w:ind w:firstLine="708"/>
        <w:jc w:val="both"/>
        <w:rPr>
          <w:rFonts w:ascii="Times New Roman" w:hAnsi="Times New Roman" w:cs="Times New Roman"/>
          <w:color w:val="000000"/>
          <w:szCs w:val="24"/>
        </w:rPr>
      </w:pPr>
      <w:r w:rsidRPr="00EF5FAF">
        <w:rPr>
          <w:rFonts w:ascii="Times New Roman" w:hAnsi="Times New Roman" w:cs="Times New Roman"/>
          <w:color w:val="000000"/>
          <w:szCs w:val="24"/>
        </w:rPr>
        <w:t>Чтобы организовать пс</w:t>
      </w:r>
      <w:r>
        <w:rPr>
          <w:rFonts w:ascii="Times New Roman" w:hAnsi="Times New Roman" w:cs="Times New Roman"/>
          <w:color w:val="000000"/>
          <w:szCs w:val="24"/>
        </w:rPr>
        <w:t>ихологическую помощь дошкольникам</w:t>
      </w:r>
      <w:r w:rsidRPr="00EF5FAF">
        <w:rPr>
          <w:rFonts w:ascii="Times New Roman" w:hAnsi="Times New Roman" w:cs="Times New Roman"/>
          <w:color w:val="000000"/>
          <w:szCs w:val="24"/>
        </w:rPr>
        <w:t>, специалист провел</w:t>
      </w:r>
      <w:r>
        <w:rPr>
          <w:rFonts w:ascii="Times New Roman" w:hAnsi="Times New Roman" w:cs="Times New Roman"/>
          <w:color w:val="000000"/>
          <w:szCs w:val="24"/>
        </w:rPr>
        <w:t>а диагностику их</w:t>
      </w:r>
      <w:r w:rsidRPr="00EF5FAF">
        <w:rPr>
          <w:rFonts w:ascii="Times New Roman" w:hAnsi="Times New Roman" w:cs="Times New Roman"/>
          <w:color w:val="000000"/>
          <w:szCs w:val="24"/>
        </w:rPr>
        <w:t xml:space="preserve"> эмоционального состояния. Результаты диагностики показали, что </w:t>
      </w:r>
      <w:r>
        <w:rPr>
          <w:rFonts w:ascii="Times New Roman" w:hAnsi="Times New Roman" w:cs="Times New Roman"/>
          <w:color w:val="000000"/>
          <w:szCs w:val="24"/>
        </w:rPr>
        <w:t>некоторые дети переживают резкие эмоциональные скачки, некоторые дети относятся спокойно к происходящим событиям</w:t>
      </w:r>
      <w:r w:rsidRPr="00EF5FAF">
        <w:rPr>
          <w:rFonts w:ascii="Times New Roman" w:hAnsi="Times New Roman" w:cs="Times New Roman"/>
          <w:color w:val="000000"/>
          <w:szCs w:val="24"/>
        </w:rPr>
        <w:t xml:space="preserve">. На основании результатов диагностики </w:t>
      </w:r>
      <w:r w:rsidR="00263083">
        <w:rPr>
          <w:rFonts w:ascii="Times New Roman" w:hAnsi="Times New Roman" w:cs="Times New Roman"/>
          <w:color w:val="000000"/>
          <w:szCs w:val="24"/>
        </w:rPr>
        <w:t xml:space="preserve">педагог-психолог </w:t>
      </w:r>
      <w:r w:rsidRPr="00EF5FAF">
        <w:rPr>
          <w:rFonts w:ascii="Times New Roman" w:hAnsi="Times New Roman" w:cs="Times New Roman"/>
          <w:color w:val="000000"/>
          <w:szCs w:val="24"/>
        </w:rPr>
        <w:t>спланировал</w:t>
      </w:r>
      <w:r>
        <w:rPr>
          <w:rFonts w:ascii="Times New Roman" w:hAnsi="Times New Roman" w:cs="Times New Roman"/>
          <w:color w:val="000000"/>
          <w:szCs w:val="24"/>
        </w:rPr>
        <w:t>а</w:t>
      </w:r>
      <w:r w:rsidRPr="00EF5FAF">
        <w:rPr>
          <w:rFonts w:ascii="Times New Roman" w:hAnsi="Times New Roman" w:cs="Times New Roman"/>
          <w:color w:val="000000"/>
          <w:szCs w:val="24"/>
        </w:rPr>
        <w:t xml:space="preserve"> и организовал</w:t>
      </w:r>
      <w:r>
        <w:rPr>
          <w:rFonts w:ascii="Times New Roman" w:hAnsi="Times New Roman" w:cs="Times New Roman"/>
          <w:color w:val="000000"/>
          <w:szCs w:val="24"/>
        </w:rPr>
        <w:t>а</w:t>
      </w:r>
      <w:r w:rsidRPr="00EF5FAF">
        <w:rPr>
          <w:rFonts w:ascii="Times New Roman" w:hAnsi="Times New Roman" w:cs="Times New Roman"/>
          <w:color w:val="000000"/>
          <w:szCs w:val="24"/>
        </w:rPr>
        <w:t xml:space="preserve"> цикл коррекционных занятий. Цель занятий – уменьшить негативный эмоциональный фон. </w:t>
      </w:r>
      <w:r w:rsidR="00B5194C">
        <w:rPr>
          <w:rFonts w:ascii="Times New Roman" w:hAnsi="Times New Roman" w:cs="Times New Roman"/>
          <w:color w:val="000000"/>
          <w:szCs w:val="24"/>
        </w:rPr>
        <w:t xml:space="preserve">На </w:t>
      </w:r>
      <w:r w:rsidRPr="00EF5FAF">
        <w:rPr>
          <w:rFonts w:ascii="Times New Roman" w:hAnsi="Times New Roman" w:cs="Times New Roman"/>
          <w:color w:val="000000"/>
          <w:szCs w:val="24"/>
        </w:rPr>
        <w:t>заняти</w:t>
      </w:r>
      <w:r w:rsidR="00B5194C">
        <w:rPr>
          <w:rFonts w:ascii="Times New Roman" w:hAnsi="Times New Roman" w:cs="Times New Roman"/>
          <w:color w:val="000000"/>
          <w:szCs w:val="24"/>
        </w:rPr>
        <w:t>ях</w:t>
      </w:r>
      <w:r w:rsidRPr="00EF5FAF">
        <w:rPr>
          <w:rFonts w:ascii="Times New Roman" w:hAnsi="Times New Roman" w:cs="Times New Roman"/>
          <w:color w:val="000000"/>
          <w:szCs w:val="24"/>
        </w:rPr>
        <w:t xml:space="preserve"> </w:t>
      </w:r>
      <w:r w:rsidR="004A29A0">
        <w:rPr>
          <w:rFonts w:ascii="Times New Roman" w:hAnsi="Times New Roman" w:cs="Times New Roman"/>
          <w:color w:val="000000"/>
          <w:szCs w:val="24"/>
        </w:rPr>
        <w:t xml:space="preserve">с </w:t>
      </w:r>
      <w:r w:rsidRPr="00EF5FAF">
        <w:rPr>
          <w:rFonts w:ascii="Times New Roman" w:hAnsi="Times New Roman" w:cs="Times New Roman"/>
          <w:color w:val="000000"/>
          <w:szCs w:val="24"/>
        </w:rPr>
        <w:t>дошкольник</w:t>
      </w:r>
      <w:r w:rsidR="004A29A0">
        <w:rPr>
          <w:rFonts w:ascii="Times New Roman" w:hAnsi="Times New Roman" w:cs="Times New Roman"/>
          <w:color w:val="000000"/>
          <w:szCs w:val="24"/>
        </w:rPr>
        <w:t>а</w:t>
      </w:r>
      <w:r w:rsidRPr="00EF5FAF">
        <w:rPr>
          <w:rFonts w:ascii="Times New Roman" w:hAnsi="Times New Roman" w:cs="Times New Roman"/>
          <w:color w:val="000000"/>
          <w:szCs w:val="24"/>
        </w:rPr>
        <w:t>м</w:t>
      </w:r>
      <w:r w:rsidR="004A29A0">
        <w:rPr>
          <w:rFonts w:ascii="Times New Roman" w:hAnsi="Times New Roman" w:cs="Times New Roman"/>
          <w:color w:val="000000"/>
          <w:szCs w:val="24"/>
        </w:rPr>
        <w:t>и</w:t>
      </w:r>
      <w:r w:rsidRPr="00EF5FAF">
        <w:rPr>
          <w:rFonts w:ascii="Times New Roman" w:hAnsi="Times New Roman" w:cs="Times New Roman"/>
          <w:color w:val="000000"/>
          <w:szCs w:val="24"/>
        </w:rPr>
        <w:t xml:space="preserve"> </w:t>
      </w:r>
      <w:r>
        <w:rPr>
          <w:rFonts w:ascii="Times New Roman" w:hAnsi="Times New Roman" w:cs="Times New Roman"/>
          <w:color w:val="000000"/>
          <w:szCs w:val="24"/>
        </w:rPr>
        <w:t xml:space="preserve">педагог-психолог </w:t>
      </w:r>
      <w:r w:rsidRPr="00EF5FAF">
        <w:rPr>
          <w:rFonts w:ascii="Times New Roman" w:hAnsi="Times New Roman" w:cs="Times New Roman"/>
          <w:color w:val="000000"/>
          <w:szCs w:val="24"/>
        </w:rPr>
        <w:t>использует психологические техники и методы, которые помогают ребенку снять напряжение и осознать свои чувства. Среди таких техник: «</w:t>
      </w:r>
      <w:r w:rsidR="004A29A0" w:rsidRPr="004A29A0">
        <w:rPr>
          <w:rFonts w:ascii="Times New Roman" w:hAnsi="Times New Roman" w:cs="Times New Roman"/>
          <w:color w:val="000000"/>
          <w:szCs w:val="24"/>
        </w:rPr>
        <w:t>Покажи эмоцию</w:t>
      </w:r>
      <w:r w:rsidRPr="00EF5FAF">
        <w:rPr>
          <w:rFonts w:ascii="Times New Roman" w:hAnsi="Times New Roman" w:cs="Times New Roman"/>
          <w:color w:val="000000"/>
          <w:szCs w:val="24"/>
        </w:rPr>
        <w:t>», «Грустное деревце», «Рисуем ладошки», «</w:t>
      </w:r>
      <w:r w:rsidR="004A29A0">
        <w:rPr>
          <w:rFonts w:ascii="Times New Roman" w:hAnsi="Times New Roman" w:cs="Times New Roman"/>
          <w:color w:val="000000"/>
          <w:szCs w:val="24"/>
        </w:rPr>
        <w:t>Друг с другом</w:t>
      </w:r>
      <w:r w:rsidRPr="00EF5FAF">
        <w:rPr>
          <w:rFonts w:ascii="Times New Roman" w:hAnsi="Times New Roman" w:cs="Times New Roman"/>
          <w:color w:val="000000"/>
          <w:szCs w:val="24"/>
        </w:rPr>
        <w:t>», «Сейф для стр</w:t>
      </w:r>
      <w:r>
        <w:rPr>
          <w:rFonts w:ascii="Times New Roman" w:hAnsi="Times New Roman" w:cs="Times New Roman"/>
          <w:color w:val="000000"/>
          <w:szCs w:val="24"/>
        </w:rPr>
        <w:t xml:space="preserve">ахов», </w:t>
      </w:r>
      <w:r w:rsidR="00F304F4" w:rsidRPr="00F304F4">
        <w:rPr>
          <w:rFonts w:ascii="Times New Roman" w:hAnsi="Times New Roman" w:cs="Times New Roman"/>
          <w:color w:val="000000"/>
          <w:szCs w:val="24"/>
        </w:rPr>
        <w:t>«Только спокойствие»</w:t>
      </w:r>
      <w:r w:rsidR="00F304F4">
        <w:rPr>
          <w:rFonts w:ascii="Times New Roman" w:hAnsi="Times New Roman" w:cs="Times New Roman"/>
          <w:color w:val="000000"/>
          <w:szCs w:val="24"/>
        </w:rPr>
        <w:t xml:space="preserve"> и др.</w:t>
      </w:r>
      <w:r w:rsidR="00763BF6">
        <w:rPr>
          <w:rFonts w:ascii="Times New Roman" w:hAnsi="Times New Roman" w:cs="Times New Roman"/>
          <w:color w:val="000000"/>
          <w:szCs w:val="24"/>
        </w:rPr>
        <w:t xml:space="preserve"> </w:t>
      </w:r>
      <w:r w:rsidR="0083001F" w:rsidRPr="0083001F">
        <w:rPr>
          <w:rFonts w:ascii="Times New Roman" w:hAnsi="Times New Roman" w:cs="Times New Roman"/>
          <w:color w:val="000000"/>
          <w:szCs w:val="24"/>
        </w:rPr>
        <w:t xml:space="preserve">Проводимые </w:t>
      </w:r>
      <w:r w:rsidR="0083001F">
        <w:rPr>
          <w:rFonts w:ascii="Times New Roman" w:hAnsi="Times New Roman" w:cs="Times New Roman"/>
          <w:color w:val="000000"/>
          <w:szCs w:val="24"/>
        </w:rPr>
        <w:t xml:space="preserve">в ДОО </w:t>
      </w:r>
      <w:r w:rsidR="0083001F" w:rsidRPr="0083001F">
        <w:rPr>
          <w:rFonts w:ascii="Times New Roman" w:hAnsi="Times New Roman" w:cs="Times New Roman"/>
          <w:color w:val="000000"/>
          <w:szCs w:val="24"/>
        </w:rPr>
        <w:t>мероприятия</w:t>
      </w:r>
      <w:r w:rsidR="0083001F">
        <w:rPr>
          <w:rFonts w:ascii="Times New Roman" w:hAnsi="Times New Roman" w:cs="Times New Roman"/>
          <w:color w:val="000000"/>
          <w:szCs w:val="24"/>
        </w:rPr>
        <w:t xml:space="preserve"> </w:t>
      </w:r>
      <w:r w:rsidR="0083001F" w:rsidRPr="0083001F">
        <w:rPr>
          <w:rFonts w:ascii="Times New Roman" w:hAnsi="Times New Roman" w:cs="Times New Roman"/>
          <w:color w:val="000000"/>
          <w:szCs w:val="24"/>
        </w:rPr>
        <w:t xml:space="preserve">направлены на формирование благоприятного психологического климата, необходимого для </w:t>
      </w:r>
      <w:r w:rsidR="0083001F" w:rsidRPr="0083001F">
        <w:rPr>
          <w:rFonts w:ascii="Times New Roman" w:hAnsi="Times New Roman" w:cs="Times New Roman"/>
          <w:color w:val="000000"/>
          <w:szCs w:val="24"/>
        </w:rPr>
        <w:lastRenderedPageBreak/>
        <w:t>сохранения и восстановления психологического здоровья детей</w:t>
      </w:r>
      <w:r w:rsidR="0083001F">
        <w:rPr>
          <w:rFonts w:ascii="Times New Roman" w:hAnsi="Times New Roman" w:cs="Times New Roman"/>
          <w:color w:val="000000"/>
          <w:szCs w:val="24"/>
        </w:rPr>
        <w:t xml:space="preserve"> </w:t>
      </w:r>
      <w:r w:rsidR="0083001F" w:rsidRPr="0083001F">
        <w:rPr>
          <w:rFonts w:ascii="Times New Roman" w:hAnsi="Times New Roman" w:cs="Times New Roman"/>
          <w:color w:val="000000"/>
          <w:szCs w:val="24"/>
        </w:rPr>
        <w:t>участников СВО. Психологический климат предполагает создание условий, при которых все участники образовательных отношений чувствуют поддержку со стороны друг друга.</w:t>
      </w:r>
    </w:p>
    <w:p w14:paraId="49EF8E7C" w14:textId="641EF15D" w:rsidR="00EF5FAF" w:rsidRPr="00FE6F7E" w:rsidRDefault="00EF5FAF" w:rsidP="0067340D">
      <w:pPr>
        <w:spacing w:after="0" w:line="240" w:lineRule="auto"/>
        <w:jc w:val="both"/>
        <w:rPr>
          <w:rFonts w:ascii="Times New Roman" w:hAnsi="Times New Roman" w:cs="Times New Roman"/>
          <w:color w:val="000000"/>
          <w:szCs w:val="24"/>
        </w:rPr>
      </w:pPr>
      <w:r w:rsidRPr="00EF5FAF">
        <w:rPr>
          <w:rFonts w:ascii="Times New Roman" w:hAnsi="Times New Roman" w:cs="Times New Roman"/>
          <w:b/>
          <w:bCs/>
          <w:color w:val="000000"/>
          <w:szCs w:val="24"/>
        </w:rPr>
        <w:t>Год семьи</w:t>
      </w:r>
      <w:r w:rsidRPr="00EF5FAF">
        <w:rPr>
          <w:rFonts w:ascii="Times New Roman" w:hAnsi="Times New Roman" w:cs="Times New Roman"/>
          <w:color w:val="000000"/>
          <w:szCs w:val="24"/>
        </w:rPr>
        <w:t>. Во исполнение Указа Президента от 22.11.2023 № 875 на педагогическом совете был рассмотрен и согласован план мероприятий, приуроченных к Году семьи. В течение года со всеми участниками образовательных отношений были проведены тематические мероприятия. Так, в рамках реализации плана с дошкольниками проводились тематические беседы и занятия, на которых педагоги рассказывали о семе</w:t>
      </w:r>
      <w:r w:rsidR="00606953">
        <w:rPr>
          <w:rFonts w:ascii="Times New Roman" w:hAnsi="Times New Roman" w:cs="Times New Roman"/>
          <w:color w:val="000000"/>
          <w:szCs w:val="24"/>
        </w:rPr>
        <w:t>йных традициях, о важности семьи в жизни человека.</w:t>
      </w:r>
    </w:p>
    <w:p w14:paraId="432E0F94" w14:textId="0B456E35" w:rsidR="004E7E2D" w:rsidRPr="002D2286" w:rsidRDefault="00FE3491" w:rsidP="004E7E2D">
      <w:pPr>
        <w:spacing w:after="0" w:line="240" w:lineRule="auto"/>
        <w:ind w:firstLine="708"/>
        <w:jc w:val="both"/>
        <w:rPr>
          <w:rFonts w:ascii="Times New Roman" w:hAnsi="Times New Roman" w:cs="Times New Roman"/>
          <w:szCs w:val="24"/>
        </w:rPr>
      </w:pPr>
      <w:r>
        <w:rPr>
          <w:rFonts w:ascii="Times New Roman" w:hAnsi="Times New Roman" w:cs="Times New Roman"/>
          <w:color w:val="000000"/>
          <w:szCs w:val="24"/>
        </w:rPr>
        <w:t xml:space="preserve">В течение 2024 года </w:t>
      </w:r>
      <w:r>
        <w:rPr>
          <w:rFonts w:ascii="Times New Roman" w:hAnsi="Times New Roman" w:cs="Times New Roman"/>
          <w:szCs w:val="24"/>
        </w:rPr>
        <w:t>а</w:t>
      </w:r>
      <w:r w:rsidR="004E7E2D" w:rsidRPr="002D2286">
        <w:rPr>
          <w:rFonts w:ascii="Times New Roman" w:hAnsi="Times New Roman" w:cs="Times New Roman"/>
          <w:szCs w:val="24"/>
        </w:rPr>
        <w:t xml:space="preserve">ктивное участие родители </w:t>
      </w:r>
      <w:r w:rsidR="004E7E2D" w:rsidRPr="002D2286">
        <w:rPr>
          <w:rFonts w:ascii="Times New Roman" w:hAnsi="Times New Roman" w:cs="Times New Roman"/>
          <w:szCs w:val="24"/>
          <w:lang w:eastAsia="ru-RU"/>
        </w:rPr>
        <w:t xml:space="preserve">(законные представители) </w:t>
      </w:r>
      <w:r w:rsidR="004E7E2D" w:rsidRPr="002D2286">
        <w:rPr>
          <w:rFonts w:ascii="Times New Roman" w:hAnsi="Times New Roman" w:cs="Times New Roman"/>
          <w:szCs w:val="24"/>
        </w:rPr>
        <w:t xml:space="preserve">принимали в таких мероприятиях, как: </w:t>
      </w:r>
    </w:p>
    <w:p w14:paraId="1DB0E0A0" w14:textId="1BC09553" w:rsidR="004E7E2D" w:rsidRDefault="004E7E2D" w:rsidP="004E7E2D">
      <w:pPr>
        <w:shd w:val="clear" w:color="auto" w:fill="FFFFFF"/>
        <w:spacing w:after="0" w:line="240" w:lineRule="auto"/>
        <w:jc w:val="both"/>
        <w:rPr>
          <w:rFonts w:ascii="Times New Roman" w:hAnsi="Times New Roman" w:cs="Times New Roman"/>
          <w:szCs w:val="24"/>
          <w:lang w:eastAsia="ru-RU"/>
        </w:rPr>
      </w:pPr>
      <w:r w:rsidRPr="002D2286">
        <w:rPr>
          <w:rFonts w:ascii="Times New Roman" w:hAnsi="Times New Roman" w:cs="Times New Roman"/>
          <w:szCs w:val="24"/>
          <w:lang w:eastAsia="ru-RU"/>
        </w:rPr>
        <w:t>- выставка творческих работ детей и родителей «Но</w:t>
      </w:r>
      <w:r w:rsidR="0042041A">
        <w:rPr>
          <w:rFonts w:ascii="Times New Roman" w:hAnsi="Times New Roman" w:cs="Times New Roman"/>
          <w:szCs w:val="24"/>
          <w:lang w:eastAsia="ru-RU"/>
        </w:rPr>
        <w:t>вогодние фантазии», «Пасхальное настроение</w:t>
      </w:r>
      <w:r w:rsidRPr="002D2286">
        <w:rPr>
          <w:rFonts w:ascii="Times New Roman" w:hAnsi="Times New Roman" w:cs="Times New Roman"/>
          <w:szCs w:val="24"/>
          <w:lang w:eastAsia="ru-RU"/>
        </w:rPr>
        <w:t>», «Весенняя капель»;</w:t>
      </w:r>
    </w:p>
    <w:p w14:paraId="46B990E3" w14:textId="0DC10236" w:rsidR="00FE3491" w:rsidRPr="002D2286" w:rsidRDefault="00FE3491" w:rsidP="004E7E2D">
      <w:pPr>
        <w:shd w:val="clear" w:color="auto" w:fill="FFFFFF"/>
        <w:spacing w:after="0" w:line="240" w:lineRule="auto"/>
        <w:jc w:val="both"/>
        <w:rPr>
          <w:rFonts w:ascii="Times New Roman" w:hAnsi="Times New Roman" w:cs="Times New Roman"/>
          <w:szCs w:val="24"/>
          <w:lang w:eastAsia="ru-RU"/>
        </w:rPr>
      </w:pPr>
      <w:r>
        <w:rPr>
          <w:rFonts w:ascii="Times New Roman" w:hAnsi="Times New Roman" w:cs="Times New Roman"/>
          <w:szCs w:val="24"/>
          <w:lang w:eastAsia="ru-RU"/>
        </w:rPr>
        <w:t>- фотовыставки «</w:t>
      </w:r>
      <w:r>
        <w:rPr>
          <w:rFonts w:ascii="Times New Roman" w:hAnsi="Times New Roman" w:cs="Times New Roman"/>
          <w:color w:val="000000"/>
          <w:szCs w:val="24"/>
        </w:rPr>
        <w:t xml:space="preserve">Отдыхаем всей семьей», «Прогулки по родному городу», «Мой папа, защитник», </w:t>
      </w:r>
    </w:p>
    <w:p w14:paraId="71DCD6A7" w14:textId="4F031831" w:rsidR="004E7E2D" w:rsidRDefault="004E7E2D" w:rsidP="00FE3491">
      <w:pPr>
        <w:shd w:val="clear" w:color="auto" w:fill="FFFFFF"/>
        <w:spacing w:after="0" w:line="240" w:lineRule="auto"/>
        <w:jc w:val="both"/>
        <w:rPr>
          <w:rFonts w:ascii="Times New Roman" w:hAnsi="Times New Roman" w:cs="Times New Roman"/>
          <w:bCs/>
          <w:color w:val="000000"/>
          <w:szCs w:val="24"/>
          <w:shd w:val="clear" w:color="auto" w:fill="FFFFFF"/>
        </w:rPr>
      </w:pPr>
      <w:r w:rsidRPr="002D2286">
        <w:rPr>
          <w:rFonts w:ascii="Times New Roman" w:hAnsi="Times New Roman" w:cs="Times New Roman"/>
          <w:szCs w:val="24"/>
          <w:lang w:eastAsia="ru-RU"/>
        </w:rPr>
        <w:t xml:space="preserve">- </w:t>
      </w:r>
      <w:r w:rsidR="00AA7742">
        <w:rPr>
          <w:rFonts w:ascii="Times New Roman" w:hAnsi="Times New Roman" w:cs="Times New Roman"/>
          <w:szCs w:val="24"/>
          <w:lang w:eastAsia="ru-RU"/>
        </w:rPr>
        <w:t xml:space="preserve">городской конкурс семейного рисунка «Единство семьи – единство народа», </w:t>
      </w:r>
      <w:r w:rsidRPr="002D2286">
        <w:rPr>
          <w:rFonts w:ascii="Times New Roman" w:hAnsi="Times New Roman" w:cs="Times New Roman"/>
          <w:szCs w:val="24"/>
          <w:lang w:eastAsia="ru-RU"/>
        </w:rPr>
        <w:t>конкурс</w:t>
      </w:r>
      <w:r>
        <w:rPr>
          <w:rFonts w:ascii="Times New Roman" w:hAnsi="Times New Roman" w:cs="Times New Roman"/>
          <w:szCs w:val="24"/>
          <w:lang w:eastAsia="ru-RU"/>
        </w:rPr>
        <w:t>ы</w:t>
      </w:r>
      <w:r w:rsidRPr="002D2286">
        <w:rPr>
          <w:rFonts w:ascii="Times New Roman" w:hAnsi="Times New Roman" w:cs="Times New Roman"/>
          <w:szCs w:val="24"/>
          <w:lang w:eastAsia="ru-RU"/>
        </w:rPr>
        <w:t xml:space="preserve"> </w:t>
      </w:r>
      <w:r w:rsidR="0005510F" w:rsidRPr="002D2286">
        <w:rPr>
          <w:rFonts w:ascii="Times New Roman" w:hAnsi="Times New Roman" w:cs="Times New Roman"/>
          <w:szCs w:val="24"/>
        </w:rPr>
        <w:t xml:space="preserve"> «Яркие краски осени»;</w:t>
      </w:r>
      <w:r w:rsidR="0005510F">
        <w:rPr>
          <w:rFonts w:ascii="Times New Roman" w:hAnsi="Times New Roman" w:cs="Times New Roman"/>
          <w:szCs w:val="24"/>
          <w:lang w:eastAsia="ru-RU"/>
        </w:rPr>
        <w:t xml:space="preserve"> </w:t>
      </w:r>
      <w:r w:rsidRPr="002D2286">
        <w:rPr>
          <w:rFonts w:ascii="Times New Roman" w:hAnsi="Times New Roman" w:cs="Times New Roman"/>
          <w:szCs w:val="24"/>
          <w:lang w:eastAsia="ru-RU"/>
        </w:rPr>
        <w:t xml:space="preserve">на «Лучшее </w:t>
      </w:r>
      <w:r>
        <w:rPr>
          <w:rFonts w:ascii="Times New Roman" w:hAnsi="Times New Roman" w:cs="Times New Roman"/>
          <w:szCs w:val="24"/>
          <w:lang w:eastAsia="ru-RU"/>
        </w:rPr>
        <w:t xml:space="preserve">украшение группы к Новому году», </w:t>
      </w:r>
      <w:r w:rsidRPr="002D2286">
        <w:rPr>
          <w:rFonts w:ascii="Times New Roman" w:hAnsi="Times New Roman" w:cs="Times New Roman"/>
          <w:bCs/>
          <w:color w:val="000000"/>
          <w:szCs w:val="24"/>
          <w:shd w:val="clear" w:color="auto" w:fill="FFFFFF"/>
        </w:rPr>
        <w:t>«Первоцвет»;</w:t>
      </w:r>
    </w:p>
    <w:p w14:paraId="14452EF8" w14:textId="69532B34" w:rsidR="0042041A" w:rsidRDefault="0042041A" w:rsidP="00FE3491">
      <w:pPr>
        <w:shd w:val="clear" w:color="auto" w:fill="FFFFFF"/>
        <w:spacing w:after="0" w:line="240" w:lineRule="auto"/>
        <w:jc w:val="both"/>
        <w:rPr>
          <w:rFonts w:ascii="Times New Roman" w:hAnsi="Times New Roman" w:cs="Times New Roman"/>
          <w:bCs/>
          <w:color w:val="000000"/>
          <w:szCs w:val="24"/>
          <w:shd w:val="clear" w:color="auto" w:fill="FFFFFF"/>
        </w:rPr>
      </w:pPr>
      <w:r>
        <w:rPr>
          <w:rFonts w:ascii="Times New Roman" w:hAnsi="Times New Roman" w:cs="Times New Roman"/>
          <w:bCs/>
          <w:color w:val="000000"/>
          <w:szCs w:val="24"/>
          <w:shd w:val="clear" w:color="auto" w:fill="FFFFFF"/>
        </w:rPr>
        <w:t>- мастер-классы «Веселый заяц», «Игры наших бабушек»;</w:t>
      </w:r>
    </w:p>
    <w:p w14:paraId="79706EAF" w14:textId="5741E370" w:rsidR="0042041A" w:rsidRPr="0042041A" w:rsidRDefault="0042041A" w:rsidP="0042041A">
      <w:pPr>
        <w:spacing w:after="0" w:line="240" w:lineRule="auto"/>
        <w:jc w:val="both"/>
        <w:rPr>
          <w:rFonts w:ascii="Times New Roman" w:hAnsi="Times New Roman" w:cs="Times New Roman"/>
          <w:color w:val="000000"/>
          <w:szCs w:val="24"/>
        </w:rPr>
      </w:pPr>
      <w:r>
        <w:rPr>
          <w:rFonts w:ascii="Times New Roman" w:hAnsi="Times New Roman" w:cs="Times New Roman"/>
          <w:bCs/>
          <w:color w:val="000000"/>
          <w:szCs w:val="24"/>
          <w:shd w:val="clear" w:color="auto" w:fill="FFFFFF"/>
        </w:rPr>
        <w:t>- семейная игровая программа «</w:t>
      </w:r>
      <w:r>
        <w:rPr>
          <w:rFonts w:ascii="LatoWeb" w:hAnsi="LatoWeb"/>
          <w:color w:val="0B1F33"/>
          <w:shd w:val="clear" w:color="auto" w:fill="FFFFFF"/>
        </w:rPr>
        <w:t>«Папа, мама, я – дружная семья»;</w:t>
      </w:r>
    </w:p>
    <w:p w14:paraId="0620D391" w14:textId="77777777" w:rsidR="0042041A" w:rsidRDefault="004E7E2D" w:rsidP="004E7E2D">
      <w:pPr>
        <w:shd w:val="clear" w:color="auto" w:fill="FFFFFF"/>
        <w:spacing w:after="0" w:line="240" w:lineRule="auto"/>
        <w:jc w:val="both"/>
        <w:rPr>
          <w:rFonts w:ascii="Times New Roman" w:hAnsi="Times New Roman" w:cs="Times New Roman"/>
          <w:szCs w:val="24"/>
        </w:rPr>
      </w:pPr>
      <w:r w:rsidRPr="002D2286">
        <w:rPr>
          <w:rFonts w:ascii="Times New Roman" w:hAnsi="Times New Roman" w:cs="Times New Roman"/>
          <w:szCs w:val="24"/>
          <w:lang w:eastAsia="ru-RU"/>
        </w:rPr>
        <w:t xml:space="preserve">- </w:t>
      </w:r>
      <w:r>
        <w:rPr>
          <w:rFonts w:ascii="Times New Roman" w:hAnsi="Times New Roman" w:cs="Times New Roman"/>
          <w:szCs w:val="24"/>
          <w:lang w:eastAsia="ru-RU"/>
        </w:rPr>
        <w:t xml:space="preserve">праздники </w:t>
      </w:r>
      <w:r w:rsidRPr="002D2286">
        <w:rPr>
          <w:rFonts w:ascii="Times New Roman" w:hAnsi="Times New Roman" w:cs="Times New Roman"/>
          <w:szCs w:val="24"/>
        </w:rPr>
        <w:t>«День семьи, любви и верности»</w:t>
      </w:r>
      <w:r>
        <w:rPr>
          <w:rFonts w:ascii="Times New Roman" w:hAnsi="Times New Roman" w:cs="Times New Roman"/>
          <w:szCs w:val="24"/>
        </w:rPr>
        <w:t>, «День</w:t>
      </w:r>
      <w:r w:rsidRPr="002D2286">
        <w:rPr>
          <w:rFonts w:ascii="Times New Roman" w:hAnsi="Times New Roman" w:cs="Times New Roman"/>
          <w:szCs w:val="24"/>
        </w:rPr>
        <w:t xml:space="preserve"> Победы, </w:t>
      </w:r>
      <w:r w:rsidR="0042041A">
        <w:rPr>
          <w:rFonts w:ascii="Times New Roman" w:hAnsi="Times New Roman" w:cs="Times New Roman"/>
          <w:szCs w:val="24"/>
        </w:rPr>
        <w:t xml:space="preserve">«Мы вместе,  мы – </w:t>
      </w:r>
    </w:p>
    <w:p w14:paraId="4023BD01" w14:textId="7BD07485" w:rsidR="004E7E2D" w:rsidRDefault="0042041A" w:rsidP="004E7E2D">
      <w:pPr>
        <w:shd w:val="clear" w:color="auto" w:fill="FFFFFF"/>
        <w:spacing w:after="0" w:line="240" w:lineRule="auto"/>
        <w:jc w:val="both"/>
        <w:rPr>
          <w:rFonts w:ascii="Times New Roman" w:hAnsi="Times New Roman" w:cs="Times New Roman"/>
          <w:szCs w:val="24"/>
        </w:rPr>
      </w:pPr>
      <w:r>
        <w:rPr>
          <w:rFonts w:ascii="Times New Roman" w:hAnsi="Times New Roman" w:cs="Times New Roman"/>
          <w:szCs w:val="24"/>
        </w:rPr>
        <w:t>семья!»</w:t>
      </w:r>
      <w:r w:rsidR="0083001F">
        <w:rPr>
          <w:rFonts w:ascii="Times New Roman" w:hAnsi="Times New Roman" w:cs="Times New Roman"/>
          <w:szCs w:val="24"/>
        </w:rPr>
        <w:t xml:space="preserve">, </w:t>
      </w:r>
      <w:r w:rsidR="004E7E2D" w:rsidRPr="002D2286">
        <w:rPr>
          <w:rFonts w:ascii="Times New Roman" w:hAnsi="Times New Roman" w:cs="Times New Roman"/>
          <w:szCs w:val="24"/>
        </w:rPr>
        <w:t>«До свиданья, детский сад!», праздник, посвященный Международному</w:t>
      </w:r>
      <w:r>
        <w:rPr>
          <w:rFonts w:ascii="Times New Roman" w:hAnsi="Times New Roman" w:cs="Times New Roman"/>
          <w:szCs w:val="24"/>
        </w:rPr>
        <w:t xml:space="preserve"> Женскому дню</w:t>
      </w:r>
      <w:r w:rsidR="004E7E2D" w:rsidRPr="002D2286">
        <w:rPr>
          <w:rFonts w:ascii="Times New Roman" w:hAnsi="Times New Roman" w:cs="Times New Roman"/>
          <w:szCs w:val="24"/>
        </w:rPr>
        <w:t xml:space="preserve">, </w:t>
      </w:r>
      <w:r>
        <w:rPr>
          <w:rFonts w:ascii="Times New Roman" w:hAnsi="Times New Roman" w:cs="Times New Roman"/>
          <w:szCs w:val="24"/>
        </w:rPr>
        <w:t>«День Матери»;</w:t>
      </w:r>
    </w:p>
    <w:p w14:paraId="2EBEDCB5" w14:textId="3B4014D0" w:rsidR="004E7E2D" w:rsidRPr="002D2286" w:rsidRDefault="004E7E2D" w:rsidP="004E7E2D">
      <w:pPr>
        <w:shd w:val="clear" w:color="auto" w:fill="FFFFFF"/>
        <w:spacing w:after="0" w:line="240" w:lineRule="auto"/>
        <w:jc w:val="both"/>
        <w:rPr>
          <w:rFonts w:ascii="Times New Roman" w:hAnsi="Times New Roman" w:cs="Times New Roman"/>
          <w:szCs w:val="24"/>
          <w:lang w:eastAsia="ru-RU"/>
        </w:rPr>
      </w:pPr>
      <w:r>
        <w:rPr>
          <w:rFonts w:ascii="Times New Roman" w:hAnsi="Times New Roman" w:cs="Times New Roman"/>
          <w:szCs w:val="24"/>
        </w:rPr>
        <w:t>- спортивный праздник</w:t>
      </w:r>
      <w:r w:rsidR="00FE3491">
        <w:rPr>
          <w:rFonts w:ascii="Times New Roman" w:hAnsi="Times New Roman" w:cs="Times New Roman"/>
          <w:szCs w:val="24"/>
        </w:rPr>
        <w:t>,</w:t>
      </w:r>
      <w:r>
        <w:rPr>
          <w:rFonts w:ascii="Times New Roman" w:hAnsi="Times New Roman" w:cs="Times New Roman"/>
          <w:szCs w:val="24"/>
        </w:rPr>
        <w:t xml:space="preserve"> </w:t>
      </w:r>
      <w:r w:rsidR="00FE3491">
        <w:rPr>
          <w:rFonts w:ascii="Times New Roman" w:hAnsi="Times New Roman" w:cs="Times New Roman"/>
          <w:szCs w:val="24"/>
        </w:rPr>
        <w:t xml:space="preserve">посвященный Дню отца и  праздник </w:t>
      </w:r>
      <w:r>
        <w:rPr>
          <w:rFonts w:ascii="Times New Roman" w:hAnsi="Times New Roman" w:cs="Times New Roman"/>
          <w:szCs w:val="24"/>
        </w:rPr>
        <w:t xml:space="preserve">«Вместе с папой мы сильны», посвященный </w:t>
      </w:r>
      <w:r w:rsidR="0042041A">
        <w:rPr>
          <w:rFonts w:ascii="Times New Roman" w:hAnsi="Times New Roman" w:cs="Times New Roman"/>
          <w:szCs w:val="24"/>
        </w:rPr>
        <w:t>Дню</w:t>
      </w:r>
      <w:r>
        <w:rPr>
          <w:rFonts w:ascii="Times New Roman" w:hAnsi="Times New Roman" w:cs="Times New Roman"/>
          <w:szCs w:val="24"/>
        </w:rPr>
        <w:t xml:space="preserve"> защитника Отечества</w:t>
      </w:r>
      <w:r w:rsidR="0042041A">
        <w:rPr>
          <w:rFonts w:ascii="Times New Roman" w:hAnsi="Times New Roman" w:cs="Times New Roman"/>
          <w:szCs w:val="24"/>
        </w:rPr>
        <w:t>;</w:t>
      </w:r>
    </w:p>
    <w:p w14:paraId="36169E6A" w14:textId="62CD26A6" w:rsidR="004E7E2D" w:rsidRDefault="004E7E2D" w:rsidP="004E7E2D">
      <w:pPr>
        <w:shd w:val="clear" w:color="auto" w:fill="FFFFFF"/>
        <w:spacing w:after="0" w:line="240" w:lineRule="auto"/>
        <w:jc w:val="both"/>
        <w:rPr>
          <w:rFonts w:ascii="Times New Roman" w:hAnsi="Times New Roman" w:cs="Times New Roman"/>
          <w:szCs w:val="24"/>
          <w:lang w:eastAsia="ru-RU"/>
        </w:rPr>
      </w:pPr>
      <w:r w:rsidRPr="002D2286">
        <w:rPr>
          <w:rFonts w:ascii="Times New Roman" w:hAnsi="Times New Roman" w:cs="Times New Roman"/>
          <w:szCs w:val="24"/>
          <w:lang w:eastAsia="ru-RU"/>
        </w:rPr>
        <w:t>- участие в флешмобах «Бессмертный полк- онлайн!», «Свеча Победы»;</w:t>
      </w:r>
      <w:r w:rsidR="00AA7742">
        <w:rPr>
          <w:rFonts w:ascii="Times New Roman" w:hAnsi="Times New Roman" w:cs="Times New Roman"/>
          <w:szCs w:val="24"/>
          <w:lang w:eastAsia="ru-RU"/>
        </w:rPr>
        <w:t xml:space="preserve"> «Парад семей»</w:t>
      </w:r>
    </w:p>
    <w:p w14:paraId="72E556B5" w14:textId="5FBF58DF" w:rsidR="00114AEF" w:rsidRPr="002D2286" w:rsidRDefault="00114AEF" w:rsidP="004E7E2D">
      <w:pPr>
        <w:shd w:val="clear" w:color="auto" w:fill="FFFFFF"/>
        <w:spacing w:after="0" w:line="240" w:lineRule="auto"/>
        <w:jc w:val="both"/>
        <w:rPr>
          <w:rFonts w:ascii="Times New Roman" w:hAnsi="Times New Roman" w:cs="Times New Roman"/>
          <w:szCs w:val="24"/>
          <w:lang w:eastAsia="ru-RU"/>
        </w:rPr>
      </w:pPr>
      <w:r>
        <w:rPr>
          <w:rFonts w:ascii="Times New Roman" w:hAnsi="Times New Roman" w:cs="Times New Roman"/>
          <w:szCs w:val="24"/>
          <w:lang w:eastAsia="ru-RU"/>
        </w:rPr>
        <w:t>- онлайн-акция «Папа, мама, я – счастливая семья!», акция «Подари ромашку»</w:t>
      </w:r>
    </w:p>
    <w:p w14:paraId="786C78DB" w14:textId="77777777" w:rsidR="00114AEF" w:rsidRPr="004E7E2D" w:rsidRDefault="004E7E2D" w:rsidP="00114AEF">
      <w:pPr>
        <w:spacing w:after="0" w:line="240" w:lineRule="auto"/>
        <w:ind w:firstLine="708"/>
        <w:jc w:val="both"/>
        <w:rPr>
          <w:rFonts w:ascii="Times New Roman" w:hAnsi="Times New Roman" w:cs="Times New Roman"/>
          <w:color w:val="000000"/>
          <w:szCs w:val="24"/>
        </w:rPr>
      </w:pPr>
      <w:r w:rsidRPr="00EF5FAF">
        <w:rPr>
          <w:rFonts w:ascii="Times New Roman" w:hAnsi="Times New Roman" w:cs="Times New Roman"/>
          <w:color w:val="000000"/>
          <w:szCs w:val="24"/>
        </w:rPr>
        <w:t>В течение года</w:t>
      </w:r>
      <w:r>
        <w:rPr>
          <w:rFonts w:ascii="Times New Roman" w:hAnsi="Times New Roman" w:cs="Times New Roman"/>
          <w:color w:val="000000"/>
          <w:szCs w:val="24"/>
        </w:rPr>
        <w:t xml:space="preserve"> был</w:t>
      </w:r>
      <w:r w:rsidR="0005510F">
        <w:rPr>
          <w:rFonts w:ascii="Times New Roman" w:hAnsi="Times New Roman" w:cs="Times New Roman"/>
          <w:color w:val="000000"/>
          <w:szCs w:val="24"/>
        </w:rPr>
        <w:t>и</w:t>
      </w:r>
      <w:r>
        <w:rPr>
          <w:rFonts w:ascii="Times New Roman" w:hAnsi="Times New Roman" w:cs="Times New Roman"/>
          <w:color w:val="000000"/>
          <w:szCs w:val="24"/>
        </w:rPr>
        <w:t xml:space="preserve"> реализован совместные</w:t>
      </w:r>
      <w:r w:rsidRPr="00EF5FAF">
        <w:rPr>
          <w:rFonts w:ascii="Times New Roman" w:hAnsi="Times New Roman" w:cs="Times New Roman"/>
          <w:color w:val="000000"/>
          <w:szCs w:val="24"/>
        </w:rPr>
        <w:t xml:space="preserve"> проект</w:t>
      </w:r>
      <w:r>
        <w:rPr>
          <w:rFonts w:ascii="Times New Roman" w:hAnsi="Times New Roman" w:cs="Times New Roman"/>
          <w:color w:val="000000"/>
          <w:szCs w:val="24"/>
        </w:rPr>
        <w:t>ы</w:t>
      </w:r>
      <w:r w:rsidRPr="00EF5FAF">
        <w:rPr>
          <w:rFonts w:ascii="Times New Roman" w:hAnsi="Times New Roman" w:cs="Times New Roman"/>
          <w:color w:val="000000"/>
          <w:szCs w:val="24"/>
        </w:rPr>
        <w:t xml:space="preserve"> «Генеалогическое древо моей семьи» </w:t>
      </w:r>
      <w:r>
        <w:rPr>
          <w:rFonts w:ascii="Times New Roman" w:hAnsi="Times New Roman" w:cs="Times New Roman"/>
          <w:color w:val="000000"/>
          <w:szCs w:val="24"/>
        </w:rPr>
        <w:t xml:space="preserve">и «Герой моей семьи» </w:t>
      </w:r>
      <w:r w:rsidRPr="00EF5FAF">
        <w:rPr>
          <w:rFonts w:ascii="Times New Roman" w:hAnsi="Times New Roman" w:cs="Times New Roman"/>
          <w:color w:val="000000"/>
          <w:szCs w:val="24"/>
        </w:rPr>
        <w:t>совместно с детьми</w:t>
      </w:r>
      <w:r>
        <w:rPr>
          <w:rFonts w:ascii="Times New Roman" w:hAnsi="Times New Roman" w:cs="Times New Roman"/>
          <w:color w:val="000000"/>
          <w:szCs w:val="24"/>
        </w:rPr>
        <w:t>, педагогами и родителями. Такие</w:t>
      </w:r>
      <w:r w:rsidRPr="00EF5FAF">
        <w:rPr>
          <w:rFonts w:ascii="Times New Roman" w:hAnsi="Times New Roman" w:cs="Times New Roman"/>
          <w:color w:val="000000"/>
          <w:szCs w:val="24"/>
        </w:rPr>
        <w:t xml:space="preserve"> проект</w:t>
      </w:r>
      <w:r>
        <w:rPr>
          <w:rFonts w:ascii="Times New Roman" w:hAnsi="Times New Roman" w:cs="Times New Roman"/>
          <w:color w:val="000000"/>
          <w:szCs w:val="24"/>
        </w:rPr>
        <w:t>ы</w:t>
      </w:r>
      <w:r w:rsidRPr="00EF5FAF">
        <w:rPr>
          <w:rFonts w:ascii="Times New Roman" w:hAnsi="Times New Roman" w:cs="Times New Roman"/>
          <w:color w:val="000000"/>
          <w:szCs w:val="24"/>
        </w:rPr>
        <w:t xml:space="preserve"> помог</w:t>
      </w:r>
      <w:r>
        <w:rPr>
          <w:rFonts w:ascii="Times New Roman" w:hAnsi="Times New Roman" w:cs="Times New Roman"/>
          <w:color w:val="000000"/>
          <w:szCs w:val="24"/>
        </w:rPr>
        <w:t>ли</w:t>
      </w:r>
      <w:r w:rsidRPr="00EF5FAF">
        <w:rPr>
          <w:rFonts w:ascii="Times New Roman" w:hAnsi="Times New Roman" w:cs="Times New Roman"/>
          <w:color w:val="000000"/>
          <w:szCs w:val="24"/>
        </w:rPr>
        <w:t xml:space="preserve"> сформировать у дошкольников и родителей уважительное отношение к традиционным семейным ценностям, а также укрепить связь между поколениями, оптимизировать детско-родительские отношения.</w:t>
      </w:r>
      <w:r w:rsidR="00114AEF">
        <w:rPr>
          <w:rFonts w:ascii="Times New Roman" w:hAnsi="Times New Roman" w:cs="Times New Roman"/>
          <w:color w:val="000000"/>
          <w:szCs w:val="24"/>
        </w:rPr>
        <w:t xml:space="preserve"> </w:t>
      </w:r>
      <w:r w:rsidR="00114AEF" w:rsidRPr="00EF5FAF">
        <w:rPr>
          <w:rFonts w:ascii="Times New Roman" w:hAnsi="Times New Roman" w:cs="Times New Roman"/>
          <w:color w:val="000000"/>
          <w:szCs w:val="24"/>
        </w:rPr>
        <w:t xml:space="preserve">На торжественном мероприятии были награждены </w:t>
      </w:r>
      <w:r w:rsidR="00114AEF">
        <w:rPr>
          <w:rFonts w:ascii="Times New Roman" w:hAnsi="Times New Roman" w:cs="Times New Roman"/>
          <w:color w:val="000000"/>
          <w:szCs w:val="24"/>
        </w:rPr>
        <w:t>самые активные участники проектов</w:t>
      </w:r>
      <w:r w:rsidR="00114AEF" w:rsidRPr="00EF5FAF">
        <w:rPr>
          <w:rFonts w:ascii="Times New Roman" w:hAnsi="Times New Roman" w:cs="Times New Roman"/>
          <w:color w:val="000000"/>
          <w:szCs w:val="24"/>
        </w:rPr>
        <w:t xml:space="preserve"> памятн</w:t>
      </w:r>
      <w:r w:rsidR="00114AEF">
        <w:rPr>
          <w:rFonts w:ascii="Times New Roman" w:hAnsi="Times New Roman" w:cs="Times New Roman"/>
          <w:color w:val="000000"/>
          <w:szCs w:val="24"/>
        </w:rPr>
        <w:t xml:space="preserve">ыми подарками и грамотами. </w:t>
      </w:r>
      <w:r w:rsidR="00114AEF">
        <w:rPr>
          <w:rFonts w:ascii="Times New Roman" w:hAnsi="Times New Roman" w:cs="Times New Roman"/>
          <w:color w:val="000000"/>
          <w:szCs w:val="24"/>
          <w:highlight w:val="yellow"/>
        </w:rPr>
        <w:t xml:space="preserve"> </w:t>
      </w:r>
    </w:p>
    <w:p w14:paraId="1CC82AA0" w14:textId="48AFC61E" w:rsidR="0083389F" w:rsidRDefault="00FE3491" w:rsidP="00114AEF">
      <w:pPr>
        <w:spacing w:after="0" w:line="240" w:lineRule="auto"/>
        <w:ind w:firstLine="708"/>
        <w:jc w:val="both"/>
        <w:rPr>
          <w:rFonts w:ascii="Times New Roman" w:hAnsi="Times New Roman" w:cs="Times New Roman"/>
          <w:color w:val="000000"/>
          <w:szCs w:val="24"/>
        </w:rPr>
      </w:pPr>
      <w:r>
        <w:rPr>
          <w:rFonts w:ascii="Times New Roman" w:hAnsi="Times New Roman" w:cs="Times New Roman"/>
          <w:color w:val="000000"/>
          <w:szCs w:val="24"/>
        </w:rPr>
        <w:t>Р</w:t>
      </w:r>
      <w:r w:rsidR="0083389F">
        <w:rPr>
          <w:rFonts w:ascii="Times New Roman" w:hAnsi="Times New Roman" w:cs="Times New Roman"/>
          <w:color w:val="000000"/>
          <w:szCs w:val="24"/>
        </w:rPr>
        <w:t xml:space="preserve">одители принимали активное участие о Всероссийской акции «Крепка Семья- сильна Россия», в ходе которой проводились тематические беседы, </w:t>
      </w:r>
      <w:r w:rsidR="0005510F">
        <w:rPr>
          <w:rFonts w:ascii="Times New Roman" w:hAnsi="Times New Roman" w:cs="Times New Roman"/>
          <w:color w:val="000000"/>
          <w:szCs w:val="24"/>
        </w:rPr>
        <w:t xml:space="preserve">составлялись семейные коллажи, собиралась гуманитарная помощь для военнослужащих СВО, проводился кулинарный батл. </w:t>
      </w:r>
      <w:r>
        <w:rPr>
          <w:rFonts w:ascii="Times New Roman" w:hAnsi="Times New Roman" w:cs="Times New Roman"/>
          <w:color w:val="000000"/>
          <w:szCs w:val="24"/>
        </w:rPr>
        <w:t xml:space="preserve"> Дети знакомились с профессиями родителей. А р</w:t>
      </w:r>
      <w:r w:rsidR="0005510F">
        <w:rPr>
          <w:rFonts w:ascii="Times New Roman" w:hAnsi="Times New Roman" w:cs="Times New Roman"/>
          <w:color w:val="000000"/>
          <w:szCs w:val="24"/>
        </w:rPr>
        <w:t>одители делились секретами семейного счастья, историями о с</w:t>
      </w:r>
      <w:r>
        <w:rPr>
          <w:rFonts w:ascii="Times New Roman" w:hAnsi="Times New Roman" w:cs="Times New Roman"/>
          <w:color w:val="000000"/>
          <w:szCs w:val="24"/>
        </w:rPr>
        <w:t>емейных реликвиях и традициях. Вместе совершали экскурсии в рамках программы «Клуб выходного дня».</w:t>
      </w:r>
    </w:p>
    <w:p w14:paraId="0AA02E68" w14:textId="53DFF5F9" w:rsidR="00FE3491" w:rsidRPr="00EF5FAF" w:rsidRDefault="00FE3491" w:rsidP="00FE3491">
      <w:pPr>
        <w:spacing w:after="0" w:line="240" w:lineRule="auto"/>
        <w:ind w:firstLine="708"/>
        <w:jc w:val="both"/>
        <w:rPr>
          <w:rFonts w:ascii="Times New Roman" w:hAnsi="Times New Roman" w:cs="Times New Roman"/>
          <w:color w:val="000000"/>
          <w:szCs w:val="24"/>
        </w:rPr>
      </w:pPr>
      <w:r>
        <w:rPr>
          <w:rFonts w:ascii="Times New Roman" w:hAnsi="Times New Roman" w:cs="Times New Roman"/>
          <w:color w:val="000000"/>
          <w:szCs w:val="24"/>
        </w:rPr>
        <w:t xml:space="preserve">Для родителей проведены </w:t>
      </w:r>
      <w:r>
        <w:rPr>
          <w:rFonts w:ascii="LatoWeb" w:hAnsi="LatoWeb"/>
          <w:color w:val="0B1F33"/>
          <w:shd w:val="clear" w:color="auto" w:fill="FFFFFF"/>
        </w:rPr>
        <w:t>к</w:t>
      </w:r>
      <w:r w:rsidRPr="00FE6F7E">
        <w:rPr>
          <w:rFonts w:ascii="LatoWeb" w:hAnsi="LatoWeb"/>
          <w:color w:val="0B1F33"/>
          <w:shd w:val="clear" w:color="auto" w:fill="FFFFFF"/>
        </w:rPr>
        <w:t>онсультация</w:t>
      </w:r>
      <w:r w:rsidRPr="00FE6F7E">
        <w:rPr>
          <w:rFonts w:ascii="LatoWeb" w:hAnsi="LatoWeb"/>
          <w:b/>
          <w:bCs/>
          <w:color w:val="0B1F33"/>
          <w:shd w:val="clear" w:color="auto" w:fill="FFFFFF"/>
        </w:rPr>
        <w:t> «</w:t>
      </w:r>
      <w:r w:rsidRPr="00FE6F7E">
        <w:rPr>
          <w:rFonts w:ascii="LatoWeb" w:hAnsi="LatoWeb"/>
          <w:color w:val="0B1F33"/>
          <w:shd w:val="clear" w:color="auto" w:fill="FFFFFF"/>
        </w:rPr>
        <w:t>Семья и семейные ценности»</w:t>
      </w:r>
      <w:r>
        <w:rPr>
          <w:rFonts w:ascii="LatoWeb" w:hAnsi="LatoWeb"/>
          <w:color w:val="0B1F33"/>
          <w:shd w:val="clear" w:color="auto" w:fill="FFFFFF"/>
        </w:rPr>
        <w:t xml:space="preserve">, </w:t>
      </w:r>
      <w:r w:rsidR="00E91198">
        <w:rPr>
          <w:rFonts w:ascii="LatoWeb" w:hAnsi="LatoWeb"/>
          <w:color w:val="0B1F33"/>
          <w:shd w:val="clear" w:color="auto" w:fill="FFFFFF"/>
        </w:rPr>
        <w:t>«Роль семьи в воспитании ребенка», «Воспитание у ребенка культуры семейных традиций».</w:t>
      </w:r>
    </w:p>
    <w:p w14:paraId="4CEF3904" w14:textId="0C158A98" w:rsidR="004E7E2D" w:rsidRPr="002D2286" w:rsidRDefault="004E7E2D" w:rsidP="00FE3491">
      <w:pPr>
        <w:spacing w:after="0" w:line="240" w:lineRule="auto"/>
        <w:ind w:firstLine="708"/>
        <w:jc w:val="both"/>
        <w:rPr>
          <w:rFonts w:ascii="Times New Roman" w:hAnsi="Times New Roman" w:cs="Times New Roman"/>
          <w:szCs w:val="24"/>
        </w:rPr>
      </w:pPr>
      <w:r w:rsidRPr="002D2286">
        <w:rPr>
          <w:rFonts w:ascii="Times New Roman" w:hAnsi="Times New Roman" w:cs="Times New Roman"/>
          <w:szCs w:val="24"/>
        </w:rPr>
        <w:t xml:space="preserve">Родители могли познакомиться с событиями, мероприятиями </w:t>
      </w:r>
      <w:r w:rsidR="00114AEF">
        <w:rPr>
          <w:rFonts w:ascii="Times New Roman" w:hAnsi="Times New Roman" w:cs="Times New Roman"/>
          <w:szCs w:val="24"/>
        </w:rPr>
        <w:t>ДОО</w:t>
      </w:r>
      <w:r w:rsidRPr="002D2286">
        <w:rPr>
          <w:rFonts w:ascii="Times New Roman" w:hAnsi="Times New Roman" w:cs="Times New Roman"/>
          <w:szCs w:val="24"/>
        </w:rPr>
        <w:t xml:space="preserve"> в группе ВКонтакте и на официальном сайте </w:t>
      </w:r>
      <w:r w:rsidR="00114AEF">
        <w:rPr>
          <w:rFonts w:ascii="Times New Roman" w:hAnsi="Times New Roman" w:cs="Times New Roman"/>
          <w:szCs w:val="24"/>
        </w:rPr>
        <w:t>ДОО</w:t>
      </w:r>
      <w:r w:rsidRPr="002D2286">
        <w:rPr>
          <w:rFonts w:ascii="Times New Roman" w:hAnsi="Times New Roman" w:cs="Times New Roman"/>
          <w:szCs w:val="24"/>
        </w:rPr>
        <w:t xml:space="preserve">. </w:t>
      </w:r>
    </w:p>
    <w:p w14:paraId="063A15AC" w14:textId="145B4E36" w:rsidR="00EF5FAF" w:rsidRDefault="00EF5FAF" w:rsidP="004E7E2D">
      <w:pPr>
        <w:spacing w:after="0" w:line="240" w:lineRule="auto"/>
        <w:ind w:firstLine="708"/>
        <w:jc w:val="both"/>
        <w:rPr>
          <w:rFonts w:ascii="Times New Roman" w:hAnsi="Times New Roman" w:cs="Times New Roman"/>
          <w:color w:val="000000"/>
          <w:szCs w:val="24"/>
        </w:rPr>
      </w:pPr>
      <w:r>
        <w:rPr>
          <w:rFonts w:ascii="Times New Roman" w:hAnsi="Times New Roman" w:cs="Times New Roman"/>
          <w:color w:val="000000"/>
          <w:szCs w:val="24"/>
        </w:rPr>
        <w:t xml:space="preserve"> </w:t>
      </w:r>
      <w:r w:rsidR="00114AEF">
        <w:rPr>
          <w:rFonts w:ascii="Times New Roman" w:hAnsi="Times New Roman" w:cs="Times New Roman"/>
          <w:color w:val="000000"/>
          <w:szCs w:val="24"/>
        </w:rPr>
        <w:t xml:space="preserve">В Год Семьи многодетная семья Зайцевых – Анпилоговых </w:t>
      </w:r>
      <w:r w:rsidR="00E91198">
        <w:rPr>
          <w:rFonts w:ascii="Times New Roman" w:hAnsi="Times New Roman" w:cs="Times New Roman"/>
          <w:color w:val="000000"/>
          <w:szCs w:val="24"/>
        </w:rPr>
        <w:t>приняла участие в конкурсе «Семья года» и получила Диплом участника в номинации «Семья года».</w:t>
      </w:r>
      <w:r>
        <w:rPr>
          <w:rFonts w:ascii="Times New Roman" w:hAnsi="Times New Roman" w:cs="Times New Roman"/>
          <w:color w:val="000000"/>
          <w:szCs w:val="24"/>
        </w:rPr>
        <w:t xml:space="preserve"> </w:t>
      </w:r>
      <w:r w:rsidR="00E91198">
        <w:rPr>
          <w:rFonts w:ascii="Times New Roman" w:hAnsi="Times New Roman" w:cs="Times New Roman"/>
          <w:color w:val="000000"/>
          <w:szCs w:val="24"/>
        </w:rPr>
        <w:t>Администрации города Курска вручила этой семье Благодарность</w:t>
      </w:r>
      <w:r w:rsidR="00114AEF">
        <w:rPr>
          <w:rFonts w:ascii="Times New Roman" w:hAnsi="Times New Roman" w:cs="Times New Roman"/>
          <w:color w:val="000000"/>
          <w:szCs w:val="24"/>
        </w:rPr>
        <w:t xml:space="preserve"> за заслуги в воспитании детей, укрепление института семьи.</w:t>
      </w:r>
    </w:p>
    <w:p w14:paraId="203ECEAF" w14:textId="2202D97B" w:rsidR="004E7E2D" w:rsidRPr="004E7E2D" w:rsidRDefault="00114AEF" w:rsidP="00114AEF">
      <w:pPr>
        <w:pStyle w:val="ac"/>
        <w:spacing w:after="0" w:line="240" w:lineRule="auto"/>
        <w:ind w:left="0" w:firstLine="708"/>
        <w:jc w:val="both"/>
        <w:rPr>
          <w:rFonts w:ascii="Times New Roman" w:hAnsi="Times New Roman" w:cs="Times New Roman"/>
          <w:color w:val="000000"/>
          <w:szCs w:val="24"/>
        </w:rPr>
      </w:pPr>
      <w:r>
        <w:rPr>
          <w:rFonts w:ascii="Times New Roman" w:hAnsi="Times New Roman" w:cs="Times New Roman"/>
          <w:szCs w:val="24"/>
        </w:rPr>
        <w:t>В течение всего года р</w:t>
      </w:r>
      <w:r w:rsidR="004E7E2D" w:rsidRPr="004E7E2D">
        <w:rPr>
          <w:rFonts w:ascii="Times New Roman" w:hAnsi="Times New Roman" w:cs="Times New Roman"/>
          <w:szCs w:val="24"/>
        </w:rPr>
        <w:t>одители оказывали помощь в оборудовании групп, изготовлении атрибутов и пошиве костюмов к детским праздникам, в оформлении творческих выставок, изготовлении поделок к конкурсам, в организации экскурсий, в акциях и субботника</w:t>
      </w:r>
      <w:r w:rsidR="00E91198">
        <w:rPr>
          <w:rFonts w:ascii="Times New Roman" w:hAnsi="Times New Roman" w:cs="Times New Roman"/>
          <w:szCs w:val="24"/>
        </w:rPr>
        <w:t>х по благоустройству территории.</w:t>
      </w:r>
    </w:p>
    <w:p w14:paraId="7BE1CB3D" w14:textId="77777777" w:rsidR="004E7E2D" w:rsidRPr="00FB67DD" w:rsidRDefault="004E7E2D" w:rsidP="004E7E2D">
      <w:pPr>
        <w:pStyle w:val="ac"/>
        <w:spacing w:after="0" w:line="240" w:lineRule="auto"/>
        <w:ind w:left="0"/>
        <w:jc w:val="both"/>
        <w:rPr>
          <w:rFonts w:ascii="Times New Roman" w:hAnsi="Times New Roman" w:cs="Times New Roman"/>
          <w:color w:val="000000"/>
          <w:szCs w:val="24"/>
        </w:rPr>
      </w:pPr>
    </w:p>
    <w:p w14:paraId="6BDFB681" w14:textId="4055204F" w:rsidR="008A65C6" w:rsidRPr="002D2286" w:rsidRDefault="008A65C6" w:rsidP="0067340D">
      <w:pPr>
        <w:spacing w:after="0" w:line="240" w:lineRule="auto"/>
        <w:ind w:firstLine="708"/>
        <w:jc w:val="both"/>
        <w:rPr>
          <w:rFonts w:ascii="Times New Roman" w:hAnsi="Times New Roman" w:cs="Times New Roman"/>
          <w:b/>
          <w:szCs w:val="24"/>
        </w:rPr>
      </w:pPr>
      <w:r w:rsidRPr="002D2286">
        <w:rPr>
          <w:rFonts w:ascii="Times New Roman" w:hAnsi="Times New Roman" w:cs="Times New Roman"/>
          <w:szCs w:val="24"/>
        </w:rPr>
        <w:lastRenderedPageBreak/>
        <w:t>Одним из условий успешного развития детей являетс</w:t>
      </w:r>
      <w:r w:rsidR="00FB67DD">
        <w:rPr>
          <w:rFonts w:ascii="Times New Roman" w:hAnsi="Times New Roman" w:cs="Times New Roman"/>
          <w:szCs w:val="24"/>
        </w:rPr>
        <w:t>я их участие в конкурсах. В 2024</w:t>
      </w:r>
      <w:r w:rsidRPr="002D2286">
        <w:rPr>
          <w:rFonts w:ascii="Times New Roman" w:hAnsi="Times New Roman" w:cs="Times New Roman"/>
          <w:szCs w:val="24"/>
        </w:rPr>
        <w:t xml:space="preserve"> году воспитанники </w:t>
      </w:r>
      <w:r w:rsidR="00FB67DD">
        <w:rPr>
          <w:rFonts w:ascii="Times New Roman" w:hAnsi="Times New Roman" w:cs="Times New Roman"/>
          <w:szCs w:val="24"/>
        </w:rPr>
        <w:t>ДОО</w:t>
      </w:r>
      <w:r w:rsidRPr="002D2286">
        <w:rPr>
          <w:rFonts w:ascii="Times New Roman" w:hAnsi="Times New Roman" w:cs="Times New Roman"/>
          <w:szCs w:val="24"/>
        </w:rPr>
        <w:t xml:space="preserve"> успешно участвовали в конкурсах и мероприятиях различного уровня.</w:t>
      </w:r>
    </w:p>
    <w:p w14:paraId="00697385" w14:textId="77777777" w:rsidR="008A65C6" w:rsidRPr="002D2286" w:rsidRDefault="008A65C6" w:rsidP="0067340D">
      <w:pPr>
        <w:pStyle w:val="c12"/>
        <w:shd w:val="clear" w:color="auto" w:fill="FFFFFF"/>
        <w:spacing w:before="0" w:beforeAutospacing="0" w:after="0" w:afterAutospacing="0"/>
        <w:ind w:firstLine="720"/>
        <w:jc w:val="both"/>
      </w:pPr>
    </w:p>
    <w:p w14:paraId="68816425" w14:textId="77777777" w:rsidR="00274E18" w:rsidRPr="002D2286" w:rsidRDefault="00274E18" w:rsidP="0067340D">
      <w:pPr>
        <w:spacing w:after="0" w:line="240" w:lineRule="auto"/>
        <w:jc w:val="center"/>
        <w:rPr>
          <w:rFonts w:ascii="Times New Roman" w:hAnsi="Times New Roman" w:cs="Times New Roman"/>
          <w:b/>
          <w:szCs w:val="24"/>
        </w:rPr>
      </w:pPr>
      <w:r w:rsidRPr="002D2286">
        <w:rPr>
          <w:rFonts w:ascii="Times New Roman" w:hAnsi="Times New Roman" w:cs="Times New Roman"/>
          <w:b/>
          <w:szCs w:val="24"/>
        </w:rPr>
        <w:t>Результаты участия воспитанников МБДОУ «Детский сад № 112» в мероприятиях различных уровней</w:t>
      </w:r>
    </w:p>
    <w:tbl>
      <w:tblPr>
        <w:tblStyle w:val="a9"/>
        <w:tblW w:w="9493" w:type="dxa"/>
        <w:tblLook w:val="04A0" w:firstRow="1" w:lastRow="0" w:firstColumn="1" w:lastColumn="0" w:noHBand="0" w:noVBand="1"/>
      </w:tblPr>
      <w:tblGrid>
        <w:gridCol w:w="591"/>
        <w:gridCol w:w="4507"/>
        <w:gridCol w:w="1985"/>
        <w:gridCol w:w="2410"/>
      </w:tblGrid>
      <w:tr w:rsidR="00274E18" w:rsidRPr="002D2286" w14:paraId="64AD3157" w14:textId="77777777" w:rsidTr="007A4D72">
        <w:trPr>
          <w:trHeight w:val="387"/>
        </w:trPr>
        <w:tc>
          <w:tcPr>
            <w:tcW w:w="591" w:type="dxa"/>
          </w:tcPr>
          <w:p w14:paraId="46EBCD70" w14:textId="77777777" w:rsidR="00274E18" w:rsidRPr="002D2286" w:rsidRDefault="00274E18" w:rsidP="0067340D">
            <w:pPr>
              <w:spacing w:after="0" w:line="240" w:lineRule="auto"/>
              <w:jc w:val="both"/>
              <w:rPr>
                <w:rFonts w:ascii="Times New Roman" w:hAnsi="Times New Roman" w:cs="Times New Roman"/>
                <w:b/>
                <w:szCs w:val="24"/>
              </w:rPr>
            </w:pPr>
            <w:r w:rsidRPr="002D2286">
              <w:rPr>
                <w:rFonts w:ascii="Times New Roman" w:hAnsi="Times New Roman" w:cs="Times New Roman"/>
                <w:b/>
                <w:szCs w:val="24"/>
              </w:rPr>
              <w:t>№ п/п</w:t>
            </w:r>
          </w:p>
        </w:tc>
        <w:tc>
          <w:tcPr>
            <w:tcW w:w="4507" w:type="dxa"/>
          </w:tcPr>
          <w:p w14:paraId="5F351C6D" w14:textId="77777777" w:rsidR="00274E18" w:rsidRPr="002D2286" w:rsidRDefault="00274E18" w:rsidP="0067340D">
            <w:pPr>
              <w:spacing w:after="0" w:line="240" w:lineRule="auto"/>
              <w:jc w:val="both"/>
              <w:rPr>
                <w:rFonts w:ascii="Times New Roman" w:hAnsi="Times New Roman" w:cs="Times New Roman"/>
                <w:b/>
                <w:szCs w:val="24"/>
              </w:rPr>
            </w:pPr>
            <w:r w:rsidRPr="002D2286">
              <w:rPr>
                <w:rFonts w:ascii="Times New Roman" w:hAnsi="Times New Roman" w:cs="Times New Roman"/>
                <w:b/>
                <w:szCs w:val="24"/>
              </w:rPr>
              <w:t>Наименование мероприятия</w:t>
            </w:r>
          </w:p>
        </w:tc>
        <w:tc>
          <w:tcPr>
            <w:tcW w:w="1985" w:type="dxa"/>
          </w:tcPr>
          <w:p w14:paraId="13905A2A" w14:textId="77777777" w:rsidR="00274E18" w:rsidRPr="002D2286" w:rsidRDefault="00274E18" w:rsidP="0067340D">
            <w:pPr>
              <w:spacing w:after="0" w:line="240" w:lineRule="auto"/>
              <w:jc w:val="both"/>
              <w:rPr>
                <w:rFonts w:ascii="Times New Roman" w:hAnsi="Times New Roman" w:cs="Times New Roman"/>
                <w:b/>
                <w:szCs w:val="24"/>
              </w:rPr>
            </w:pPr>
            <w:r w:rsidRPr="002D2286">
              <w:rPr>
                <w:rFonts w:ascii="Times New Roman" w:hAnsi="Times New Roman" w:cs="Times New Roman"/>
                <w:b/>
                <w:szCs w:val="24"/>
              </w:rPr>
              <w:t>Уровень</w:t>
            </w:r>
          </w:p>
        </w:tc>
        <w:tc>
          <w:tcPr>
            <w:tcW w:w="2410" w:type="dxa"/>
          </w:tcPr>
          <w:p w14:paraId="23DFCB8F" w14:textId="77777777" w:rsidR="00274E18" w:rsidRPr="002D2286" w:rsidRDefault="00274E18" w:rsidP="0067340D">
            <w:pPr>
              <w:spacing w:after="0" w:line="240" w:lineRule="auto"/>
              <w:jc w:val="both"/>
              <w:rPr>
                <w:rFonts w:ascii="Times New Roman" w:hAnsi="Times New Roman" w:cs="Times New Roman"/>
                <w:b/>
                <w:szCs w:val="24"/>
              </w:rPr>
            </w:pPr>
            <w:r w:rsidRPr="002D2286">
              <w:rPr>
                <w:rFonts w:ascii="Times New Roman" w:hAnsi="Times New Roman" w:cs="Times New Roman"/>
                <w:b/>
                <w:szCs w:val="24"/>
              </w:rPr>
              <w:t>Количество участников/</w:t>
            </w:r>
          </w:p>
          <w:p w14:paraId="5B90FFAB" w14:textId="77777777" w:rsidR="00274E18" w:rsidRPr="002D2286" w:rsidRDefault="00274E18" w:rsidP="0067340D">
            <w:pPr>
              <w:spacing w:after="0" w:line="240" w:lineRule="auto"/>
              <w:jc w:val="both"/>
              <w:rPr>
                <w:rFonts w:ascii="Times New Roman" w:hAnsi="Times New Roman" w:cs="Times New Roman"/>
                <w:b/>
                <w:szCs w:val="24"/>
              </w:rPr>
            </w:pPr>
            <w:r w:rsidRPr="002D2286">
              <w:rPr>
                <w:rFonts w:ascii="Times New Roman" w:hAnsi="Times New Roman" w:cs="Times New Roman"/>
                <w:b/>
                <w:szCs w:val="24"/>
              </w:rPr>
              <w:t>результат участия</w:t>
            </w:r>
          </w:p>
        </w:tc>
      </w:tr>
      <w:tr w:rsidR="00274E18" w:rsidRPr="002D2286" w14:paraId="10E0045A" w14:textId="77777777" w:rsidTr="007A4D72">
        <w:tc>
          <w:tcPr>
            <w:tcW w:w="591" w:type="dxa"/>
          </w:tcPr>
          <w:p w14:paraId="634AB7DC" w14:textId="77777777" w:rsidR="00274E18" w:rsidRPr="002D2286" w:rsidRDefault="00274E18"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1</w:t>
            </w:r>
          </w:p>
        </w:tc>
        <w:tc>
          <w:tcPr>
            <w:tcW w:w="4507" w:type="dxa"/>
          </w:tcPr>
          <w:p w14:paraId="447C6A48" w14:textId="77777777" w:rsidR="00274E18" w:rsidRPr="002D2286" w:rsidRDefault="00274E18"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Выставка-конкурс детского творчества</w:t>
            </w:r>
            <w:r w:rsidRPr="002D2286">
              <w:rPr>
                <w:szCs w:val="24"/>
              </w:rPr>
              <w:t xml:space="preserve"> </w:t>
            </w:r>
            <w:r w:rsidRPr="002D2286">
              <w:rPr>
                <w:rFonts w:ascii="Times New Roman" w:hAnsi="Times New Roman" w:cs="Times New Roman"/>
                <w:szCs w:val="24"/>
              </w:rPr>
              <w:t>воспитанников муниципальных дошкольных образовательных учреждений города Курска «Малахитовая шкатулка»</w:t>
            </w:r>
          </w:p>
        </w:tc>
        <w:tc>
          <w:tcPr>
            <w:tcW w:w="1985" w:type="dxa"/>
          </w:tcPr>
          <w:p w14:paraId="7406338E" w14:textId="77777777" w:rsidR="00274E18" w:rsidRPr="002D2286" w:rsidRDefault="00274E18"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Муниципальный</w:t>
            </w:r>
          </w:p>
        </w:tc>
        <w:tc>
          <w:tcPr>
            <w:tcW w:w="2410" w:type="dxa"/>
          </w:tcPr>
          <w:p w14:paraId="2CF4C1E7" w14:textId="35F1A40B" w:rsidR="00274E18" w:rsidRPr="002D2286" w:rsidRDefault="00507E52" w:rsidP="0067340D">
            <w:pPr>
              <w:spacing w:after="0" w:line="240" w:lineRule="auto"/>
              <w:rPr>
                <w:rFonts w:ascii="Times New Roman" w:hAnsi="Times New Roman" w:cs="Times New Roman"/>
                <w:szCs w:val="24"/>
              </w:rPr>
            </w:pPr>
            <w:r>
              <w:rPr>
                <w:rFonts w:ascii="Times New Roman" w:hAnsi="Times New Roman" w:cs="Times New Roman"/>
                <w:szCs w:val="24"/>
              </w:rPr>
              <w:t>1 - Диплом за</w:t>
            </w:r>
            <w:r w:rsidR="00274E18" w:rsidRPr="002D2286">
              <w:rPr>
                <w:rFonts w:ascii="Times New Roman" w:hAnsi="Times New Roman" w:cs="Times New Roman"/>
                <w:szCs w:val="24"/>
              </w:rPr>
              <w:t>1 место</w:t>
            </w:r>
          </w:p>
          <w:p w14:paraId="44BF8360" w14:textId="77777777" w:rsidR="00274E18" w:rsidRPr="002D2286" w:rsidRDefault="00274E18"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2 – 2 место</w:t>
            </w:r>
          </w:p>
          <w:p w14:paraId="68ED17A0" w14:textId="0E73D2EB" w:rsidR="00507E52" w:rsidRDefault="00507E52" w:rsidP="0067340D">
            <w:pPr>
              <w:spacing w:after="0" w:line="240" w:lineRule="auto"/>
              <w:rPr>
                <w:rFonts w:ascii="Times New Roman" w:hAnsi="Times New Roman" w:cs="Times New Roman"/>
                <w:szCs w:val="24"/>
              </w:rPr>
            </w:pPr>
            <w:r>
              <w:rPr>
                <w:rFonts w:ascii="Times New Roman" w:hAnsi="Times New Roman" w:cs="Times New Roman"/>
                <w:szCs w:val="24"/>
              </w:rPr>
              <w:t>1 - Диплом за3</w:t>
            </w:r>
            <w:r w:rsidRPr="002D2286">
              <w:rPr>
                <w:rFonts w:ascii="Times New Roman" w:hAnsi="Times New Roman" w:cs="Times New Roman"/>
                <w:szCs w:val="24"/>
              </w:rPr>
              <w:t xml:space="preserve"> место</w:t>
            </w:r>
          </w:p>
          <w:p w14:paraId="18019C90" w14:textId="2213B400" w:rsidR="00274E18" w:rsidRPr="002D2286" w:rsidRDefault="00274E18"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3 - участие</w:t>
            </w:r>
          </w:p>
        </w:tc>
      </w:tr>
      <w:tr w:rsidR="00274E18" w:rsidRPr="002D2286" w14:paraId="52785161" w14:textId="77777777" w:rsidTr="007A4D72">
        <w:trPr>
          <w:trHeight w:val="243"/>
        </w:trPr>
        <w:tc>
          <w:tcPr>
            <w:tcW w:w="591" w:type="dxa"/>
          </w:tcPr>
          <w:p w14:paraId="7D13B879" w14:textId="6AB034BB" w:rsidR="00274E18" w:rsidRPr="002D2286" w:rsidRDefault="00274E18"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2</w:t>
            </w:r>
          </w:p>
        </w:tc>
        <w:tc>
          <w:tcPr>
            <w:tcW w:w="4507" w:type="dxa"/>
          </w:tcPr>
          <w:p w14:paraId="7898FA9B" w14:textId="77777777" w:rsidR="00274E18" w:rsidRPr="002D2286" w:rsidRDefault="00274E18"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Городской конкурс творческих, исследовательских, проектных и литературных работ «Птичий двор» для детей с ОВЗ и детей-инвалидов.</w:t>
            </w:r>
          </w:p>
        </w:tc>
        <w:tc>
          <w:tcPr>
            <w:tcW w:w="1985" w:type="dxa"/>
          </w:tcPr>
          <w:p w14:paraId="1FD307DE" w14:textId="77777777" w:rsidR="00274E18" w:rsidRPr="002D2286" w:rsidRDefault="00274E18"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Муниципальный</w:t>
            </w:r>
          </w:p>
        </w:tc>
        <w:tc>
          <w:tcPr>
            <w:tcW w:w="2410" w:type="dxa"/>
          </w:tcPr>
          <w:p w14:paraId="7DE1975A" w14:textId="77777777" w:rsidR="00274E18" w:rsidRPr="002D2286" w:rsidRDefault="00274E18"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1 – 3 место</w:t>
            </w:r>
          </w:p>
        </w:tc>
      </w:tr>
      <w:tr w:rsidR="00CD684C" w:rsidRPr="002D2286" w14:paraId="7D7253DA" w14:textId="77777777" w:rsidTr="007A4D72">
        <w:tc>
          <w:tcPr>
            <w:tcW w:w="591" w:type="dxa"/>
          </w:tcPr>
          <w:p w14:paraId="6CD6CF7A" w14:textId="7556D43E"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3</w:t>
            </w:r>
          </w:p>
        </w:tc>
        <w:tc>
          <w:tcPr>
            <w:tcW w:w="4507" w:type="dxa"/>
          </w:tcPr>
          <w:p w14:paraId="07E261FA" w14:textId="10746E1E" w:rsidR="00CD684C" w:rsidRPr="002D2286" w:rsidRDefault="002F1BE6" w:rsidP="0067340D">
            <w:pPr>
              <w:spacing w:after="0" w:line="240" w:lineRule="auto"/>
              <w:rPr>
                <w:rFonts w:ascii="Times New Roman" w:hAnsi="Times New Roman" w:cs="Times New Roman"/>
                <w:szCs w:val="24"/>
              </w:rPr>
            </w:pPr>
            <w:r>
              <w:rPr>
                <w:rFonts w:ascii="Times New Roman" w:hAnsi="Times New Roman" w:cs="Times New Roman"/>
                <w:szCs w:val="24"/>
              </w:rPr>
              <w:t>Конкурс  «Патриотический марафон» в рамках православно-патриотического проекта «Георгиевский сбор»</w:t>
            </w:r>
          </w:p>
        </w:tc>
        <w:tc>
          <w:tcPr>
            <w:tcW w:w="1985" w:type="dxa"/>
          </w:tcPr>
          <w:p w14:paraId="12D5619B" w14:textId="715DF16C" w:rsidR="00CD684C" w:rsidRPr="002D2286" w:rsidRDefault="002F1BE6" w:rsidP="0067340D">
            <w:pPr>
              <w:spacing w:after="0" w:line="240" w:lineRule="auto"/>
              <w:jc w:val="both"/>
              <w:rPr>
                <w:rFonts w:ascii="Times New Roman" w:hAnsi="Times New Roman" w:cs="Times New Roman"/>
                <w:szCs w:val="24"/>
              </w:rPr>
            </w:pPr>
            <w:r>
              <w:rPr>
                <w:rFonts w:ascii="Times New Roman" w:hAnsi="Times New Roman" w:cs="Times New Roman"/>
                <w:szCs w:val="24"/>
              </w:rPr>
              <w:t>Регион</w:t>
            </w:r>
            <w:r w:rsidR="00CD684C" w:rsidRPr="002D2286">
              <w:rPr>
                <w:rFonts w:ascii="Times New Roman" w:hAnsi="Times New Roman" w:cs="Times New Roman"/>
                <w:szCs w:val="24"/>
              </w:rPr>
              <w:t>альный</w:t>
            </w:r>
          </w:p>
        </w:tc>
        <w:tc>
          <w:tcPr>
            <w:tcW w:w="2410" w:type="dxa"/>
          </w:tcPr>
          <w:p w14:paraId="5B401EAD" w14:textId="191896DA" w:rsidR="002F1BE6" w:rsidRPr="002D2286" w:rsidRDefault="002F1BE6" w:rsidP="0067340D">
            <w:pPr>
              <w:spacing w:after="0" w:line="240" w:lineRule="auto"/>
              <w:jc w:val="center"/>
              <w:rPr>
                <w:rFonts w:ascii="Times New Roman" w:hAnsi="Times New Roman" w:cs="Times New Roman"/>
                <w:szCs w:val="24"/>
              </w:rPr>
            </w:pPr>
            <w:r>
              <w:rPr>
                <w:rFonts w:ascii="Times New Roman" w:hAnsi="Times New Roman" w:cs="Times New Roman"/>
                <w:szCs w:val="24"/>
              </w:rPr>
              <w:t>1</w:t>
            </w:r>
            <w:r w:rsidRPr="002D2286">
              <w:rPr>
                <w:rFonts w:ascii="Times New Roman" w:hAnsi="Times New Roman" w:cs="Times New Roman"/>
                <w:szCs w:val="24"/>
              </w:rPr>
              <w:t xml:space="preserve"> - Диплом 2 степени</w:t>
            </w:r>
          </w:p>
          <w:p w14:paraId="1F0E2A1D" w14:textId="77777777" w:rsidR="00CD684C" w:rsidRPr="002D2286" w:rsidRDefault="00CD684C" w:rsidP="00FE1539">
            <w:pPr>
              <w:spacing w:after="0" w:line="240" w:lineRule="auto"/>
              <w:rPr>
                <w:rFonts w:ascii="Times New Roman" w:hAnsi="Times New Roman" w:cs="Times New Roman"/>
                <w:szCs w:val="24"/>
              </w:rPr>
            </w:pPr>
            <w:r w:rsidRPr="002D2286">
              <w:rPr>
                <w:rFonts w:ascii="Times New Roman" w:hAnsi="Times New Roman" w:cs="Times New Roman"/>
                <w:szCs w:val="24"/>
              </w:rPr>
              <w:t>5 - Участие</w:t>
            </w:r>
          </w:p>
        </w:tc>
      </w:tr>
      <w:tr w:rsidR="00CD684C" w:rsidRPr="002D2286" w14:paraId="45AA30A7" w14:textId="77777777" w:rsidTr="007A4D72">
        <w:tc>
          <w:tcPr>
            <w:tcW w:w="591" w:type="dxa"/>
          </w:tcPr>
          <w:p w14:paraId="2607D0AD" w14:textId="1F19370D"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4</w:t>
            </w:r>
          </w:p>
        </w:tc>
        <w:tc>
          <w:tcPr>
            <w:tcW w:w="4507" w:type="dxa"/>
          </w:tcPr>
          <w:p w14:paraId="14DD47B4" w14:textId="1E378EA5" w:rsidR="00CD684C" w:rsidRPr="002D2286" w:rsidRDefault="00CD684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lang w:val="en-US"/>
              </w:rPr>
              <w:t>XVII</w:t>
            </w:r>
            <w:r w:rsidR="00507E52">
              <w:rPr>
                <w:rFonts w:ascii="Times New Roman" w:hAnsi="Times New Roman" w:cs="Times New Roman"/>
                <w:szCs w:val="24"/>
                <w:lang w:val="en-US"/>
              </w:rPr>
              <w:t>I</w:t>
            </w:r>
            <w:r w:rsidRPr="002D2286">
              <w:rPr>
                <w:rFonts w:ascii="Times New Roman" w:hAnsi="Times New Roman" w:cs="Times New Roman"/>
                <w:szCs w:val="24"/>
              </w:rPr>
              <w:t xml:space="preserve"> международный конкурс детского рисунка «Космос глазами детей»</w:t>
            </w:r>
          </w:p>
        </w:tc>
        <w:tc>
          <w:tcPr>
            <w:tcW w:w="1985" w:type="dxa"/>
          </w:tcPr>
          <w:p w14:paraId="0814897A" w14:textId="77777777" w:rsidR="00CD684C" w:rsidRPr="002D2286" w:rsidRDefault="00CD684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Международный</w:t>
            </w:r>
          </w:p>
        </w:tc>
        <w:tc>
          <w:tcPr>
            <w:tcW w:w="2410" w:type="dxa"/>
          </w:tcPr>
          <w:p w14:paraId="16EAD2EE" w14:textId="77777777" w:rsidR="00CD684C" w:rsidRPr="002D2286" w:rsidRDefault="00CD684C" w:rsidP="0067340D">
            <w:pPr>
              <w:spacing w:after="0" w:line="240" w:lineRule="auto"/>
              <w:rPr>
                <w:rFonts w:ascii="Times New Roman" w:hAnsi="Times New Roman" w:cs="Times New Roman"/>
                <w:szCs w:val="24"/>
              </w:rPr>
            </w:pPr>
            <w:r w:rsidRPr="002D2286">
              <w:rPr>
                <w:rFonts w:ascii="Times New Roman" w:hAnsi="Times New Roman" w:cs="Times New Roman"/>
                <w:szCs w:val="24"/>
              </w:rPr>
              <w:t>3 - Диплом 1 степени</w:t>
            </w:r>
          </w:p>
          <w:p w14:paraId="49AAC47C" w14:textId="38ADAB22" w:rsidR="00CD684C" w:rsidRPr="002D2286" w:rsidRDefault="00507E52" w:rsidP="0067340D">
            <w:pPr>
              <w:spacing w:after="0" w:line="240" w:lineRule="auto"/>
              <w:jc w:val="center"/>
              <w:rPr>
                <w:rFonts w:ascii="Times New Roman" w:hAnsi="Times New Roman" w:cs="Times New Roman"/>
                <w:szCs w:val="24"/>
              </w:rPr>
            </w:pPr>
            <w:r>
              <w:rPr>
                <w:rFonts w:ascii="Times New Roman" w:hAnsi="Times New Roman" w:cs="Times New Roman"/>
                <w:szCs w:val="24"/>
              </w:rPr>
              <w:t>1</w:t>
            </w:r>
            <w:r w:rsidR="00CD684C" w:rsidRPr="002D2286">
              <w:rPr>
                <w:rFonts w:ascii="Times New Roman" w:hAnsi="Times New Roman" w:cs="Times New Roman"/>
                <w:szCs w:val="24"/>
              </w:rPr>
              <w:t xml:space="preserve"> - Диплом 2 степени</w:t>
            </w:r>
          </w:p>
          <w:p w14:paraId="3740A296" w14:textId="679AF0E9" w:rsidR="00CD684C" w:rsidRPr="002D2286" w:rsidRDefault="00507E52" w:rsidP="0067340D">
            <w:pPr>
              <w:spacing w:after="0" w:line="240" w:lineRule="auto"/>
              <w:jc w:val="center"/>
              <w:rPr>
                <w:rFonts w:ascii="Times New Roman" w:hAnsi="Times New Roman" w:cs="Times New Roman"/>
                <w:szCs w:val="24"/>
              </w:rPr>
            </w:pPr>
            <w:r>
              <w:rPr>
                <w:rFonts w:ascii="Times New Roman" w:hAnsi="Times New Roman" w:cs="Times New Roman"/>
                <w:szCs w:val="24"/>
              </w:rPr>
              <w:t>1</w:t>
            </w:r>
            <w:r w:rsidR="00CD684C" w:rsidRPr="002D2286">
              <w:rPr>
                <w:rFonts w:ascii="Times New Roman" w:hAnsi="Times New Roman" w:cs="Times New Roman"/>
                <w:szCs w:val="24"/>
              </w:rPr>
              <w:t xml:space="preserve"> - Диплом 3 степени</w:t>
            </w:r>
          </w:p>
        </w:tc>
      </w:tr>
      <w:tr w:rsidR="00CD684C" w:rsidRPr="002D2286" w14:paraId="739825FE" w14:textId="77777777" w:rsidTr="007A4D72">
        <w:tc>
          <w:tcPr>
            <w:tcW w:w="591" w:type="dxa"/>
          </w:tcPr>
          <w:p w14:paraId="2D19608B" w14:textId="2561B030"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5</w:t>
            </w:r>
          </w:p>
        </w:tc>
        <w:tc>
          <w:tcPr>
            <w:tcW w:w="4507" w:type="dxa"/>
          </w:tcPr>
          <w:p w14:paraId="41998139" w14:textId="77777777" w:rsidR="00CD684C" w:rsidRPr="002D2286" w:rsidRDefault="00CD684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Городская олимпиада «Грамотей»</w:t>
            </w:r>
          </w:p>
        </w:tc>
        <w:tc>
          <w:tcPr>
            <w:tcW w:w="1985" w:type="dxa"/>
          </w:tcPr>
          <w:p w14:paraId="38FF418C" w14:textId="77777777" w:rsidR="00CD684C" w:rsidRPr="002D2286" w:rsidRDefault="00CD684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Муниципальный</w:t>
            </w:r>
          </w:p>
        </w:tc>
        <w:tc>
          <w:tcPr>
            <w:tcW w:w="2410" w:type="dxa"/>
          </w:tcPr>
          <w:p w14:paraId="33826988" w14:textId="1F5ED885" w:rsidR="00CD684C" w:rsidRPr="002D2286" w:rsidRDefault="00CD684C" w:rsidP="0067340D">
            <w:pPr>
              <w:spacing w:after="0" w:line="240" w:lineRule="auto"/>
              <w:rPr>
                <w:rFonts w:ascii="Times New Roman" w:hAnsi="Times New Roman" w:cs="Times New Roman"/>
                <w:szCs w:val="24"/>
              </w:rPr>
            </w:pPr>
            <w:r w:rsidRPr="002D2286">
              <w:rPr>
                <w:rFonts w:ascii="Times New Roman" w:hAnsi="Times New Roman" w:cs="Times New Roman"/>
                <w:szCs w:val="24"/>
              </w:rPr>
              <w:t>19 - Диплом 1ст</w:t>
            </w:r>
            <w:r w:rsidR="00214EF1">
              <w:rPr>
                <w:rFonts w:ascii="Times New Roman" w:hAnsi="Times New Roman" w:cs="Times New Roman"/>
                <w:szCs w:val="24"/>
              </w:rPr>
              <w:t>.</w:t>
            </w:r>
          </w:p>
          <w:p w14:paraId="2D175FCC" w14:textId="0994086D" w:rsidR="00CD684C" w:rsidRPr="002D2286" w:rsidRDefault="00CD684C" w:rsidP="0067340D">
            <w:pPr>
              <w:spacing w:after="0" w:line="240" w:lineRule="auto"/>
              <w:rPr>
                <w:rFonts w:ascii="Times New Roman" w:hAnsi="Times New Roman" w:cs="Times New Roman"/>
                <w:szCs w:val="24"/>
              </w:rPr>
            </w:pPr>
            <w:r w:rsidRPr="002D2286">
              <w:rPr>
                <w:rFonts w:ascii="Times New Roman" w:hAnsi="Times New Roman" w:cs="Times New Roman"/>
                <w:szCs w:val="24"/>
              </w:rPr>
              <w:t>11 - Диплом 2 с</w:t>
            </w:r>
            <w:r w:rsidR="00214EF1">
              <w:rPr>
                <w:rFonts w:ascii="Times New Roman" w:hAnsi="Times New Roman" w:cs="Times New Roman"/>
                <w:szCs w:val="24"/>
              </w:rPr>
              <w:t>т.</w:t>
            </w:r>
          </w:p>
          <w:p w14:paraId="74C2E355" w14:textId="1A774F6C"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8 - Диплом 3 ст</w:t>
            </w:r>
            <w:r w:rsidR="00E514B3">
              <w:rPr>
                <w:rFonts w:ascii="Times New Roman" w:hAnsi="Times New Roman" w:cs="Times New Roman"/>
                <w:szCs w:val="24"/>
              </w:rPr>
              <w:t>.</w:t>
            </w:r>
          </w:p>
        </w:tc>
      </w:tr>
      <w:tr w:rsidR="00CD684C" w:rsidRPr="002D2286" w14:paraId="419D9DAF" w14:textId="77777777" w:rsidTr="007A4D72">
        <w:tc>
          <w:tcPr>
            <w:tcW w:w="591" w:type="dxa"/>
          </w:tcPr>
          <w:p w14:paraId="2EF673B1" w14:textId="2FB0D956"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6</w:t>
            </w:r>
          </w:p>
        </w:tc>
        <w:tc>
          <w:tcPr>
            <w:tcW w:w="4507" w:type="dxa"/>
          </w:tcPr>
          <w:p w14:paraId="3FC10EDD" w14:textId="77777777" w:rsidR="00CD684C" w:rsidRPr="002D2286" w:rsidRDefault="00CD684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Городская олимпиада «Всезнайка»</w:t>
            </w:r>
          </w:p>
        </w:tc>
        <w:tc>
          <w:tcPr>
            <w:tcW w:w="1985" w:type="dxa"/>
          </w:tcPr>
          <w:p w14:paraId="6C640BA6" w14:textId="77777777" w:rsidR="00CD684C" w:rsidRPr="002D2286" w:rsidRDefault="00CD684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Муниципальный</w:t>
            </w:r>
          </w:p>
        </w:tc>
        <w:tc>
          <w:tcPr>
            <w:tcW w:w="2410" w:type="dxa"/>
          </w:tcPr>
          <w:p w14:paraId="216DDBBE" w14:textId="1A47F20E" w:rsidR="00AC3095" w:rsidRDefault="00D66219" w:rsidP="0067340D">
            <w:pPr>
              <w:spacing w:after="0" w:line="240" w:lineRule="auto"/>
              <w:jc w:val="center"/>
              <w:rPr>
                <w:rFonts w:ascii="Times New Roman" w:hAnsi="Times New Roman" w:cs="Times New Roman"/>
                <w:szCs w:val="24"/>
              </w:rPr>
            </w:pPr>
            <w:r>
              <w:rPr>
                <w:rFonts w:ascii="Times New Roman" w:hAnsi="Times New Roman" w:cs="Times New Roman"/>
                <w:szCs w:val="24"/>
              </w:rPr>
              <w:t>9</w:t>
            </w:r>
            <w:r w:rsidR="00AC3095">
              <w:rPr>
                <w:rFonts w:ascii="Times New Roman" w:hAnsi="Times New Roman" w:cs="Times New Roman"/>
                <w:szCs w:val="24"/>
              </w:rPr>
              <w:t xml:space="preserve"> - </w:t>
            </w:r>
            <w:r w:rsidR="00AC3095" w:rsidRPr="002D2286">
              <w:rPr>
                <w:rFonts w:ascii="Times New Roman" w:hAnsi="Times New Roman" w:cs="Times New Roman"/>
                <w:szCs w:val="24"/>
              </w:rPr>
              <w:t>Диплом 1 степени</w:t>
            </w:r>
          </w:p>
          <w:p w14:paraId="551FD790" w14:textId="10743411" w:rsidR="00CD684C" w:rsidRPr="002D2286" w:rsidRDefault="00AC3095" w:rsidP="0067340D">
            <w:pPr>
              <w:spacing w:after="0" w:line="240" w:lineRule="auto"/>
              <w:jc w:val="center"/>
              <w:rPr>
                <w:rFonts w:ascii="Times New Roman" w:hAnsi="Times New Roman" w:cs="Times New Roman"/>
                <w:szCs w:val="24"/>
              </w:rPr>
            </w:pPr>
            <w:r>
              <w:rPr>
                <w:rFonts w:ascii="Times New Roman" w:hAnsi="Times New Roman" w:cs="Times New Roman"/>
                <w:szCs w:val="24"/>
              </w:rPr>
              <w:t xml:space="preserve">37 – </w:t>
            </w:r>
            <w:r w:rsidRPr="002D2286">
              <w:rPr>
                <w:rFonts w:ascii="Times New Roman" w:hAnsi="Times New Roman" w:cs="Times New Roman"/>
                <w:szCs w:val="24"/>
              </w:rPr>
              <w:t>Диплом</w:t>
            </w:r>
            <w:r>
              <w:rPr>
                <w:rFonts w:ascii="Times New Roman" w:hAnsi="Times New Roman" w:cs="Times New Roman"/>
                <w:szCs w:val="24"/>
              </w:rPr>
              <w:t xml:space="preserve">ы 1, 2, 3 </w:t>
            </w:r>
            <w:r w:rsidRPr="002D2286">
              <w:rPr>
                <w:rFonts w:ascii="Times New Roman" w:hAnsi="Times New Roman" w:cs="Times New Roman"/>
                <w:szCs w:val="24"/>
              </w:rPr>
              <w:t>степени</w:t>
            </w:r>
          </w:p>
        </w:tc>
      </w:tr>
      <w:tr w:rsidR="00CD684C" w:rsidRPr="002D2286" w14:paraId="02768B8A" w14:textId="77777777" w:rsidTr="007A4D72">
        <w:trPr>
          <w:trHeight w:val="954"/>
        </w:trPr>
        <w:tc>
          <w:tcPr>
            <w:tcW w:w="591" w:type="dxa"/>
          </w:tcPr>
          <w:p w14:paraId="56B70B67" w14:textId="2E8E7F0D"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7</w:t>
            </w:r>
          </w:p>
        </w:tc>
        <w:tc>
          <w:tcPr>
            <w:tcW w:w="4507" w:type="dxa"/>
          </w:tcPr>
          <w:p w14:paraId="473D5D89" w14:textId="77777777" w:rsidR="00CD684C" w:rsidRPr="002D2286" w:rsidRDefault="00CD684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Городская олимпиада «Смышлёныш»</w:t>
            </w:r>
          </w:p>
        </w:tc>
        <w:tc>
          <w:tcPr>
            <w:tcW w:w="1985" w:type="dxa"/>
          </w:tcPr>
          <w:p w14:paraId="183A38EC" w14:textId="77777777" w:rsidR="00CD684C" w:rsidRPr="002D2286" w:rsidRDefault="00CD684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Муниципальный</w:t>
            </w:r>
          </w:p>
        </w:tc>
        <w:tc>
          <w:tcPr>
            <w:tcW w:w="2410" w:type="dxa"/>
          </w:tcPr>
          <w:p w14:paraId="0CA67BA5" w14:textId="4E923D51" w:rsidR="00CD684C" w:rsidRPr="002D2286" w:rsidRDefault="00AC3095" w:rsidP="0067340D">
            <w:pPr>
              <w:spacing w:after="0" w:line="240" w:lineRule="auto"/>
              <w:rPr>
                <w:rFonts w:ascii="Times New Roman" w:hAnsi="Times New Roman" w:cs="Times New Roman"/>
                <w:szCs w:val="24"/>
              </w:rPr>
            </w:pPr>
            <w:r>
              <w:rPr>
                <w:rFonts w:ascii="Times New Roman" w:hAnsi="Times New Roman" w:cs="Times New Roman"/>
                <w:szCs w:val="24"/>
              </w:rPr>
              <w:t xml:space="preserve"> </w:t>
            </w:r>
            <w:r w:rsidR="00507E52">
              <w:rPr>
                <w:rFonts w:ascii="Times New Roman" w:hAnsi="Times New Roman" w:cs="Times New Roman"/>
                <w:szCs w:val="24"/>
              </w:rPr>
              <w:t>14</w:t>
            </w:r>
            <w:r w:rsidR="002F1BE6">
              <w:rPr>
                <w:rFonts w:ascii="Times New Roman" w:hAnsi="Times New Roman" w:cs="Times New Roman"/>
                <w:szCs w:val="24"/>
              </w:rPr>
              <w:t xml:space="preserve"> -</w:t>
            </w:r>
            <w:r w:rsidR="00CD684C" w:rsidRPr="002D2286">
              <w:rPr>
                <w:rFonts w:ascii="Times New Roman" w:hAnsi="Times New Roman" w:cs="Times New Roman"/>
                <w:szCs w:val="24"/>
              </w:rPr>
              <w:t>Диплом 1 ст</w:t>
            </w:r>
            <w:r w:rsidR="00AA7742">
              <w:rPr>
                <w:rFonts w:ascii="Times New Roman" w:hAnsi="Times New Roman" w:cs="Times New Roman"/>
                <w:szCs w:val="24"/>
              </w:rPr>
              <w:t>.</w:t>
            </w:r>
          </w:p>
          <w:p w14:paraId="69E22E79" w14:textId="6CAEF57D" w:rsidR="00CD684C" w:rsidRPr="002D2286" w:rsidRDefault="00CD684C" w:rsidP="00AA7742">
            <w:pPr>
              <w:spacing w:after="0" w:line="240" w:lineRule="auto"/>
              <w:rPr>
                <w:rFonts w:ascii="Times New Roman" w:hAnsi="Times New Roman" w:cs="Times New Roman"/>
                <w:szCs w:val="24"/>
              </w:rPr>
            </w:pPr>
            <w:r w:rsidRPr="002D2286">
              <w:rPr>
                <w:rFonts w:ascii="Times New Roman" w:hAnsi="Times New Roman" w:cs="Times New Roman"/>
                <w:szCs w:val="24"/>
              </w:rPr>
              <w:t>11 - Диплом 2 ст</w:t>
            </w:r>
            <w:r w:rsidR="00214EF1">
              <w:rPr>
                <w:rFonts w:ascii="Times New Roman" w:hAnsi="Times New Roman" w:cs="Times New Roman"/>
                <w:szCs w:val="24"/>
              </w:rPr>
              <w:t>.</w:t>
            </w:r>
          </w:p>
          <w:p w14:paraId="251DC761" w14:textId="59A69857"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8 - Диплом 3 ст</w:t>
            </w:r>
            <w:r w:rsidR="00214EF1">
              <w:rPr>
                <w:rFonts w:ascii="Times New Roman" w:hAnsi="Times New Roman" w:cs="Times New Roman"/>
                <w:szCs w:val="24"/>
              </w:rPr>
              <w:t>.</w:t>
            </w:r>
          </w:p>
        </w:tc>
      </w:tr>
      <w:tr w:rsidR="00CD684C" w:rsidRPr="002D2286" w14:paraId="10F44E16" w14:textId="77777777" w:rsidTr="007A4D72">
        <w:tc>
          <w:tcPr>
            <w:tcW w:w="591" w:type="dxa"/>
          </w:tcPr>
          <w:p w14:paraId="18D3E28F" w14:textId="2BACE227"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8</w:t>
            </w:r>
          </w:p>
        </w:tc>
        <w:tc>
          <w:tcPr>
            <w:tcW w:w="4507" w:type="dxa"/>
          </w:tcPr>
          <w:p w14:paraId="13A74EFD" w14:textId="77777777" w:rsidR="00CD684C" w:rsidRPr="002D2286" w:rsidRDefault="00CD684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 xml:space="preserve">Городской </w:t>
            </w:r>
            <w:proofErr w:type="gramStart"/>
            <w:r w:rsidRPr="002D2286">
              <w:rPr>
                <w:rFonts w:ascii="Times New Roman" w:hAnsi="Times New Roman" w:cs="Times New Roman"/>
                <w:szCs w:val="24"/>
              </w:rPr>
              <w:t>супер-финал</w:t>
            </w:r>
            <w:proofErr w:type="gramEnd"/>
            <w:r w:rsidRPr="002D2286">
              <w:rPr>
                <w:rFonts w:ascii="Times New Roman" w:hAnsi="Times New Roman" w:cs="Times New Roman"/>
                <w:szCs w:val="24"/>
              </w:rPr>
              <w:t xml:space="preserve"> «Парад звезд» в рамках фестиваля «Маленькие дети – звезды на большой планете»</w:t>
            </w:r>
          </w:p>
        </w:tc>
        <w:tc>
          <w:tcPr>
            <w:tcW w:w="1985" w:type="dxa"/>
          </w:tcPr>
          <w:p w14:paraId="148DEB85" w14:textId="77777777" w:rsidR="00CD684C" w:rsidRPr="002D2286" w:rsidRDefault="00CD684C" w:rsidP="0067340D">
            <w:pPr>
              <w:spacing w:after="0" w:line="240" w:lineRule="auto"/>
              <w:rPr>
                <w:rFonts w:ascii="Times New Roman" w:hAnsi="Times New Roman" w:cs="Times New Roman"/>
                <w:szCs w:val="24"/>
              </w:rPr>
            </w:pPr>
            <w:r w:rsidRPr="002D2286">
              <w:rPr>
                <w:rFonts w:ascii="Times New Roman" w:hAnsi="Times New Roman" w:cs="Times New Roman"/>
                <w:szCs w:val="24"/>
              </w:rPr>
              <w:t>Муниципальный</w:t>
            </w:r>
          </w:p>
        </w:tc>
        <w:tc>
          <w:tcPr>
            <w:tcW w:w="2410" w:type="dxa"/>
          </w:tcPr>
          <w:p w14:paraId="23911C38" w14:textId="09A51C33" w:rsidR="00CD684C" w:rsidRPr="002D2286" w:rsidRDefault="00507E52" w:rsidP="0067340D">
            <w:pPr>
              <w:spacing w:after="0" w:line="240" w:lineRule="auto"/>
              <w:jc w:val="center"/>
              <w:rPr>
                <w:rFonts w:ascii="Times New Roman" w:hAnsi="Times New Roman" w:cs="Times New Roman"/>
                <w:szCs w:val="24"/>
              </w:rPr>
            </w:pPr>
            <w:r>
              <w:rPr>
                <w:rFonts w:ascii="Times New Roman" w:hAnsi="Times New Roman" w:cs="Times New Roman"/>
                <w:szCs w:val="24"/>
              </w:rPr>
              <w:t xml:space="preserve">1 - </w:t>
            </w:r>
            <w:r w:rsidRPr="002D2286">
              <w:rPr>
                <w:rFonts w:ascii="Times New Roman" w:hAnsi="Times New Roman" w:cs="Times New Roman"/>
                <w:szCs w:val="24"/>
              </w:rPr>
              <w:t>Диплом 3 степени</w:t>
            </w:r>
          </w:p>
        </w:tc>
      </w:tr>
      <w:tr w:rsidR="00CD684C" w:rsidRPr="002D2286" w14:paraId="1AC2C49B" w14:textId="77777777" w:rsidTr="007A4D72">
        <w:tc>
          <w:tcPr>
            <w:tcW w:w="591" w:type="dxa"/>
          </w:tcPr>
          <w:p w14:paraId="07646F3F" w14:textId="226CB023"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9</w:t>
            </w:r>
          </w:p>
        </w:tc>
        <w:tc>
          <w:tcPr>
            <w:tcW w:w="4507" w:type="dxa"/>
          </w:tcPr>
          <w:p w14:paraId="330C81C7" w14:textId="77777777" w:rsidR="00CD684C" w:rsidRPr="002D2286" w:rsidRDefault="00CD684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Городская интеллектуальная олимпиада для дошкольников «Хочу все знать»</w:t>
            </w:r>
          </w:p>
        </w:tc>
        <w:tc>
          <w:tcPr>
            <w:tcW w:w="1985" w:type="dxa"/>
          </w:tcPr>
          <w:p w14:paraId="01DB8A7C" w14:textId="77777777" w:rsidR="00CD684C" w:rsidRPr="002D2286" w:rsidRDefault="00CD684C" w:rsidP="0067340D">
            <w:pPr>
              <w:spacing w:after="0" w:line="240" w:lineRule="auto"/>
              <w:rPr>
                <w:rFonts w:ascii="Times New Roman" w:hAnsi="Times New Roman" w:cs="Times New Roman"/>
                <w:szCs w:val="24"/>
              </w:rPr>
            </w:pPr>
            <w:r w:rsidRPr="002D2286">
              <w:rPr>
                <w:rFonts w:ascii="Times New Roman" w:hAnsi="Times New Roman" w:cs="Times New Roman"/>
                <w:szCs w:val="24"/>
              </w:rPr>
              <w:t>Муниципальный</w:t>
            </w:r>
          </w:p>
        </w:tc>
        <w:tc>
          <w:tcPr>
            <w:tcW w:w="2410" w:type="dxa"/>
          </w:tcPr>
          <w:p w14:paraId="2D0B0026" w14:textId="34AEC965" w:rsidR="00CD684C" w:rsidRDefault="00AC3095" w:rsidP="0067340D">
            <w:pPr>
              <w:spacing w:after="0" w:line="240" w:lineRule="auto"/>
              <w:jc w:val="center"/>
              <w:rPr>
                <w:rFonts w:ascii="Times New Roman" w:hAnsi="Times New Roman" w:cs="Times New Roman"/>
                <w:szCs w:val="24"/>
              </w:rPr>
            </w:pPr>
            <w:r>
              <w:rPr>
                <w:rFonts w:ascii="Times New Roman" w:hAnsi="Times New Roman" w:cs="Times New Roman"/>
                <w:szCs w:val="24"/>
              </w:rPr>
              <w:t xml:space="preserve">6 </w:t>
            </w:r>
            <w:r w:rsidR="007815B8">
              <w:rPr>
                <w:rFonts w:ascii="Times New Roman" w:hAnsi="Times New Roman" w:cs="Times New Roman"/>
                <w:szCs w:val="24"/>
              </w:rPr>
              <w:t xml:space="preserve">- </w:t>
            </w:r>
            <w:r w:rsidR="007815B8" w:rsidRPr="002D2286">
              <w:rPr>
                <w:rFonts w:ascii="Times New Roman" w:hAnsi="Times New Roman" w:cs="Times New Roman"/>
                <w:szCs w:val="24"/>
              </w:rPr>
              <w:t>Диплом 1 степени</w:t>
            </w:r>
          </w:p>
          <w:p w14:paraId="36534171" w14:textId="4876648C" w:rsidR="00AC3095" w:rsidRDefault="00AC3095" w:rsidP="0067340D">
            <w:pPr>
              <w:spacing w:after="0" w:line="240" w:lineRule="auto"/>
              <w:jc w:val="center"/>
              <w:rPr>
                <w:rFonts w:ascii="Times New Roman" w:hAnsi="Times New Roman" w:cs="Times New Roman"/>
                <w:szCs w:val="24"/>
              </w:rPr>
            </w:pPr>
            <w:r>
              <w:rPr>
                <w:rFonts w:ascii="Times New Roman" w:hAnsi="Times New Roman" w:cs="Times New Roman"/>
                <w:szCs w:val="24"/>
              </w:rPr>
              <w:t xml:space="preserve">3 - </w:t>
            </w:r>
            <w:r w:rsidRPr="002D2286">
              <w:rPr>
                <w:rFonts w:ascii="Times New Roman" w:hAnsi="Times New Roman" w:cs="Times New Roman"/>
                <w:szCs w:val="24"/>
              </w:rPr>
              <w:t>Диплом 2 степени</w:t>
            </w:r>
          </w:p>
          <w:p w14:paraId="5E5C6CB2" w14:textId="7A65CF4D" w:rsidR="00AC3095" w:rsidRPr="002D2286" w:rsidRDefault="00AC3095" w:rsidP="0067340D">
            <w:pPr>
              <w:spacing w:after="0" w:line="240" w:lineRule="auto"/>
              <w:jc w:val="center"/>
              <w:rPr>
                <w:rFonts w:ascii="Times New Roman" w:hAnsi="Times New Roman" w:cs="Times New Roman"/>
                <w:szCs w:val="24"/>
              </w:rPr>
            </w:pPr>
            <w:r>
              <w:rPr>
                <w:rFonts w:ascii="Times New Roman" w:hAnsi="Times New Roman" w:cs="Times New Roman"/>
                <w:szCs w:val="24"/>
              </w:rPr>
              <w:t>3 - Диплом 3</w:t>
            </w:r>
            <w:r w:rsidRPr="002D2286">
              <w:rPr>
                <w:rFonts w:ascii="Times New Roman" w:hAnsi="Times New Roman" w:cs="Times New Roman"/>
                <w:szCs w:val="24"/>
              </w:rPr>
              <w:t xml:space="preserve"> степени</w:t>
            </w:r>
          </w:p>
        </w:tc>
      </w:tr>
      <w:tr w:rsidR="00CD684C" w:rsidRPr="002D2286" w14:paraId="28D2D730" w14:textId="77777777" w:rsidTr="00CC7006">
        <w:trPr>
          <w:trHeight w:val="476"/>
        </w:trPr>
        <w:tc>
          <w:tcPr>
            <w:tcW w:w="591" w:type="dxa"/>
          </w:tcPr>
          <w:p w14:paraId="3CFD33EB" w14:textId="3EADEA82"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10</w:t>
            </w:r>
          </w:p>
        </w:tc>
        <w:tc>
          <w:tcPr>
            <w:tcW w:w="4507" w:type="dxa"/>
          </w:tcPr>
          <w:p w14:paraId="58BD8E65" w14:textId="14F3FE4B" w:rsidR="00CD684C" w:rsidRPr="002D2286" w:rsidRDefault="00214EF1" w:rsidP="0067340D">
            <w:pPr>
              <w:spacing w:after="0" w:line="240" w:lineRule="auto"/>
              <w:jc w:val="both"/>
              <w:rPr>
                <w:rFonts w:ascii="Times New Roman" w:hAnsi="Times New Roman" w:cs="Times New Roman"/>
                <w:szCs w:val="24"/>
              </w:rPr>
            </w:pPr>
            <w:r>
              <w:rPr>
                <w:rFonts w:ascii="Times New Roman" w:hAnsi="Times New Roman" w:cs="Times New Roman"/>
                <w:szCs w:val="24"/>
              </w:rPr>
              <w:t>Всероссийский творческий конкурс «Флаг России – мой флаг!»</w:t>
            </w:r>
          </w:p>
        </w:tc>
        <w:tc>
          <w:tcPr>
            <w:tcW w:w="1985" w:type="dxa"/>
          </w:tcPr>
          <w:p w14:paraId="7B0C923A" w14:textId="11163217" w:rsidR="00CD684C" w:rsidRPr="002D2286" w:rsidRDefault="00214EF1" w:rsidP="0067340D">
            <w:pPr>
              <w:spacing w:after="0" w:line="240" w:lineRule="auto"/>
              <w:jc w:val="both"/>
              <w:rPr>
                <w:rFonts w:ascii="Times New Roman" w:hAnsi="Times New Roman" w:cs="Times New Roman"/>
                <w:szCs w:val="24"/>
              </w:rPr>
            </w:pPr>
            <w:r>
              <w:rPr>
                <w:rFonts w:ascii="Times New Roman" w:hAnsi="Times New Roman" w:cs="Times New Roman"/>
                <w:szCs w:val="24"/>
              </w:rPr>
              <w:t>Всероссийский</w:t>
            </w:r>
          </w:p>
        </w:tc>
        <w:tc>
          <w:tcPr>
            <w:tcW w:w="2410" w:type="dxa"/>
          </w:tcPr>
          <w:p w14:paraId="7D405A3D" w14:textId="734ED615"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 xml:space="preserve">2 – Диплом </w:t>
            </w:r>
            <w:r w:rsidR="00CC7006">
              <w:rPr>
                <w:rFonts w:ascii="Times New Roman" w:hAnsi="Times New Roman" w:cs="Times New Roman"/>
                <w:szCs w:val="24"/>
              </w:rPr>
              <w:t xml:space="preserve"> 1 </w:t>
            </w:r>
            <w:r w:rsidR="00214EF1">
              <w:rPr>
                <w:rFonts w:ascii="Times New Roman" w:hAnsi="Times New Roman" w:cs="Times New Roman"/>
                <w:szCs w:val="24"/>
              </w:rPr>
              <w:t>ст.</w:t>
            </w:r>
          </w:p>
        </w:tc>
      </w:tr>
      <w:tr w:rsidR="00CD684C" w:rsidRPr="002D2286" w14:paraId="77D543CF" w14:textId="77777777" w:rsidTr="007A4D72">
        <w:tc>
          <w:tcPr>
            <w:tcW w:w="591" w:type="dxa"/>
          </w:tcPr>
          <w:p w14:paraId="3B961E2F" w14:textId="310A551E"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11</w:t>
            </w:r>
          </w:p>
        </w:tc>
        <w:tc>
          <w:tcPr>
            <w:tcW w:w="4507" w:type="dxa"/>
          </w:tcPr>
          <w:p w14:paraId="0910D170" w14:textId="1503AEBF" w:rsidR="00CD684C" w:rsidRPr="00CC7006" w:rsidRDefault="00CC7006" w:rsidP="0067340D">
            <w:pPr>
              <w:spacing w:after="0" w:line="240" w:lineRule="auto"/>
              <w:jc w:val="both"/>
              <w:rPr>
                <w:rFonts w:ascii="Times New Roman" w:hAnsi="Times New Roman" w:cs="Times New Roman"/>
                <w:szCs w:val="24"/>
              </w:rPr>
            </w:pPr>
            <w:r>
              <w:rPr>
                <w:rFonts w:ascii="Times New Roman" w:hAnsi="Times New Roman" w:cs="Times New Roman"/>
                <w:szCs w:val="24"/>
              </w:rPr>
              <w:t>Городской фестиваль семейных театров «Рампы таинственный свет»</w:t>
            </w:r>
          </w:p>
        </w:tc>
        <w:tc>
          <w:tcPr>
            <w:tcW w:w="1985" w:type="dxa"/>
          </w:tcPr>
          <w:p w14:paraId="653F596D" w14:textId="77777777" w:rsidR="00CD684C" w:rsidRPr="002D2286" w:rsidRDefault="00CD684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Муниципальный</w:t>
            </w:r>
          </w:p>
        </w:tc>
        <w:tc>
          <w:tcPr>
            <w:tcW w:w="2410" w:type="dxa"/>
          </w:tcPr>
          <w:p w14:paraId="4A569D16" w14:textId="7E42987F" w:rsidR="00CD684C" w:rsidRPr="002D2286" w:rsidRDefault="00CC7006" w:rsidP="0067340D">
            <w:pPr>
              <w:spacing w:after="0" w:line="240" w:lineRule="auto"/>
              <w:jc w:val="center"/>
              <w:rPr>
                <w:rFonts w:ascii="Times New Roman" w:hAnsi="Times New Roman" w:cs="Times New Roman"/>
                <w:szCs w:val="24"/>
              </w:rPr>
            </w:pPr>
            <w:r>
              <w:rPr>
                <w:rFonts w:ascii="Times New Roman" w:hAnsi="Times New Roman" w:cs="Times New Roman"/>
                <w:szCs w:val="24"/>
              </w:rPr>
              <w:t>Семья Припачкиных-Поповых – Дипломант 1 ст</w:t>
            </w:r>
            <w:r w:rsidR="00214EF1">
              <w:rPr>
                <w:rFonts w:ascii="Times New Roman" w:hAnsi="Times New Roman" w:cs="Times New Roman"/>
                <w:szCs w:val="24"/>
              </w:rPr>
              <w:t>.</w:t>
            </w:r>
          </w:p>
        </w:tc>
      </w:tr>
      <w:tr w:rsidR="00CD684C" w:rsidRPr="002D2286" w14:paraId="7C548A7A" w14:textId="77777777" w:rsidTr="007A4D72">
        <w:tc>
          <w:tcPr>
            <w:tcW w:w="591" w:type="dxa"/>
          </w:tcPr>
          <w:p w14:paraId="4B974ED7" w14:textId="4A34E239"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12</w:t>
            </w:r>
          </w:p>
        </w:tc>
        <w:tc>
          <w:tcPr>
            <w:tcW w:w="4507" w:type="dxa"/>
          </w:tcPr>
          <w:p w14:paraId="06B864A7" w14:textId="13BC138E" w:rsidR="00CD684C" w:rsidRPr="002D2286" w:rsidRDefault="00CD684C" w:rsidP="0067340D">
            <w:pPr>
              <w:spacing w:after="0" w:line="240" w:lineRule="auto"/>
              <w:rPr>
                <w:rFonts w:ascii="Times New Roman" w:hAnsi="Times New Roman" w:cs="Times New Roman"/>
                <w:szCs w:val="24"/>
              </w:rPr>
            </w:pPr>
            <w:r w:rsidRPr="002D2286">
              <w:rPr>
                <w:rFonts w:ascii="Times New Roman" w:hAnsi="Times New Roman" w:cs="Times New Roman"/>
                <w:szCs w:val="24"/>
              </w:rPr>
              <w:t>Конкурс-фестиваль декоративно-прикладного тв</w:t>
            </w:r>
            <w:r w:rsidR="002F1BE6">
              <w:rPr>
                <w:rFonts w:ascii="Times New Roman" w:hAnsi="Times New Roman" w:cs="Times New Roman"/>
                <w:szCs w:val="24"/>
              </w:rPr>
              <w:t>орчества «Пасхальное яйцо - 2024</w:t>
            </w:r>
            <w:r w:rsidRPr="002D2286">
              <w:rPr>
                <w:rFonts w:ascii="Times New Roman" w:hAnsi="Times New Roman" w:cs="Times New Roman"/>
                <w:szCs w:val="24"/>
              </w:rPr>
              <w:t>»</w:t>
            </w:r>
          </w:p>
        </w:tc>
        <w:tc>
          <w:tcPr>
            <w:tcW w:w="1985" w:type="dxa"/>
          </w:tcPr>
          <w:p w14:paraId="6AFA0646" w14:textId="77777777" w:rsidR="00CD684C" w:rsidRPr="002D2286" w:rsidRDefault="00CD684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Муниципальный</w:t>
            </w:r>
          </w:p>
        </w:tc>
        <w:tc>
          <w:tcPr>
            <w:tcW w:w="2410" w:type="dxa"/>
          </w:tcPr>
          <w:p w14:paraId="14CFA0B2" w14:textId="77777777"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4 - сертификат участника</w:t>
            </w:r>
          </w:p>
        </w:tc>
      </w:tr>
      <w:tr w:rsidR="00CD684C" w:rsidRPr="002D2286" w14:paraId="14146114" w14:textId="77777777" w:rsidTr="007A4D72">
        <w:tc>
          <w:tcPr>
            <w:tcW w:w="591" w:type="dxa"/>
          </w:tcPr>
          <w:p w14:paraId="525164E7" w14:textId="69D77806"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13</w:t>
            </w:r>
          </w:p>
        </w:tc>
        <w:tc>
          <w:tcPr>
            <w:tcW w:w="4507" w:type="dxa"/>
          </w:tcPr>
          <w:p w14:paraId="1798D20E" w14:textId="06906D8D" w:rsidR="00CD684C" w:rsidRPr="002D2286" w:rsidRDefault="00CD684C" w:rsidP="0067340D">
            <w:pPr>
              <w:spacing w:after="0" w:line="240" w:lineRule="auto"/>
              <w:jc w:val="both"/>
              <w:rPr>
                <w:rFonts w:ascii="Times New Roman" w:hAnsi="Times New Roman" w:cs="Times New Roman"/>
                <w:szCs w:val="24"/>
              </w:rPr>
            </w:pPr>
            <w:r w:rsidRPr="002D2286">
              <w:rPr>
                <w:rFonts w:ascii="Times New Roman" w:hAnsi="Times New Roman" w:cs="Times New Roman"/>
                <w:color w:val="000000"/>
                <w:szCs w:val="24"/>
                <w:shd w:val="clear" w:color="auto" w:fill="FFFFFF"/>
              </w:rPr>
              <w:t>Благотворительная акция</w:t>
            </w:r>
            <w:r w:rsidR="00D66219">
              <w:rPr>
                <w:rFonts w:ascii="Times New Roman" w:hAnsi="Times New Roman" w:cs="Times New Roman"/>
                <w:color w:val="000000"/>
                <w:szCs w:val="24"/>
                <w:shd w:val="clear" w:color="auto" w:fill="FFFFFF"/>
              </w:rPr>
              <w:t xml:space="preserve"> для детей особой заботы</w:t>
            </w:r>
            <w:r w:rsidRPr="002D2286">
              <w:rPr>
                <w:rFonts w:ascii="Times New Roman" w:hAnsi="Times New Roman" w:cs="Times New Roman"/>
                <w:color w:val="000000"/>
                <w:szCs w:val="24"/>
                <w:shd w:val="clear" w:color="auto" w:fill="FFFFFF"/>
              </w:rPr>
              <w:t xml:space="preserve"> «Пасхальные традиции» </w:t>
            </w:r>
          </w:p>
        </w:tc>
        <w:tc>
          <w:tcPr>
            <w:tcW w:w="1985" w:type="dxa"/>
          </w:tcPr>
          <w:p w14:paraId="5CBF1849" w14:textId="77777777" w:rsidR="00CD684C" w:rsidRPr="002D2286" w:rsidRDefault="00CD684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Муниципальный</w:t>
            </w:r>
          </w:p>
        </w:tc>
        <w:tc>
          <w:tcPr>
            <w:tcW w:w="2410" w:type="dxa"/>
          </w:tcPr>
          <w:p w14:paraId="2A138103" w14:textId="60E689E7" w:rsidR="00CD684C" w:rsidRDefault="0067536A" w:rsidP="0067340D">
            <w:pPr>
              <w:spacing w:after="0" w:line="240" w:lineRule="auto"/>
              <w:jc w:val="center"/>
              <w:rPr>
                <w:rFonts w:ascii="Times New Roman" w:hAnsi="Times New Roman" w:cs="Times New Roman"/>
                <w:szCs w:val="24"/>
              </w:rPr>
            </w:pPr>
            <w:r>
              <w:rPr>
                <w:rFonts w:ascii="Times New Roman" w:hAnsi="Times New Roman" w:cs="Times New Roman"/>
                <w:szCs w:val="24"/>
              </w:rPr>
              <w:t>2</w:t>
            </w:r>
            <w:r w:rsidR="00D66219">
              <w:rPr>
                <w:rFonts w:ascii="Times New Roman" w:hAnsi="Times New Roman" w:cs="Times New Roman"/>
                <w:szCs w:val="24"/>
              </w:rPr>
              <w:t xml:space="preserve"> – 2</w:t>
            </w:r>
            <w:r w:rsidR="00CD684C" w:rsidRPr="002D2286">
              <w:rPr>
                <w:rFonts w:ascii="Times New Roman" w:hAnsi="Times New Roman" w:cs="Times New Roman"/>
                <w:szCs w:val="24"/>
              </w:rPr>
              <w:t xml:space="preserve"> место</w:t>
            </w:r>
          </w:p>
          <w:p w14:paraId="4949176C" w14:textId="67490EE9" w:rsidR="00CD684C" w:rsidRPr="002D2286" w:rsidRDefault="00D66219" w:rsidP="0067340D">
            <w:pPr>
              <w:spacing w:after="0" w:line="240" w:lineRule="auto"/>
              <w:jc w:val="center"/>
              <w:rPr>
                <w:rFonts w:ascii="Times New Roman" w:hAnsi="Times New Roman" w:cs="Times New Roman"/>
                <w:szCs w:val="24"/>
              </w:rPr>
            </w:pPr>
            <w:r>
              <w:rPr>
                <w:rFonts w:ascii="Times New Roman" w:hAnsi="Times New Roman" w:cs="Times New Roman"/>
                <w:szCs w:val="24"/>
              </w:rPr>
              <w:t>1 – 3 место</w:t>
            </w:r>
          </w:p>
        </w:tc>
      </w:tr>
      <w:tr w:rsidR="00CD684C" w:rsidRPr="002D2286" w14:paraId="63F36419" w14:textId="77777777" w:rsidTr="007A4D72">
        <w:tc>
          <w:tcPr>
            <w:tcW w:w="591" w:type="dxa"/>
          </w:tcPr>
          <w:p w14:paraId="6CDD03BF" w14:textId="0A247DC9"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lastRenderedPageBreak/>
              <w:t>14</w:t>
            </w:r>
          </w:p>
        </w:tc>
        <w:tc>
          <w:tcPr>
            <w:tcW w:w="4507" w:type="dxa"/>
          </w:tcPr>
          <w:p w14:paraId="75E59B2A" w14:textId="23387860" w:rsidR="00CD684C" w:rsidRPr="002D2286" w:rsidRDefault="00371622" w:rsidP="0067340D">
            <w:pPr>
              <w:spacing w:after="0" w:line="240" w:lineRule="auto"/>
              <w:jc w:val="both"/>
              <w:rPr>
                <w:rFonts w:ascii="Times New Roman" w:hAnsi="Times New Roman" w:cs="Times New Roman"/>
                <w:szCs w:val="24"/>
              </w:rPr>
            </w:pPr>
            <w:r>
              <w:rPr>
                <w:rFonts w:ascii="Times New Roman" w:hAnsi="Times New Roman" w:cs="Times New Roman"/>
                <w:szCs w:val="24"/>
              </w:rPr>
              <w:t>Городская онлайн-выставка творческих работ «</w:t>
            </w:r>
            <w:r w:rsidR="00CD684C" w:rsidRPr="002D2286">
              <w:rPr>
                <w:rFonts w:ascii="Times New Roman" w:hAnsi="Times New Roman" w:cs="Times New Roman"/>
                <w:szCs w:val="24"/>
              </w:rPr>
              <w:t xml:space="preserve"> «Пасхальн</w:t>
            </w:r>
            <w:r>
              <w:rPr>
                <w:rFonts w:ascii="Times New Roman" w:hAnsi="Times New Roman" w:cs="Times New Roman"/>
                <w:szCs w:val="24"/>
              </w:rPr>
              <w:t>ое чудо»</w:t>
            </w:r>
            <w:r w:rsidR="00CD684C" w:rsidRPr="002D2286">
              <w:rPr>
                <w:rFonts w:ascii="Times New Roman" w:hAnsi="Times New Roman" w:cs="Times New Roman"/>
                <w:szCs w:val="24"/>
              </w:rPr>
              <w:t>»</w:t>
            </w:r>
          </w:p>
        </w:tc>
        <w:tc>
          <w:tcPr>
            <w:tcW w:w="1985" w:type="dxa"/>
          </w:tcPr>
          <w:p w14:paraId="047E7FF1" w14:textId="77777777" w:rsidR="00CD684C" w:rsidRPr="002D2286" w:rsidRDefault="00CD684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Муниципальный</w:t>
            </w:r>
          </w:p>
        </w:tc>
        <w:tc>
          <w:tcPr>
            <w:tcW w:w="2410" w:type="dxa"/>
          </w:tcPr>
          <w:p w14:paraId="03FEE066" w14:textId="33349A36" w:rsidR="00CD684C" w:rsidRPr="002D2286" w:rsidRDefault="0067536A" w:rsidP="0067536A">
            <w:pPr>
              <w:spacing w:after="0" w:line="240" w:lineRule="auto"/>
              <w:rPr>
                <w:rFonts w:ascii="Times New Roman" w:hAnsi="Times New Roman" w:cs="Times New Roman"/>
                <w:szCs w:val="24"/>
              </w:rPr>
            </w:pPr>
            <w:r>
              <w:rPr>
                <w:rFonts w:ascii="Times New Roman" w:hAnsi="Times New Roman" w:cs="Times New Roman"/>
                <w:szCs w:val="24"/>
              </w:rPr>
              <w:t>9 -Диплом за участие</w:t>
            </w:r>
          </w:p>
        </w:tc>
      </w:tr>
      <w:tr w:rsidR="00CD684C" w:rsidRPr="002D2286" w14:paraId="2B9D6121" w14:textId="77777777" w:rsidTr="007A4D72">
        <w:tc>
          <w:tcPr>
            <w:tcW w:w="591" w:type="dxa"/>
          </w:tcPr>
          <w:p w14:paraId="0B53F205" w14:textId="34FA484F"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15</w:t>
            </w:r>
          </w:p>
        </w:tc>
        <w:tc>
          <w:tcPr>
            <w:tcW w:w="4507" w:type="dxa"/>
          </w:tcPr>
          <w:p w14:paraId="2E78629D" w14:textId="77777777" w:rsidR="00CD684C" w:rsidRPr="002D2286" w:rsidRDefault="00CD684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Фестиваль-конкурс детского творчества «Первоцвет»</w:t>
            </w:r>
          </w:p>
        </w:tc>
        <w:tc>
          <w:tcPr>
            <w:tcW w:w="1985" w:type="dxa"/>
          </w:tcPr>
          <w:p w14:paraId="5B6BEEBC" w14:textId="77777777" w:rsidR="00CD684C" w:rsidRPr="002D2286" w:rsidRDefault="00CD684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Муниципальный</w:t>
            </w:r>
          </w:p>
        </w:tc>
        <w:tc>
          <w:tcPr>
            <w:tcW w:w="2410" w:type="dxa"/>
          </w:tcPr>
          <w:p w14:paraId="56B289FF" w14:textId="47BEA2FA" w:rsidR="00CD684C" w:rsidRPr="002D2286" w:rsidRDefault="00507E52" w:rsidP="0067340D">
            <w:pPr>
              <w:spacing w:after="0" w:line="240" w:lineRule="auto"/>
              <w:rPr>
                <w:rFonts w:ascii="Times New Roman" w:hAnsi="Times New Roman" w:cs="Times New Roman"/>
                <w:szCs w:val="24"/>
              </w:rPr>
            </w:pPr>
            <w:r>
              <w:rPr>
                <w:rFonts w:ascii="Times New Roman" w:hAnsi="Times New Roman" w:cs="Times New Roman"/>
                <w:szCs w:val="24"/>
              </w:rPr>
              <w:t>1 – Дипломант 1 ст</w:t>
            </w:r>
            <w:r w:rsidR="00214EF1">
              <w:rPr>
                <w:rFonts w:ascii="Times New Roman" w:hAnsi="Times New Roman" w:cs="Times New Roman"/>
                <w:szCs w:val="24"/>
              </w:rPr>
              <w:t>.</w:t>
            </w:r>
          </w:p>
          <w:p w14:paraId="1A64E477" w14:textId="77777777"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2 – сертификат участника</w:t>
            </w:r>
          </w:p>
        </w:tc>
      </w:tr>
      <w:tr w:rsidR="00CD684C" w:rsidRPr="002D2286" w14:paraId="75B7200C" w14:textId="77777777" w:rsidTr="007A4D72">
        <w:tc>
          <w:tcPr>
            <w:tcW w:w="591" w:type="dxa"/>
          </w:tcPr>
          <w:p w14:paraId="4FA3F5CB" w14:textId="00B4D2B3"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16</w:t>
            </w:r>
          </w:p>
        </w:tc>
        <w:tc>
          <w:tcPr>
            <w:tcW w:w="4507" w:type="dxa"/>
          </w:tcPr>
          <w:p w14:paraId="60195F89" w14:textId="77777777" w:rsidR="00CD684C" w:rsidRPr="002D2286" w:rsidRDefault="00CD684C" w:rsidP="0067340D">
            <w:pPr>
              <w:pStyle w:val="Default"/>
              <w:rPr>
                <w:color w:val="auto"/>
              </w:rPr>
            </w:pPr>
            <w:r w:rsidRPr="002D2286">
              <w:rPr>
                <w:color w:val="auto"/>
              </w:rPr>
              <w:t>Открытый конкурс исполнителей народной песни «Соловьюшка»</w:t>
            </w:r>
          </w:p>
        </w:tc>
        <w:tc>
          <w:tcPr>
            <w:tcW w:w="1985" w:type="dxa"/>
          </w:tcPr>
          <w:p w14:paraId="4872EF19" w14:textId="77777777" w:rsidR="00CD684C" w:rsidRPr="002D2286" w:rsidRDefault="00CD684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Муниципальный</w:t>
            </w:r>
          </w:p>
        </w:tc>
        <w:tc>
          <w:tcPr>
            <w:tcW w:w="2410" w:type="dxa"/>
          </w:tcPr>
          <w:p w14:paraId="7C4B743C" w14:textId="583E7FAB" w:rsidR="00CD684C" w:rsidRPr="002D2286" w:rsidRDefault="00CC7006" w:rsidP="0067340D">
            <w:pPr>
              <w:spacing w:after="0" w:line="240" w:lineRule="auto"/>
              <w:jc w:val="center"/>
              <w:rPr>
                <w:rFonts w:ascii="Times New Roman" w:hAnsi="Times New Roman" w:cs="Times New Roman"/>
                <w:szCs w:val="24"/>
              </w:rPr>
            </w:pPr>
            <w:r>
              <w:rPr>
                <w:rFonts w:ascii="Times New Roman" w:hAnsi="Times New Roman" w:cs="Times New Roman"/>
                <w:szCs w:val="24"/>
              </w:rPr>
              <w:t>2</w:t>
            </w:r>
            <w:r w:rsidR="00CD684C" w:rsidRPr="002D2286">
              <w:rPr>
                <w:rFonts w:ascii="Times New Roman" w:hAnsi="Times New Roman" w:cs="Times New Roman"/>
                <w:szCs w:val="24"/>
              </w:rPr>
              <w:t xml:space="preserve"> – 2 место</w:t>
            </w:r>
          </w:p>
        </w:tc>
      </w:tr>
      <w:tr w:rsidR="00CD684C" w:rsidRPr="002D2286" w14:paraId="2068CB03" w14:textId="77777777" w:rsidTr="007A4D72">
        <w:tc>
          <w:tcPr>
            <w:tcW w:w="591" w:type="dxa"/>
          </w:tcPr>
          <w:p w14:paraId="0D556F1D" w14:textId="3403C1E5"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17</w:t>
            </w:r>
          </w:p>
        </w:tc>
        <w:tc>
          <w:tcPr>
            <w:tcW w:w="4507" w:type="dxa"/>
          </w:tcPr>
          <w:p w14:paraId="21945DAA" w14:textId="77777777" w:rsidR="00CD684C" w:rsidRPr="002D2286" w:rsidRDefault="00CD684C" w:rsidP="0067340D">
            <w:pPr>
              <w:spacing w:after="0" w:line="240" w:lineRule="auto"/>
              <w:jc w:val="both"/>
              <w:rPr>
                <w:rFonts w:ascii="Times New Roman" w:hAnsi="Times New Roman" w:cs="Times New Roman"/>
                <w:b/>
                <w:bCs/>
                <w:szCs w:val="24"/>
              </w:rPr>
            </w:pPr>
            <w:r w:rsidRPr="002D2286">
              <w:rPr>
                <w:rStyle w:val="af2"/>
                <w:rFonts w:ascii="Times New Roman" w:hAnsi="Times New Roman" w:cs="Times New Roman"/>
                <w:b w:val="0"/>
                <w:bCs/>
                <w:color w:val="000000"/>
                <w:szCs w:val="24"/>
              </w:rPr>
              <w:t>Православный литературный конкурс «Живое слово мудрости духовной»</w:t>
            </w:r>
          </w:p>
        </w:tc>
        <w:tc>
          <w:tcPr>
            <w:tcW w:w="1985" w:type="dxa"/>
          </w:tcPr>
          <w:p w14:paraId="53DA0A17" w14:textId="77777777" w:rsidR="00CD684C" w:rsidRPr="002D2286" w:rsidRDefault="00CD684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Муниципальный</w:t>
            </w:r>
          </w:p>
        </w:tc>
        <w:tc>
          <w:tcPr>
            <w:tcW w:w="2410" w:type="dxa"/>
          </w:tcPr>
          <w:p w14:paraId="498B2BBB" w14:textId="77777777" w:rsidR="002F1BE6" w:rsidRPr="002D2286" w:rsidRDefault="002F1BE6" w:rsidP="0067340D">
            <w:pPr>
              <w:spacing w:after="0" w:line="240" w:lineRule="auto"/>
              <w:jc w:val="center"/>
              <w:rPr>
                <w:rFonts w:ascii="Times New Roman" w:hAnsi="Times New Roman" w:cs="Times New Roman"/>
                <w:szCs w:val="24"/>
              </w:rPr>
            </w:pPr>
            <w:r>
              <w:rPr>
                <w:rFonts w:ascii="Times New Roman" w:hAnsi="Times New Roman" w:cs="Times New Roman"/>
                <w:szCs w:val="24"/>
              </w:rPr>
              <w:t>1</w:t>
            </w:r>
            <w:r w:rsidRPr="002D2286">
              <w:rPr>
                <w:rFonts w:ascii="Times New Roman" w:hAnsi="Times New Roman" w:cs="Times New Roman"/>
                <w:szCs w:val="24"/>
              </w:rPr>
              <w:t xml:space="preserve"> - Диплом 2 степени</w:t>
            </w:r>
          </w:p>
          <w:p w14:paraId="6EC1EB32" w14:textId="3146E07D" w:rsidR="00CD684C" w:rsidRPr="002D2286" w:rsidRDefault="00CD684C" w:rsidP="0067340D">
            <w:pPr>
              <w:spacing w:after="0" w:line="240" w:lineRule="auto"/>
              <w:jc w:val="center"/>
              <w:rPr>
                <w:rFonts w:ascii="Times New Roman" w:hAnsi="Times New Roman" w:cs="Times New Roman"/>
                <w:szCs w:val="24"/>
              </w:rPr>
            </w:pPr>
          </w:p>
        </w:tc>
      </w:tr>
      <w:tr w:rsidR="00CD684C" w:rsidRPr="002D2286" w14:paraId="54D6679E" w14:textId="77777777" w:rsidTr="007A4D72">
        <w:tc>
          <w:tcPr>
            <w:tcW w:w="591" w:type="dxa"/>
          </w:tcPr>
          <w:p w14:paraId="6F40F0A7" w14:textId="0F322FC2"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18</w:t>
            </w:r>
          </w:p>
        </w:tc>
        <w:tc>
          <w:tcPr>
            <w:tcW w:w="4507" w:type="dxa"/>
          </w:tcPr>
          <w:p w14:paraId="295D2A36" w14:textId="77777777" w:rsidR="00CD684C" w:rsidRPr="002D2286" w:rsidRDefault="00CD684C" w:rsidP="0067340D">
            <w:pPr>
              <w:spacing w:after="0" w:line="240" w:lineRule="auto"/>
              <w:rPr>
                <w:rFonts w:ascii="Times New Roman" w:hAnsi="Times New Roman" w:cs="Times New Roman"/>
                <w:bCs/>
                <w:szCs w:val="24"/>
              </w:rPr>
            </w:pPr>
            <w:r w:rsidRPr="002D2286">
              <w:rPr>
                <w:rFonts w:ascii="Times New Roman" w:hAnsi="Times New Roman" w:cs="Times New Roman"/>
                <w:bCs/>
                <w:w w:val="105"/>
                <w:szCs w:val="24"/>
              </w:rPr>
              <w:t>Детская</w:t>
            </w:r>
            <w:r w:rsidRPr="002D2286">
              <w:rPr>
                <w:rFonts w:ascii="Times New Roman" w:hAnsi="Times New Roman" w:cs="Times New Roman"/>
                <w:bCs/>
                <w:spacing w:val="17"/>
                <w:w w:val="105"/>
                <w:szCs w:val="24"/>
              </w:rPr>
              <w:t xml:space="preserve"> </w:t>
            </w:r>
            <w:r w:rsidRPr="002D2286">
              <w:rPr>
                <w:rFonts w:ascii="Times New Roman" w:hAnsi="Times New Roman" w:cs="Times New Roman"/>
                <w:bCs/>
                <w:w w:val="105"/>
                <w:szCs w:val="24"/>
              </w:rPr>
              <w:t>исследовательская</w:t>
            </w:r>
            <w:r w:rsidRPr="002D2286">
              <w:rPr>
                <w:rFonts w:ascii="Times New Roman" w:hAnsi="Times New Roman" w:cs="Times New Roman"/>
                <w:bCs/>
                <w:spacing w:val="11"/>
                <w:w w:val="105"/>
                <w:szCs w:val="24"/>
              </w:rPr>
              <w:t xml:space="preserve"> </w:t>
            </w:r>
            <w:r w:rsidRPr="002D2286">
              <w:rPr>
                <w:rFonts w:ascii="Times New Roman" w:hAnsi="Times New Roman" w:cs="Times New Roman"/>
                <w:bCs/>
                <w:w w:val="105"/>
                <w:szCs w:val="24"/>
              </w:rPr>
              <w:t>конференция «Мир</w:t>
            </w:r>
            <w:r w:rsidRPr="002D2286">
              <w:rPr>
                <w:rFonts w:ascii="Times New Roman" w:hAnsi="Times New Roman" w:cs="Times New Roman"/>
                <w:bCs/>
                <w:spacing w:val="8"/>
                <w:w w:val="105"/>
                <w:szCs w:val="24"/>
              </w:rPr>
              <w:t xml:space="preserve"> </w:t>
            </w:r>
            <w:r w:rsidRPr="002D2286">
              <w:rPr>
                <w:rFonts w:ascii="Times New Roman" w:hAnsi="Times New Roman" w:cs="Times New Roman"/>
                <w:bCs/>
                <w:w w:val="105"/>
                <w:szCs w:val="24"/>
              </w:rPr>
              <w:t>на</w:t>
            </w:r>
            <w:r w:rsidRPr="002D2286">
              <w:rPr>
                <w:rFonts w:ascii="Times New Roman" w:hAnsi="Times New Roman" w:cs="Times New Roman"/>
                <w:bCs/>
                <w:spacing w:val="5"/>
                <w:w w:val="105"/>
                <w:szCs w:val="24"/>
              </w:rPr>
              <w:t xml:space="preserve"> </w:t>
            </w:r>
            <w:r w:rsidRPr="002D2286">
              <w:rPr>
                <w:rFonts w:ascii="Times New Roman" w:hAnsi="Times New Roman" w:cs="Times New Roman"/>
                <w:bCs/>
                <w:w w:val="105"/>
                <w:szCs w:val="24"/>
              </w:rPr>
              <w:t>ладошке»</w:t>
            </w:r>
          </w:p>
        </w:tc>
        <w:tc>
          <w:tcPr>
            <w:tcW w:w="1985" w:type="dxa"/>
          </w:tcPr>
          <w:p w14:paraId="762910B0" w14:textId="77777777" w:rsidR="00CD684C" w:rsidRPr="002D2286" w:rsidRDefault="00CD684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Муниципальный</w:t>
            </w:r>
          </w:p>
        </w:tc>
        <w:tc>
          <w:tcPr>
            <w:tcW w:w="2410" w:type="dxa"/>
          </w:tcPr>
          <w:p w14:paraId="5BB25E01" w14:textId="73422FCE" w:rsidR="002F1BE6" w:rsidRPr="002F1BE6" w:rsidRDefault="002F1BE6" w:rsidP="0067340D">
            <w:pPr>
              <w:spacing w:after="0" w:line="240" w:lineRule="auto"/>
              <w:rPr>
                <w:rFonts w:ascii="Times New Roman" w:hAnsi="Times New Roman" w:cs="Times New Roman"/>
                <w:szCs w:val="24"/>
              </w:rPr>
            </w:pPr>
            <w:r>
              <w:rPr>
                <w:rFonts w:ascii="Times New Roman" w:hAnsi="Times New Roman" w:cs="Times New Roman"/>
                <w:szCs w:val="24"/>
              </w:rPr>
              <w:t>1</w:t>
            </w:r>
            <w:r w:rsidRPr="002F1BE6">
              <w:rPr>
                <w:rFonts w:ascii="Times New Roman" w:hAnsi="Times New Roman" w:cs="Times New Roman"/>
                <w:szCs w:val="24"/>
              </w:rPr>
              <w:t>– Лауреат 1 степени</w:t>
            </w:r>
          </w:p>
          <w:p w14:paraId="20721D2F" w14:textId="0E9D06EB" w:rsidR="00CD684C" w:rsidRPr="00507E52" w:rsidRDefault="00507E52" w:rsidP="0067340D">
            <w:pPr>
              <w:spacing w:after="0" w:line="240" w:lineRule="auto"/>
              <w:rPr>
                <w:rFonts w:ascii="Times New Roman" w:hAnsi="Times New Roman" w:cs="Times New Roman"/>
                <w:szCs w:val="24"/>
              </w:rPr>
            </w:pPr>
            <w:r>
              <w:rPr>
                <w:rFonts w:ascii="Times New Roman" w:hAnsi="Times New Roman" w:cs="Times New Roman"/>
                <w:szCs w:val="24"/>
              </w:rPr>
              <w:t>1 – победа в номинации</w:t>
            </w:r>
          </w:p>
        </w:tc>
      </w:tr>
      <w:tr w:rsidR="00CD684C" w:rsidRPr="002D2286" w14:paraId="46CE3DC6" w14:textId="77777777" w:rsidTr="007A4D72">
        <w:tc>
          <w:tcPr>
            <w:tcW w:w="591" w:type="dxa"/>
          </w:tcPr>
          <w:p w14:paraId="4052068B" w14:textId="135EE1FC"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19</w:t>
            </w:r>
          </w:p>
        </w:tc>
        <w:tc>
          <w:tcPr>
            <w:tcW w:w="4507" w:type="dxa"/>
          </w:tcPr>
          <w:p w14:paraId="7F0FE022" w14:textId="59986554" w:rsidR="00CD684C" w:rsidRPr="002D2286" w:rsidRDefault="00CD684C" w:rsidP="0067340D">
            <w:pPr>
              <w:pStyle w:val="Default"/>
            </w:pPr>
            <w:r w:rsidRPr="002D2286">
              <w:t>Первенство по дворовым играм между командами дошкольных образовател</w:t>
            </w:r>
            <w:r w:rsidR="00FB67DD">
              <w:t xml:space="preserve">ьных организаций города Курска </w:t>
            </w:r>
            <w:r w:rsidRPr="002D2286">
              <w:t>«Дошкольная ДВОРИАДА»</w:t>
            </w:r>
          </w:p>
        </w:tc>
        <w:tc>
          <w:tcPr>
            <w:tcW w:w="1985" w:type="dxa"/>
          </w:tcPr>
          <w:p w14:paraId="1F1685BE" w14:textId="77777777" w:rsidR="00CD684C" w:rsidRPr="002D2286" w:rsidRDefault="00CD684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Муниципальный</w:t>
            </w:r>
          </w:p>
        </w:tc>
        <w:tc>
          <w:tcPr>
            <w:tcW w:w="2410" w:type="dxa"/>
          </w:tcPr>
          <w:p w14:paraId="379413F4" w14:textId="574A0AFA" w:rsidR="00CD684C" w:rsidRPr="002D2286" w:rsidRDefault="00CC7006" w:rsidP="0067340D">
            <w:pPr>
              <w:spacing w:after="0" w:line="240" w:lineRule="auto"/>
              <w:rPr>
                <w:rFonts w:ascii="Times New Roman" w:hAnsi="Times New Roman" w:cs="Times New Roman"/>
                <w:szCs w:val="24"/>
              </w:rPr>
            </w:pPr>
            <w:r>
              <w:rPr>
                <w:rFonts w:ascii="Times New Roman" w:hAnsi="Times New Roman" w:cs="Times New Roman"/>
                <w:szCs w:val="24"/>
              </w:rPr>
              <w:t>С</w:t>
            </w:r>
            <w:r w:rsidR="00CD684C" w:rsidRPr="002D2286">
              <w:rPr>
                <w:rFonts w:ascii="Times New Roman" w:hAnsi="Times New Roman" w:cs="Times New Roman"/>
                <w:szCs w:val="24"/>
              </w:rPr>
              <w:t>ертификат участника</w:t>
            </w:r>
          </w:p>
        </w:tc>
      </w:tr>
      <w:tr w:rsidR="00CD684C" w:rsidRPr="002D2286" w14:paraId="064BCF6B" w14:textId="77777777" w:rsidTr="007A4D72">
        <w:tc>
          <w:tcPr>
            <w:tcW w:w="591" w:type="dxa"/>
          </w:tcPr>
          <w:p w14:paraId="7124AF5E" w14:textId="3A103ABB"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20</w:t>
            </w:r>
          </w:p>
        </w:tc>
        <w:tc>
          <w:tcPr>
            <w:tcW w:w="4507" w:type="dxa"/>
          </w:tcPr>
          <w:p w14:paraId="27688C35" w14:textId="609E10A5" w:rsidR="00CD684C" w:rsidRPr="002D2286" w:rsidRDefault="00CD684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 xml:space="preserve">Первенство по </w:t>
            </w:r>
            <w:r w:rsidR="00D66219">
              <w:rPr>
                <w:rFonts w:ascii="Times New Roman" w:hAnsi="Times New Roman" w:cs="Times New Roman"/>
                <w:szCs w:val="24"/>
              </w:rPr>
              <w:t xml:space="preserve">циклическим видам спорта между командами </w:t>
            </w:r>
            <w:r w:rsidR="00D66219" w:rsidRPr="00D66219">
              <w:rPr>
                <w:rFonts w:ascii="Times New Roman" w:hAnsi="Times New Roman" w:cs="Times New Roman"/>
              </w:rPr>
              <w:t>дошкольных образовательных организаций города Курска</w:t>
            </w:r>
            <w:r w:rsidR="00D66219" w:rsidRPr="00D66219">
              <w:rPr>
                <w:rFonts w:ascii="Times New Roman" w:hAnsi="Times New Roman" w:cs="Times New Roman"/>
                <w:szCs w:val="24"/>
              </w:rPr>
              <w:t xml:space="preserve"> </w:t>
            </w:r>
            <w:r w:rsidR="00D66219">
              <w:rPr>
                <w:rFonts w:ascii="Times New Roman" w:hAnsi="Times New Roman" w:cs="Times New Roman"/>
                <w:szCs w:val="24"/>
              </w:rPr>
              <w:t>«Дуатлоша»</w:t>
            </w:r>
            <w:r w:rsidRPr="002D2286">
              <w:rPr>
                <w:rFonts w:ascii="Times New Roman" w:hAnsi="Times New Roman" w:cs="Times New Roman"/>
                <w:szCs w:val="24"/>
              </w:rPr>
              <w:t xml:space="preserve"> </w:t>
            </w:r>
          </w:p>
        </w:tc>
        <w:tc>
          <w:tcPr>
            <w:tcW w:w="1985" w:type="dxa"/>
          </w:tcPr>
          <w:p w14:paraId="70D785D2" w14:textId="77777777" w:rsidR="00CD684C" w:rsidRPr="002D2286" w:rsidRDefault="00CD684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Муниципальный</w:t>
            </w:r>
          </w:p>
        </w:tc>
        <w:tc>
          <w:tcPr>
            <w:tcW w:w="2410" w:type="dxa"/>
          </w:tcPr>
          <w:p w14:paraId="1735CED0" w14:textId="09938113" w:rsidR="00CD684C" w:rsidRPr="002D2286" w:rsidRDefault="00D66219" w:rsidP="0067340D">
            <w:pPr>
              <w:spacing w:after="0" w:line="240" w:lineRule="auto"/>
              <w:jc w:val="center"/>
              <w:rPr>
                <w:rFonts w:ascii="Times New Roman" w:hAnsi="Times New Roman" w:cs="Times New Roman"/>
                <w:szCs w:val="24"/>
              </w:rPr>
            </w:pPr>
            <w:r>
              <w:rPr>
                <w:rFonts w:ascii="Times New Roman" w:hAnsi="Times New Roman" w:cs="Times New Roman"/>
                <w:szCs w:val="24"/>
              </w:rPr>
              <w:t>2</w:t>
            </w:r>
            <w:r w:rsidR="00CD684C" w:rsidRPr="002D2286">
              <w:rPr>
                <w:rFonts w:ascii="Times New Roman" w:hAnsi="Times New Roman" w:cs="Times New Roman"/>
                <w:szCs w:val="24"/>
              </w:rPr>
              <w:t xml:space="preserve"> - сертификат участника</w:t>
            </w:r>
          </w:p>
        </w:tc>
      </w:tr>
      <w:tr w:rsidR="00CD684C" w:rsidRPr="002D2286" w14:paraId="6DCDE654" w14:textId="77777777" w:rsidTr="007A4D72">
        <w:tc>
          <w:tcPr>
            <w:tcW w:w="591" w:type="dxa"/>
          </w:tcPr>
          <w:p w14:paraId="2560E4C9" w14:textId="1BA9E048"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21</w:t>
            </w:r>
          </w:p>
        </w:tc>
        <w:tc>
          <w:tcPr>
            <w:tcW w:w="4507" w:type="dxa"/>
          </w:tcPr>
          <w:p w14:paraId="1135AD3E" w14:textId="7803353A" w:rsidR="00CD684C" w:rsidRPr="002D2286" w:rsidRDefault="00371622" w:rsidP="0067340D">
            <w:pPr>
              <w:spacing w:after="0" w:line="240" w:lineRule="auto"/>
              <w:jc w:val="both"/>
              <w:rPr>
                <w:rFonts w:ascii="Times New Roman" w:hAnsi="Times New Roman" w:cs="Times New Roman"/>
                <w:szCs w:val="24"/>
              </w:rPr>
            </w:pPr>
            <w:r>
              <w:rPr>
                <w:rFonts w:ascii="Times New Roman" w:hAnsi="Times New Roman" w:cs="Times New Roman"/>
                <w:szCs w:val="24"/>
              </w:rPr>
              <w:t>Городская  выставка-конкурс творческих работ «ОригамиМир»</w:t>
            </w:r>
          </w:p>
        </w:tc>
        <w:tc>
          <w:tcPr>
            <w:tcW w:w="1985" w:type="dxa"/>
          </w:tcPr>
          <w:p w14:paraId="5343DC2B" w14:textId="0F808281" w:rsidR="00CD684C" w:rsidRPr="002D2286" w:rsidRDefault="00D66219"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Муниципальный</w:t>
            </w:r>
          </w:p>
        </w:tc>
        <w:tc>
          <w:tcPr>
            <w:tcW w:w="2410" w:type="dxa"/>
          </w:tcPr>
          <w:p w14:paraId="6D6243BF" w14:textId="5DFDAAB8" w:rsidR="00D66219" w:rsidRPr="00D66219" w:rsidRDefault="00371622" w:rsidP="00371622">
            <w:pPr>
              <w:pStyle w:val="ac"/>
              <w:spacing w:after="0" w:line="240" w:lineRule="auto"/>
              <w:ind w:left="0"/>
              <w:jc w:val="center"/>
              <w:rPr>
                <w:rFonts w:ascii="Times New Roman" w:hAnsi="Times New Roman" w:cs="Times New Roman"/>
                <w:szCs w:val="24"/>
              </w:rPr>
            </w:pPr>
            <w:r>
              <w:rPr>
                <w:rFonts w:ascii="Times New Roman" w:hAnsi="Times New Roman" w:cs="Times New Roman"/>
                <w:szCs w:val="24"/>
              </w:rPr>
              <w:t>3</w:t>
            </w:r>
            <w:r w:rsidR="00CD684C" w:rsidRPr="00D66219">
              <w:rPr>
                <w:rFonts w:ascii="Times New Roman" w:hAnsi="Times New Roman" w:cs="Times New Roman"/>
                <w:szCs w:val="24"/>
              </w:rPr>
              <w:t>– 1 место</w:t>
            </w:r>
          </w:p>
        </w:tc>
      </w:tr>
      <w:tr w:rsidR="00CD684C" w:rsidRPr="002D2286" w14:paraId="709448A7" w14:textId="77777777" w:rsidTr="007A4D72">
        <w:tc>
          <w:tcPr>
            <w:tcW w:w="591" w:type="dxa"/>
          </w:tcPr>
          <w:p w14:paraId="0F0A0CBF" w14:textId="5F0DD8C3"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22</w:t>
            </w:r>
          </w:p>
        </w:tc>
        <w:tc>
          <w:tcPr>
            <w:tcW w:w="4507" w:type="dxa"/>
          </w:tcPr>
          <w:p w14:paraId="0F97A1FA" w14:textId="04B3D0FC" w:rsidR="00CD684C" w:rsidRPr="002D2286" w:rsidRDefault="00D66219" w:rsidP="0067340D">
            <w:pPr>
              <w:spacing w:after="0" w:line="240" w:lineRule="auto"/>
              <w:jc w:val="both"/>
              <w:rPr>
                <w:rFonts w:ascii="Times New Roman" w:hAnsi="Times New Roman" w:cs="Times New Roman"/>
                <w:szCs w:val="24"/>
              </w:rPr>
            </w:pPr>
            <w:r>
              <w:rPr>
                <w:rFonts w:ascii="Times New Roman" w:hAnsi="Times New Roman" w:cs="Times New Roman"/>
                <w:szCs w:val="24"/>
              </w:rPr>
              <w:t>Всероссийский детский оздоровительный конкурс «Малыши против простуды и гриппа – 2024»</w:t>
            </w:r>
          </w:p>
        </w:tc>
        <w:tc>
          <w:tcPr>
            <w:tcW w:w="1985" w:type="dxa"/>
          </w:tcPr>
          <w:p w14:paraId="472DBC33" w14:textId="77777777" w:rsidR="00CD684C" w:rsidRPr="002D2286" w:rsidRDefault="00CD684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Всероссийский</w:t>
            </w:r>
          </w:p>
        </w:tc>
        <w:tc>
          <w:tcPr>
            <w:tcW w:w="2410" w:type="dxa"/>
          </w:tcPr>
          <w:p w14:paraId="4099DC33" w14:textId="77777777" w:rsidR="00CD684C" w:rsidRPr="002D2286" w:rsidRDefault="00CD684C" w:rsidP="0067340D">
            <w:pPr>
              <w:pStyle w:val="ac"/>
              <w:numPr>
                <w:ilvl w:val="0"/>
                <w:numId w:val="30"/>
              </w:numPr>
              <w:spacing w:after="0" w:line="240" w:lineRule="auto"/>
              <w:ind w:left="0"/>
              <w:jc w:val="center"/>
              <w:rPr>
                <w:rFonts w:ascii="Times New Roman" w:hAnsi="Times New Roman" w:cs="Times New Roman"/>
                <w:szCs w:val="24"/>
              </w:rPr>
            </w:pPr>
            <w:r w:rsidRPr="002D2286">
              <w:rPr>
                <w:rFonts w:ascii="Times New Roman" w:hAnsi="Times New Roman" w:cs="Times New Roman"/>
                <w:szCs w:val="24"/>
              </w:rPr>
              <w:t>- 1 место</w:t>
            </w:r>
          </w:p>
          <w:p w14:paraId="69A16B0A" w14:textId="77777777"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1 – 2 место</w:t>
            </w:r>
          </w:p>
        </w:tc>
      </w:tr>
      <w:tr w:rsidR="00CD684C" w:rsidRPr="002D2286" w14:paraId="282C2D39" w14:textId="77777777" w:rsidTr="007A4D72">
        <w:tc>
          <w:tcPr>
            <w:tcW w:w="591" w:type="dxa"/>
          </w:tcPr>
          <w:p w14:paraId="03B42FB3" w14:textId="314189EE"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23</w:t>
            </w:r>
          </w:p>
        </w:tc>
        <w:tc>
          <w:tcPr>
            <w:tcW w:w="4507" w:type="dxa"/>
          </w:tcPr>
          <w:p w14:paraId="32969169" w14:textId="77777777" w:rsidR="00CD684C" w:rsidRPr="002D2286" w:rsidRDefault="00CD684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Сетевая акция «Моя Победа»</w:t>
            </w:r>
          </w:p>
        </w:tc>
        <w:tc>
          <w:tcPr>
            <w:tcW w:w="1985" w:type="dxa"/>
          </w:tcPr>
          <w:p w14:paraId="55554980" w14:textId="77777777" w:rsidR="00CD684C" w:rsidRPr="002D2286" w:rsidRDefault="00CD684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Муниципальный</w:t>
            </w:r>
          </w:p>
        </w:tc>
        <w:tc>
          <w:tcPr>
            <w:tcW w:w="2410" w:type="dxa"/>
          </w:tcPr>
          <w:p w14:paraId="43F1A3F8" w14:textId="33DBB11A" w:rsidR="00CD684C" w:rsidRPr="002D2286" w:rsidRDefault="0067536A" w:rsidP="0067340D">
            <w:pPr>
              <w:spacing w:after="0" w:line="240" w:lineRule="auto"/>
              <w:jc w:val="center"/>
              <w:rPr>
                <w:rFonts w:ascii="Times New Roman" w:hAnsi="Times New Roman" w:cs="Times New Roman"/>
                <w:szCs w:val="24"/>
              </w:rPr>
            </w:pPr>
            <w:r>
              <w:rPr>
                <w:rFonts w:ascii="Times New Roman" w:hAnsi="Times New Roman" w:cs="Times New Roman"/>
                <w:szCs w:val="24"/>
              </w:rPr>
              <w:t>5</w:t>
            </w:r>
            <w:r w:rsidR="007A4D72">
              <w:rPr>
                <w:rFonts w:ascii="Times New Roman" w:hAnsi="Times New Roman" w:cs="Times New Roman"/>
                <w:szCs w:val="24"/>
              </w:rPr>
              <w:t xml:space="preserve"> - Сертификаты участников</w:t>
            </w:r>
          </w:p>
        </w:tc>
      </w:tr>
      <w:tr w:rsidR="00CD684C" w:rsidRPr="002D2286" w14:paraId="1E5C9D52" w14:textId="77777777" w:rsidTr="007A4D72">
        <w:tc>
          <w:tcPr>
            <w:tcW w:w="591" w:type="dxa"/>
          </w:tcPr>
          <w:p w14:paraId="41CFAC2A" w14:textId="3A55482D"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24</w:t>
            </w:r>
          </w:p>
        </w:tc>
        <w:tc>
          <w:tcPr>
            <w:tcW w:w="4507" w:type="dxa"/>
          </w:tcPr>
          <w:p w14:paraId="570C9389" w14:textId="77777777" w:rsidR="00CD684C" w:rsidRPr="002D2286" w:rsidRDefault="00CD684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 xml:space="preserve"> Детская благотворительная акция «Подарок ветерану», посвященная Победе в Великой Отечественной войне</w:t>
            </w:r>
          </w:p>
        </w:tc>
        <w:tc>
          <w:tcPr>
            <w:tcW w:w="1985" w:type="dxa"/>
          </w:tcPr>
          <w:p w14:paraId="1884C52A" w14:textId="77777777" w:rsidR="00CD684C" w:rsidRPr="002D2286" w:rsidRDefault="00CD684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Муниципальный</w:t>
            </w:r>
          </w:p>
        </w:tc>
        <w:tc>
          <w:tcPr>
            <w:tcW w:w="2410" w:type="dxa"/>
          </w:tcPr>
          <w:p w14:paraId="388CA04B" w14:textId="77777777"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 xml:space="preserve">7 -Диплом победителя </w:t>
            </w:r>
          </w:p>
          <w:p w14:paraId="05EE3464" w14:textId="77777777"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12- Диплом участника</w:t>
            </w:r>
          </w:p>
        </w:tc>
      </w:tr>
      <w:tr w:rsidR="00CD684C" w:rsidRPr="002D2286" w14:paraId="5C462AFA" w14:textId="77777777" w:rsidTr="007A4D72">
        <w:tc>
          <w:tcPr>
            <w:tcW w:w="591" w:type="dxa"/>
          </w:tcPr>
          <w:p w14:paraId="620C2715" w14:textId="74BEC295"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25</w:t>
            </w:r>
          </w:p>
        </w:tc>
        <w:tc>
          <w:tcPr>
            <w:tcW w:w="4507" w:type="dxa"/>
          </w:tcPr>
          <w:p w14:paraId="074437BC" w14:textId="77777777" w:rsidR="00CD684C" w:rsidRPr="002D2286" w:rsidRDefault="00CD684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Фестиваль «Искусство жить на Земле»</w:t>
            </w:r>
          </w:p>
          <w:p w14:paraId="5F1AD860" w14:textId="77777777" w:rsidR="00CD684C" w:rsidRPr="002D2286" w:rsidRDefault="00CD684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 xml:space="preserve">для детей с инвалидностью </w:t>
            </w:r>
          </w:p>
        </w:tc>
        <w:tc>
          <w:tcPr>
            <w:tcW w:w="1985" w:type="dxa"/>
          </w:tcPr>
          <w:p w14:paraId="23EBB3BE" w14:textId="77777777" w:rsidR="00CD684C" w:rsidRPr="002D2286" w:rsidRDefault="00CD684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Муниципальный</w:t>
            </w:r>
          </w:p>
        </w:tc>
        <w:tc>
          <w:tcPr>
            <w:tcW w:w="2410" w:type="dxa"/>
          </w:tcPr>
          <w:p w14:paraId="245B43D6" w14:textId="56EA1F23"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1/Грамота</w:t>
            </w:r>
          </w:p>
        </w:tc>
      </w:tr>
      <w:tr w:rsidR="00CD684C" w:rsidRPr="002D2286" w14:paraId="63BEB16A" w14:textId="77777777" w:rsidTr="007A4D72">
        <w:tc>
          <w:tcPr>
            <w:tcW w:w="591" w:type="dxa"/>
          </w:tcPr>
          <w:p w14:paraId="0AEBA88B" w14:textId="553BBEF8"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26</w:t>
            </w:r>
          </w:p>
        </w:tc>
        <w:tc>
          <w:tcPr>
            <w:tcW w:w="4507" w:type="dxa"/>
          </w:tcPr>
          <w:p w14:paraId="0DAD894E" w14:textId="5A2EAC81" w:rsidR="00CD684C" w:rsidRPr="00CC7006" w:rsidRDefault="00CC7006" w:rsidP="0067340D">
            <w:pPr>
              <w:pStyle w:val="3"/>
              <w:spacing w:before="0" w:line="240" w:lineRule="auto"/>
              <w:rPr>
                <w:rFonts w:ascii="Times New Roman" w:hAnsi="Times New Roman" w:cs="Times New Roman"/>
                <w:color w:val="000000" w:themeColor="text1"/>
              </w:rPr>
            </w:pPr>
            <w:r>
              <w:rPr>
                <w:rFonts w:ascii="Times New Roman" w:hAnsi="Times New Roman" w:cs="Times New Roman"/>
                <w:color w:val="000000" w:themeColor="text1"/>
                <w:lang w:val="en-US"/>
              </w:rPr>
              <w:t>XVII</w:t>
            </w:r>
            <w:r w:rsidRPr="00CC7006">
              <w:rPr>
                <w:rFonts w:ascii="Times New Roman" w:hAnsi="Times New Roman" w:cs="Times New Roman"/>
                <w:color w:val="000000" w:themeColor="text1"/>
              </w:rPr>
              <w:t xml:space="preserve"> </w:t>
            </w:r>
            <w:r>
              <w:rPr>
                <w:rFonts w:ascii="Times New Roman" w:hAnsi="Times New Roman" w:cs="Times New Roman"/>
                <w:color w:val="000000" w:themeColor="text1"/>
              </w:rPr>
              <w:t>детская благотворительная акция «Мой друг», в рамках Декады инвалидов</w:t>
            </w:r>
          </w:p>
        </w:tc>
        <w:tc>
          <w:tcPr>
            <w:tcW w:w="1985" w:type="dxa"/>
          </w:tcPr>
          <w:p w14:paraId="557940A3" w14:textId="77777777" w:rsidR="00CD684C" w:rsidRPr="002D2286" w:rsidRDefault="00CD684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Муниципальный</w:t>
            </w:r>
          </w:p>
        </w:tc>
        <w:tc>
          <w:tcPr>
            <w:tcW w:w="2410" w:type="dxa"/>
          </w:tcPr>
          <w:p w14:paraId="27B19C1C" w14:textId="32D2FE7F" w:rsidR="00CD684C" w:rsidRPr="002D2286" w:rsidRDefault="007815B8" w:rsidP="0067340D">
            <w:pPr>
              <w:spacing w:after="0" w:line="240" w:lineRule="auto"/>
              <w:jc w:val="center"/>
              <w:rPr>
                <w:rFonts w:ascii="Times New Roman" w:hAnsi="Times New Roman" w:cs="Times New Roman"/>
                <w:szCs w:val="24"/>
              </w:rPr>
            </w:pPr>
            <w:r>
              <w:rPr>
                <w:rFonts w:ascii="Times New Roman" w:hAnsi="Times New Roman" w:cs="Times New Roman"/>
                <w:szCs w:val="24"/>
              </w:rPr>
              <w:t xml:space="preserve">11 - </w:t>
            </w:r>
            <w:r w:rsidR="00CD684C" w:rsidRPr="002D2286">
              <w:rPr>
                <w:rFonts w:ascii="Times New Roman" w:hAnsi="Times New Roman" w:cs="Times New Roman"/>
                <w:szCs w:val="24"/>
              </w:rPr>
              <w:t>Грамота за участие</w:t>
            </w:r>
          </w:p>
        </w:tc>
      </w:tr>
      <w:tr w:rsidR="00CD684C" w:rsidRPr="002D2286" w14:paraId="35F18417" w14:textId="77777777" w:rsidTr="007A4D72">
        <w:tc>
          <w:tcPr>
            <w:tcW w:w="591" w:type="dxa"/>
          </w:tcPr>
          <w:p w14:paraId="25A92825" w14:textId="701A1F36"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27</w:t>
            </w:r>
          </w:p>
        </w:tc>
        <w:tc>
          <w:tcPr>
            <w:tcW w:w="4507" w:type="dxa"/>
          </w:tcPr>
          <w:p w14:paraId="6575D7D9" w14:textId="77777777" w:rsidR="00CD684C" w:rsidRPr="002D2286" w:rsidRDefault="00CD684C" w:rsidP="0067340D">
            <w:pPr>
              <w:spacing w:after="0" w:line="240" w:lineRule="auto"/>
              <w:rPr>
                <w:rFonts w:ascii="Times New Roman" w:hAnsi="Times New Roman" w:cs="Times New Roman"/>
                <w:szCs w:val="24"/>
              </w:rPr>
            </w:pPr>
            <w:r w:rsidRPr="002D2286">
              <w:rPr>
                <w:rFonts w:ascii="Times New Roman" w:hAnsi="Times New Roman" w:cs="Times New Roman"/>
                <w:szCs w:val="24"/>
              </w:rPr>
              <w:t>Фестиваль вокально-хореографического творчества среди</w:t>
            </w:r>
            <w:r w:rsidRPr="002D2286">
              <w:rPr>
                <w:rFonts w:ascii="Times New Roman CYR" w:hAnsi="Times New Roman CYR"/>
                <w:bCs/>
                <w:szCs w:val="24"/>
              </w:rPr>
              <w:t xml:space="preserve"> дошкольных образовательных организаций города Курска</w:t>
            </w:r>
          </w:p>
        </w:tc>
        <w:tc>
          <w:tcPr>
            <w:tcW w:w="1985" w:type="dxa"/>
          </w:tcPr>
          <w:p w14:paraId="74E699D0" w14:textId="77777777" w:rsidR="00CD684C" w:rsidRPr="002D2286" w:rsidRDefault="00CD684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Муниципальный</w:t>
            </w:r>
          </w:p>
        </w:tc>
        <w:tc>
          <w:tcPr>
            <w:tcW w:w="2410" w:type="dxa"/>
          </w:tcPr>
          <w:p w14:paraId="67567517" w14:textId="77777777"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 xml:space="preserve">1 – Грамота за </w:t>
            </w:r>
          </w:p>
          <w:p w14:paraId="4DA7B5AD" w14:textId="7E453501" w:rsidR="00CD684C" w:rsidRPr="002D2286" w:rsidRDefault="007815B8" w:rsidP="0067340D">
            <w:pPr>
              <w:spacing w:after="0" w:line="240" w:lineRule="auto"/>
              <w:jc w:val="center"/>
              <w:rPr>
                <w:rFonts w:ascii="Times New Roman" w:hAnsi="Times New Roman" w:cs="Times New Roman"/>
                <w:szCs w:val="24"/>
              </w:rPr>
            </w:pPr>
            <w:r>
              <w:rPr>
                <w:rFonts w:ascii="Times New Roman" w:hAnsi="Times New Roman" w:cs="Times New Roman"/>
                <w:szCs w:val="24"/>
              </w:rPr>
              <w:t>участие</w:t>
            </w:r>
          </w:p>
        </w:tc>
      </w:tr>
      <w:tr w:rsidR="00CD684C" w:rsidRPr="002D2286" w14:paraId="040F52F0" w14:textId="77777777" w:rsidTr="007A4D72">
        <w:tc>
          <w:tcPr>
            <w:tcW w:w="591" w:type="dxa"/>
          </w:tcPr>
          <w:p w14:paraId="0D6542D2" w14:textId="352C42C5"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28</w:t>
            </w:r>
          </w:p>
        </w:tc>
        <w:tc>
          <w:tcPr>
            <w:tcW w:w="4507" w:type="dxa"/>
          </w:tcPr>
          <w:p w14:paraId="00C12B50" w14:textId="0826484D" w:rsidR="00CD684C" w:rsidRPr="002D2286" w:rsidRDefault="00CD684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Всероссийский детский творческий конкурс «День Победы глазами детей»</w:t>
            </w:r>
          </w:p>
        </w:tc>
        <w:tc>
          <w:tcPr>
            <w:tcW w:w="1985" w:type="dxa"/>
          </w:tcPr>
          <w:p w14:paraId="0DA7584F" w14:textId="5C8DEDC7" w:rsidR="00CD684C" w:rsidRPr="002D2286" w:rsidRDefault="00CD684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Всероссийский</w:t>
            </w:r>
          </w:p>
        </w:tc>
        <w:tc>
          <w:tcPr>
            <w:tcW w:w="2410" w:type="dxa"/>
          </w:tcPr>
          <w:p w14:paraId="52DC41AB" w14:textId="77777777" w:rsidR="00CD684C" w:rsidRPr="002D2286" w:rsidRDefault="00CD684C" w:rsidP="0067340D">
            <w:pPr>
              <w:spacing w:after="0" w:line="240" w:lineRule="auto"/>
              <w:rPr>
                <w:rFonts w:ascii="Times New Roman" w:hAnsi="Times New Roman" w:cs="Times New Roman"/>
                <w:szCs w:val="24"/>
              </w:rPr>
            </w:pPr>
            <w:r w:rsidRPr="002D2286">
              <w:rPr>
                <w:rFonts w:ascii="Times New Roman" w:hAnsi="Times New Roman" w:cs="Times New Roman"/>
                <w:szCs w:val="24"/>
              </w:rPr>
              <w:t>1 -Диплом за 1 место</w:t>
            </w:r>
          </w:p>
          <w:p w14:paraId="67F383AC" w14:textId="331671FC" w:rsidR="00CD684C" w:rsidRPr="002D2286" w:rsidRDefault="00CD684C" w:rsidP="0067340D">
            <w:pPr>
              <w:spacing w:after="0" w:line="240" w:lineRule="auto"/>
              <w:rPr>
                <w:rFonts w:ascii="Times New Roman" w:hAnsi="Times New Roman" w:cs="Times New Roman"/>
                <w:szCs w:val="24"/>
              </w:rPr>
            </w:pPr>
            <w:r w:rsidRPr="002D2286">
              <w:rPr>
                <w:rFonts w:ascii="Times New Roman" w:hAnsi="Times New Roman" w:cs="Times New Roman"/>
                <w:szCs w:val="24"/>
              </w:rPr>
              <w:t>1 -Диплом за 2 место</w:t>
            </w:r>
          </w:p>
        </w:tc>
      </w:tr>
      <w:tr w:rsidR="00CD684C" w:rsidRPr="002D2286" w14:paraId="2D60042F" w14:textId="77777777" w:rsidTr="007A4D72">
        <w:tc>
          <w:tcPr>
            <w:tcW w:w="591" w:type="dxa"/>
          </w:tcPr>
          <w:p w14:paraId="5AED7D21" w14:textId="7E0A459F"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29</w:t>
            </w:r>
          </w:p>
        </w:tc>
        <w:tc>
          <w:tcPr>
            <w:tcW w:w="4507" w:type="dxa"/>
          </w:tcPr>
          <w:p w14:paraId="63E640D0" w14:textId="154F0909" w:rsidR="00CD684C" w:rsidRPr="002D2286" w:rsidRDefault="00CC7006" w:rsidP="0067340D">
            <w:pPr>
              <w:spacing w:after="0" w:line="240" w:lineRule="auto"/>
              <w:rPr>
                <w:rFonts w:ascii="Times New Roman" w:hAnsi="Times New Roman" w:cs="Times New Roman"/>
                <w:szCs w:val="24"/>
              </w:rPr>
            </w:pPr>
            <w:r>
              <w:rPr>
                <w:rFonts w:ascii="Times New Roman" w:hAnsi="Times New Roman" w:cs="Times New Roman"/>
                <w:szCs w:val="24"/>
              </w:rPr>
              <w:t>«Курский характер» о</w:t>
            </w:r>
            <w:r w:rsidR="00FB67DD">
              <w:rPr>
                <w:rFonts w:ascii="Times New Roman" w:hAnsi="Times New Roman" w:cs="Times New Roman"/>
                <w:szCs w:val="24"/>
              </w:rPr>
              <w:t xml:space="preserve">нлайн-конкурс рисунков, стихотворений и песен </w:t>
            </w:r>
            <w:r>
              <w:rPr>
                <w:rFonts w:ascii="Times New Roman" w:hAnsi="Times New Roman" w:cs="Times New Roman"/>
                <w:szCs w:val="24"/>
              </w:rPr>
              <w:t>в поддержку защитников Курской области</w:t>
            </w:r>
          </w:p>
        </w:tc>
        <w:tc>
          <w:tcPr>
            <w:tcW w:w="1985" w:type="dxa"/>
          </w:tcPr>
          <w:p w14:paraId="13516600" w14:textId="77777777" w:rsidR="00CD684C" w:rsidRPr="002D2286" w:rsidRDefault="00CD684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Муниципальный</w:t>
            </w:r>
          </w:p>
        </w:tc>
        <w:tc>
          <w:tcPr>
            <w:tcW w:w="2410" w:type="dxa"/>
          </w:tcPr>
          <w:p w14:paraId="34C2B9D6" w14:textId="69B81E82" w:rsidR="00CD684C" w:rsidRPr="002D2286" w:rsidRDefault="00FE1539" w:rsidP="0067340D">
            <w:pPr>
              <w:spacing w:after="0" w:line="240" w:lineRule="auto"/>
              <w:jc w:val="center"/>
              <w:rPr>
                <w:rFonts w:ascii="Times New Roman" w:hAnsi="Times New Roman" w:cs="Times New Roman"/>
                <w:szCs w:val="24"/>
              </w:rPr>
            </w:pPr>
            <w:r>
              <w:rPr>
                <w:rFonts w:ascii="Times New Roman" w:hAnsi="Times New Roman" w:cs="Times New Roman"/>
                <w:szCs w:val="24"/>
              </w:rPr>
              <w:t>2</w:t>
            </w:r>
            <w:r w:rsidR="00CC7006">
              <w:rPr>
                <w:rFonts w:ascii="Times New Roman" w:hAnsi="Times New Roman" w:cs="Times New Roman"/>
                <w:szCs w:val="24"/>
              </w:rPr>
              <w:t xml:space="preserve"> - </w:t>
            </w:r>
            <w:r w:rsidR="00CC7006" w:rsidRPr="002D2286">
              <w:rPr>
                <w:rFonts w:ascii="Times New Roman" w:hAnsi="Times New Roman" w:cs="Times New Roman"/>
                <w:szCs w:val="24"/>
              </w:rPr>
              <w:t>сертификат участника</w:t>
            </w:r>
          </w:p>
        </w:tc>
      </w:tr>
      <w:tr w:rsidR="00CD684C" w:rsidRPr="002D2286" w14:paraId="42287D68" w14:textId="77777777" w:rsidTr="007A4D72">
        <w:tc>
          <w:tcPr>
            <w:tcW w:w="591" w:type="dxa"/>
          </w:tcPr>
          <w:p w14:paraId="578D56D0" w14:textId="6B1DDE98"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30</w:t>
            </w:r>
          </w:p>
        </w:tc>
        <w:tc>
          <w:tcPr>
            <w:tcW w:w="4507" w:type="dxa"/>
          </w:tcPr>
          <w:p w14:paraId="64485E4D" w14:textId="0ECA41D8" w:rsidR="00CD684C" w:rsidRPr="002D2286" w:rsidRDefault="00CD684C" w:rsidP="0067340D">
            <w:pPr>
              <w:spacing w:after="0" w:line="240" w:lineRule="auto"/>
              <w:rPr>
                <w:rFonts w:ascii="Times New Roman" w:hAnsi="Times New Roman" w:cs="Times New Roman"/>
                <w:szCs w:val="24"/>
              </w:rPr>
            </w:pPr>
            <w:r w:rsidRPr="002D2286">
              <w:rPr>
                <w:rFonts w:ascii="Times New Roman" w:hAnsi="Times New Roman" w:cs="Times New Roman"/>
                <w:szCs w:val="24"/>
              </w:rPr>
              <w:t xml:space="preserve"> </w:t>
            </w:r>
            <w:r w:rsidR="00CC7006">
              <w:rPr>
                <w:rFonts w:ascii="Times New Roman" w:hAnsi="Times New Roman" w:cs="Times New Roman"/>
                <w:szCs w:val="24"/>
                <w:lang w:val="en-US"/>
              </w:rPr>
              <w:t>IV</w:t>
            </w:r>
            <w:r w:rsidR="00CC7006" w:rsidRPr="00CC7006">
              <w:rPr>
                <w:rFonts w:ascii="Times New Roman" w:hAnsi="Times New Roman" w:cs="Times New Roman"/>
                <w:szCs w:val="24"/>
              </w:rPr>
              <w:t xml:space="preserve"> </w:t>
            </w:r>
            <w:r w:rsidRPr="002D2286">
              <w:rPr>
                <w:rFonts w:ascii="Times New Roman" w:hAnsi="Times New Roman" w:cs="Times New Roman"/>
                <w:szCs w:val="24"/>
              </w:rPr>
              <w:t>окружной  конкурс национальных блюд «Хлебосольная Россия», посвященный Дню народного единства</w:t>
            </w:r>
          </w:p>
        </w:tc>
        <w:tc>
          <w:tcPr>
            <w:tcW w:w="1985" w:type="dxa"/>
          </w:tcPr>
          <w:p w14:paraId="475689A9" w14:textId="77777777" w:rsidR="00CD684C" w:rsidRPr="002D2286" w:rsidRDefault="00CD684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Муниципальный</w:t>
            </w:r>
          </w:p>
        </w:tc>
        <w:tc>
          <w:tcPr>
            <w:tcW w:w="2410" w:type="dxa"/>
          </w:tcPr>
          <w:p w14:paraId="5DEC027E" w14:textId="594C9E10" w:rsidR="00CD684C" w:rsidRPr="002D2286" w:rsidRDefault="00214EF1" w:rsidP="0067340D">
            <w:pPr>
              <w:spacing w:after="0" w:line="240" w:lineRule="auto"/>
              <w:jc w:val="center"/>
              <w:rPr>
                <w:rFonts w:ascii="Times New Roman" w:hAnsi="Times New Roman" w:cs="Times New Roman"/>
                <w:szCs w:val="24"/>
              </w:rPr>
            </w:pPr>
            <w:r>
              <w:rPr>
                <w:rFonts w:ascii="Times New Roman" w:hAnsi="Times New Roman" w:cs="Times New Roman"/>
                <w:szCs w:val="24"/>
              </w:rPr>
              <w:t>4</w:t>
            </w:r>
            <w:r w:rsidR="00CD684C" w:rsidRPr="002D2286">
              <w:rPr>
                <w:rFonts w:ascii="Times New Roman" w:hAnsi="Times New Roman" w:cs="Times New Roman"/>
                <w:szCs w:val="24"/>
              </w:rPr>
              <w:t xml:space="preserve"> - сертификат участника</w:t>
            </w:r>
          </w:p>
        </w:tc>
      </w:tr>
      <w:tr w:rsidR="00CD684C" w:rsidRPr="002D2286" w14:paraId="385524A4" w14:textId="77777777" w:rsidTr="007A4D72">
        <w:tc>
          <w:tcPr>
            <w:tcW w:w="591" w:type="dxa"/>
          </w:tcPr>
          <w:p w14:paraId="265FCC42" w14:textId="73F1548B"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31</w:t>
            </w:r>
          </w:p>
        </w:tc>
        <w:tc>
          <w:tcPr>
            <w:tcW w:w="4507" w:type="dxa"/>
          </w:tcPr>
          <w:p w14:paraId="6041C4C1" w14:textId="6ACB3B3F" w:rsidR="00CD684C" w:rsidRPr="002D2286" w:rsidRDefault="007815B8" w:rsidP="0067340D">
            <w:pPr>
              <w:pStyle w:val="Standard"/>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Пятое Открытое Первенство среди образовательных учреждений РФ и стран ближнего Зарубежья «Лига Чемпионов – 2024»</w:t>
            </w:r>
          </w:p>
        </w:tc>
        <w:tc>
          <w:tcPr>
            <w:tcW w:w="1985" w:type="dxa"/>
          </w:tcPr>
          <w:p w14:paraId="5625FD40" w14:textId="77777777" w:rsidR="00CD684C" w:rsidRPr="002D2286" w:rsidRDefault="00CD684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Региональный</w:t>
            </w:r>
          </w:p>
        </w:tc>
        <w:tc>
          <w:tcPr>
            <w:tcW w:w="2410" w:type="dxa"/>
          </w:tcPr>
          <w:p w14:paraId="0A7151A0" w14:textId="5B7F77E4" w:rsidR="00CD684C" w:rsidRPr="002D2286" w:rsidRDefault="00AC3095" w:rsidP="0067340D">
            <w:pPr>
              <w:spacing w:after="0" w:line="240" w:lineRule="auto"/>
              <w:jc w:val="center"/>
              <w:rPr>
                <w:rFonts w:ascii="Times New Roman" w:hAnsi="Times New Roman" w:cs="Times New Roman"/>
                <w:szCs w:val="24"/>
              </w:rPr>
            </w:pPr>
            <w:r>
              <w:rPr>
                <w:rFonts w:ascii="Times New Roman" w:hAnsi="Times New Roman" w:cs="Times New Roman"/>
                <w:szCs w:val="24"/>
              </w:rPr>
              <w:t xml:space="preserve">3 </w:t>
            </w:r>
            <w:r w:rsidR="0067536A">
              <w:rPr>
                <w:rFonts w:ascii="Times New Roman" w:hAnsi="Times New Roman" w:cs="Times New Roman"/>
                <w:szCs w:val="24"/>
              </w:rPr>
              <w:t>–</w:t>
            </w:r>
            <w:r>
              <w:rPr>
                <w:rFonts w:ascii="Times New Roman" w:hAnsi="Times New Roman" w:cs="Times New Roman"/>
                <w:szCs w:val="24"/>
              </w:rPr>
              <w:t xml:space="preserve"> </w:t>
            </w:r>
            <w:r w:rsidR="0067536A">
              <w:rPr>
                <w:rFonts w:ascii="Times New Roman" w:hAnsi="Times New Roman" w:cs="Times New Roman"/>
                <w:szCs w:val="24"/>
              </w:rPr>
              <w:t>Диплом участника</w:t>
            </w:r>
          </w:p>
        </w:tc>
      </w:tr>
      <w:tr w:rsidR="00CD684C" w:rsidRPr="002D2286" w14:paraId="17E772C8" w14:textId="77777777" w:rsidTr="007A4D72">
        <w:tc>
          <w:tcPr>
            <w:tcW w:w="591" w:type="dxa"/>
          </w:tcPr>
          <w:p w14:paraId="356B864A" w14:textId="0C4544EC"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lastRenderedPageBreak/>
              <w:t>32</w:t>
            </w:r>
          </w:p>
        </w:tc>
        <w:tc>
          <w:tcPr>
            <w:tcW w:w="4507" w:type="dxa"/>
          </w:tcPr>
          <w:p w14:paraId="790B8F22" w14:textId="6FC50280" w:rsidR="00CD684C" w:rsidRPr="007815B8" w:rsidRDefault="007815B8" w:rsidP="0067340D">
            <w:pPr>
              <w:spacing w:after="0" w:line="240" w:lineRule="auto"/>
              <w:jc w:val="both"/>
              <w:rPr>
                <w:rFonts w:ascii="Times New Roman" w:hAnsi="Times New Roman" w:cs="Times New Roman"/>
                <w:szCs w:val="24"/>
              </w:rPr>
            </w:pPr>
            <w:r>
              <w:rPr>
                <w:rFonts w:ascii="Times New Roman" w:hAnsi="Times New Roman" w:cs="Times New Roman"/>
                <w:szCs w:val="24"/>
                <w:lang w:val="en-US"/>
              </w:rPr>
              <w:t>III</w:t>
            </w:r>
            <w:r>
              <w:rPr>
                <w:rFonts w:ascii="Times New Roman" w:hAnsi="Times New Roman" w:cs="Times New Roman"/>
                <w:szCs w:val="24"/>
              </w:rPr>
              <w:t xml:space="preserve"> городской Арт-проект «Территория мам»</w:t>
            </w:r>
          </w:p>
        </w:tc>
        <w:tc>
          <w:tcPr>
            <w:tcW w:w="1985" w:type="dxa"/>
          </w:tcPr>
          <w:p w14:paraId="4B7F0BC7" w14:textId="77777777" w:rsidR="00CD684C" w:rsidRPr="002D2286" w:rsidRDefault="00CD684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Всероссийский</w:t>
            </w:r>
          </w:p>
        </w:tc>
        <w:tc>
          <w:tcPr>
            <w:tcW w:w="2410" w:type="dxa"/>
          </w:tcPr>
          <w:p w14:paraId="39B1B37A" w14:textId="5650D18A" w:rsidR="00CD684C" w:rsidRDefault="00214EF1" w:rsidP="0067340D">
            <w:pPr>
              <w:spacing w:after="0" w:line="240" w:lineRule="auto"/>
              <w:jc w:val="center"/>
              <w:rPr>
                <w:rFonts w:ascii="Times New Roman" w:hAnsi="Times New Roman" w:cs="Times New Roman"/>
                <w:szCs w:val="24"/>
              </w:rPr>
            </w:pPr>
            <w:r>
              <w:rPr>
                <w:rFonts w:ascii="Times New Roman" w:hAnsi="Times New Roman" w:cs="Times New Roman"/>
                <w:szCs w:val="24"/>
              </w:rPr>
              <w:t>2</w:t>
            </w:r>
            <w:r w:rsidR="00CD684C" w:rsidRPr="002D2286">
              <w:rPr>
                <w:rFonts w:ascii="Times New Roman" w:hAnsi="Times New Roman" w:cs="Times New Roman"/>
                <w:szCs w:val="24"/>
              </w:rPr>
              <w:t xml:space="preserve"> – 1 место</w:t>
            </w:r>
          </w:p>
          <w:p w14:paraId="63F3B805" w14:textId="600FAEAB" w:rsidR="00214EF1" w:rsidRPr="002D2286" w:rsidRDefault="00214EF1" w:rsidP="0067536A">
            <w:pPr>
              <w:spacing w:after="0" w:line="240" w:lineRule="auto"/>
              <w:rPr>
                <w:rFonts w:ascii="Times New Roman" w:hAnsi="Times New Roman" w:cs="Times New Roman"/>
                <w:szCs w:val="24"/>
              </w:rPr>
            </w:pPr>
            <w:r>
              <w:rPr>
                <w:rFonts w:ascii="Times New Roman" w:hAnsi="Times New Roman" w:cs="Times New Roman"/>
                <w:szCs w:val="24"/>
              </w:rPr>
              <w:t xml:space="preserve">5 </w:t>
            </w:r>
            <w:r w:rsidR="0067536A">
              <w:rPr>
                <w:rFonts w:ascii="Times New Roman" w:hAnsi="Times New Roman" w:cs="Times New Roman"/>
                <w:szCs w:val="24"/>
              </w:rPr>
              <w:t>-</w:t>
            </w:r>
            <w:r>
              <w:rPr>
                <w:rFonts w:ascii="Times New Roman" w:hAnsi="Times New Roman" w:cs="Times New Roman"/>
                <w:szCs w:val="24"/>
              </w:rPr>
              <w:t>Диплом участника</w:t>
            </w:r>
          </w:p>
        </w:tc>
      </w:tr>
      <w:tr w:rsidR="00CD684C" w:rsidRPr="002D2286" w14:paraId="1C457923" w14:textId="77777777" w:rsidTr="007A4D72">
        <w:tc>
          <w:tcPr>
            <w:tcW w:w="591" w:type="dxa"/>
          </w:tcPr>
          <w:p w14:paraId="252B29C4" w14:textId="69BA73B1"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33</w:t>
            </w:r>
          </w:p>
        </w:tc>
        <w:tc>
          <w:tcPr>
            <w:tcW w:w="4507" w:type="dxa"/>
          </w:tcPr>
          <w:p w14:paraId="03EE0625" w14:textId="56D9F6C4" w:rsidR="00CD684C" w:rsidRPr="002D2286" w:rsidRDefault="00214EF1" w:rsidP="00214EF1">
            <w:pPr>
              <w:spacing w:after="0" w:line="240" w:lineRule="auto"/>
              <w:rPr>
                <w:rFonts w:ascii="Times New Roman" w:hAnsi="Times New Roman" w:cs="Times New Roman"/>
                <w:szCs w:val="24"/>
              </w:rPr>
            </w:pPr>
            <w:r>
              <w:rPr>
                <w:rFonts w:ascii="Times New Roman" w:hAnsi="Times New Roman" w:cs="Times New Roman"/>
                <w:szCs w:val="24"/>
              </w:rPr>
              <w:t>Курский интеллектуальный турнир для детей дошкольного возраста, педагогических работников образовательных организаций и родителей (законных представителей) обучающихся «Соловушка – путешественник»</w:t>
            </w:r>
          </w:p>
        </w:tc>
        <w:tc>
          <w:tcPr>
            <w:tcW w:w="1985" w:type="dxa"/>
          </w:tcPr>
          <w:p w14:paraId="5D6E66EC" w14:textId="52D89EAA" w:rsidR="00CD684C" w:rsidRPr="002D2286" w:rsidRDefault="00214EF1"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Региональный</w:t>
            </w:r>
          </w:p>
        </w:tc>
        <w:tc>
          <w:tcPr>
            <w:tcW w:w="2410" w:type="dxa"/>
          </w:tcPr>
          <w:p w14:paraId="51FD111E" w14:textId="77777777" w:rsidR="00FE1539" w:rsidRDefault="00FE1539" w:rsidP="0067340D">
            <w:pPr>
              <w:spacing w:after="0" w:line="240" w:lineRule="auto"/>
              <w:jc w:val="center"/>
              <w:rPr>
                <w:rFonts w:ascii="Times New Roman" w:hAnsi="Times New Roman" w:cs="Times New Roman"/>
                <w:szCs w:val="24"/>
              </w:rPr>
            </w:pPr>
          </w:p>
          <w:p w14:paraId="6AC212EE" w14:textId="77777777" w:rsidR="00CD684C" w:rsidRDefault="00FE1539" w:rsidP="0067340D">
            <w:pPr>
              <w:spacing w:after="0" w:line="240" w:lineRule="auto"/>
              <w:jc w:val="center"/>
              <w:rPr>
                <w:rFonts w:ascii="Times New Roman" w:hAnsi="Times New Roman" w:cs="Times New Roman"/>
                <w:szCs w:val="24"/>
              </w:rPr>
            </w:pPr>
            <w:r>
              <w:rPr>
                <w:rFonts w:ascii="Times New Roman" w:hAnsi="Times New Roman" w:cs="Times New Roman"/>
                <w:szCs w:val="24"/>
              </w:rPr>
              <w:t xml:space="preserve">1 - </w:t>
            </w:r>
            <w:r w:rsidR="00214EF1">
              <w:rPr>
                <w:rFonts w:ascii="Times New Roman" w:hAnsi="Times New Roman" w:cs="Times New Roman"/>
                <w:szCs w:val="24"/>
              </w:rPr>
              <w:t xml:space="preserve">Дипломант </w:t>
            </w:r>
            <w:r w:rsidR="00CD684C" w:rsidRPr="002D2286">
              <w:rPr>
                <w:rFonts w:ascii="Times New Roman" w:hAnsi="Times New Roman" w:cs="Times New Roman"/>
                <w:szCs w:val="24"/>
              </w:rPr>
              <w:t>3</w:t>
            </w:r>
            <w:r w:rsidR="00214EF1">
              <w:rPr>
                <w:rFonts w:ascii="Times New Roman" w:hAnsi="Times New Roman" w:cs="Times New Roman"/>
                <w:szCs w:val="24"/>
              </w:rPr>
              <w:t xml:space="preserve"> ст.</w:t>
            </w:r>
          </w:p>
          <w:p w14:paraId="25D41618" w14:textId="546050CA" w:rsidR="00FE1539" w:rsidRDefault="00FE1539" w:rsidP="0067340D">
            <w:pPr>
              <w:spacing w:after="0" w:line="240" w:lineRule="auto"/>
              <w:jc w:val="center"/>
              <w:rPr>
                <w:rFonts w:ascii="Times New Roman" w:hAnsi="Times New Roman" w:cs="Times New Roman"/>
                <w:szCs w:val="24"/>
              </w:rPr>
            </w:pPr>
            <w:r>
              <w:rPr>
                <w:rFonts w:ascii="Times New Roman" w:hAnsi="Times New Roman" w:cs="Times New Roman"/>
                <w:szCs w:val="24"/>
              </w:rPr>
              <w:t xml:space="preserve">1 - </w:t>
            </w:r>
            <w:r w:rsidRPr="002D2286">
              <w:rPr>
                <w:rFonts w:ascii="Times New Roman" w:hAnsi="Times New Roman" w:cs="Times New Roman"/>
                <w:szCs w:val="24"/>
              </w:rPr>
              <w:t>сертификат участника</w:t>
            </w:r>
          </w:p>
          <w:p w14:paraId="6F6F4F63" w14:textId="10742005" w:rsidR="00FE1539" w:rsidRPr="002D2286" w:rsidRDefault="00FE1539" w:rsidP="0067340D">
            <w:pPr>
              <w:spacing w:after="0" w:line="240" w:lineRule="auto"/>
              <w:jc w:val="center"/>
              <w:rPr>
                <w:rFonts w:ascii="Times New Roman" w:hAnsi="Times New Roman" w:cs="Times New Roman"/>
                <w:szCs w:val="24"/>
              </w:rPr>
            </w:pPr>
          </w:p>
        </w:tc>
      </w:tr>
      <w:tr w:rsidR="00CD684C" w:rsidRPr="002D2286" w14:paraId="41D66F5B" w14:textId="77777777" w:rsidTr="007A4D72">
        <w:tc>
          <w:tcPr>
            <w:tcW w:w="591" w:type="dxa"/>
          </w:tcPr>
          <w:p w14:paraId="3044E40B" w14:textId="30F54D21"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34</w:t>
            </w:r>
          </w:p>
        </w:tc>
        <w:tc>
          <w:tcPr>
            <w:tcW w:w="4507" w:type="dxa"/>
          </w:tcPr>
          <w:p w14:paraId="5DED59E7" w14:textId="77777777" w:rsidR="00CD684C" w:rsidRPr="002D2286" w:rsidRDefault="00CD684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Открытый городской конкурс декоративно-прикладного творчества «Космический Новый год»</w:t>
            </w:r>
          </w:p>
        </w:tc>
        <w:tc>
          <w:tcPr>
            <w:tcW w:w="1985" w:type="dxa"/>
          </w:tcPr>
          <w:p w14:paraId="759EDFF0" w14:textId="77777777" w:rsidR="00CD684C" w:rsidRPr="002D2286" w:rsidRDefault="00CD684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Муниципальный</w:t>
            </w:r>
          </w:p>
        </w:tc>
        <w:tc>
          <w:tcPr>
            <w:tcW w:w="2410" w:type="dxa"/>
          </w:tcPr>
          <w:p w14:paraId="6CB0282C" w14:textId="77777777" w:rsidR="00CD684C"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5</w:t>
            </w:r>
            <w:r w:rsidR="007815B8">
              <w:rPr>
                <w:rFonts w:ascii="Times New Roman" w:hAnsi="Times New Roman" w:cs="Times New Roman"/>
                <w:szCs w:val="24"/>
              </w:rPr>
              <w:t xml:space="preserve"> – 1 место</w:t>
            </w:r>
          </w:p>
          <w:p w14:paraId="7A424002" w14:textId="77777777" w:rsidR="00AC3095" w:rsidRDefault="00AC3095" w:rsidP="0067340D">
            <w:pPr>
              <w:spacing w:after="0" w:line="240" w:lineRule="auto"/>
              <w:jc w:val="center"/>
              <w:rPr>
                <w:rFonts w:ascii="Times New Roman" w:hAnsi="Times New Roman" w:cs="Times New Roman"/>
                <w:szCs w:val="24"/>
              </w:rPr>
            </w:pPr>
            <w:r>
              <w:rPr>
                <w:rFonts w:ascii="Times New Roman" w:hAnsi="Times New Roman" w:cs="Times New Roman"/>
                <w:szCs w:val="24"/>
              </w:rPr>
              <w:t>1 – 2 место</w:t>
            </w:r>
          </w:p>
          <w:p w14:paraId="6B01DF0A" w14:textId="2FE9872A" w:rsidR="00AC3095" w:rsidRPr="002D2286" w:rsidRDefault="00AC3095" w:rsidP="0067340D">
            <w:pPr>
              <w:spacing w:after="0" w:line="240" w:lineRule="auto"/>
              <w:jc w:val="center"/>
              <w:rPr>
                <w:rFonts w:ascii="Times New Roman" w:hAnsi="Times New Roman" w:cs="Times New Roman"/>
                <w:szCs w:val="24"/>
              </w:rPr>
            </w:pPr>
            <w:r>
              <w:rPr>
                <w:rFonts w:ascii="Times New Roman" w:hAnsi="Times New Roman" w:cs="Times New Roman"/>
                <w:szCs w:val="24"/>
              </w:rPr>
              <w:t>1 – 3 место</w:t>
            </w:r>
          </w:p>
        </w:tc>
      </w:tr>
      <w:tr w:rsidR="00CD684C" w:rsidRPr="002D2286" w14:paraId="2C94C9E5" w14:textId="77777777" w:rsidTr="007A4D72">
        <w:tc>
          <w:tcPr>
            <w:tcW w:w="591" w:type="dxa"/>
          </w:tcPr>
          <w:p w14:paraId="5A7ABF1D" w14:textId="4D9CC02E"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35</w:t>
            </w:r>
          </w:p>
        </w:tc>
        <w:tc>
          <w:tcPr>
            <w:tcW w:w="4507" w:type="dxa"/>
          </w:tcPr>
          <w:p w14:paraId="32029932" w14:textId="02422263" w:rsidR="00CD684C" w:rsidRPr="002D2286" w:rsidRDefault="00CC7006" w:rsidP="0067340D">
            <w:pPr>
              <w:spacing w:after="0" w:line="240" w:lineRule="auto"/>
              <w:jc w:val="both"/>
              <w:rPr>
                <w:rFonts w:ascii="Times New Roman" w:hAnsi="Times New Roman" w:cs="Times New Roman"/>
                <w:szCs w:val="24"/>
              </w:rPr>
            </w:pPr>
            <w:r>
              <w:rPr>
                <w:rFonts w:ascii="Times New Roman" w:hAnsi="Times New Roman" w:cs="Times New Roman"/>
                <w:szCs w:val="24"/>
              </w:rPr>
              <w:t>Всероссийская о</w:t>
            </w:r>
            <w:r w:rsidR="00CD684C" w:rsidRPr="002D2286">
              <w:rPr>
                <w:rFonts w:ascii="Times New Roman" w:hAnsi="Times New Roman" w:cs="Times New Roman"/>
                <w:szCs w:val="24"/>
              </w:rPr>
              <w:t>лимпиада «Эколята –</w:t>
            </w:r>
            <w:r>
              <w:rPr>
                <w:rFonts w:ascii="Times New Roman" w:hAnsi="Times New Roman" w:cs="Times New Roman"/>
                <w:szCs w:val="24"/>
              </w:rPr>
              <w:t xml:space="preserve"> молодые защитники природы» </w:t>
            </w:r>
          </w:p>
        </w:tc>
        <w:tc>
          <w:tcPr>
            <w:tcW w:w="1985" w:type="dxa"/>
          </w:tcPr>
          <w:p w14:paraId="28BBEEF4" w14:textId="77777777" w:rsidR="00CD684C" w:rsidRPr="002D2286" w:rsidRDefault="00CD684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Всероссийский</w:t>
            </w:r>
          </w:p>
        </w:tc>
        <w:tc>
          <w:tcPr>
            <w:tcW w:w="2410" w:type="dxa"/>
          </w:tcPr>
          <w:p w14:paraId="4CCACDAC" w14:textId="77777777" w:rsidR="00CD684C" w:rsidRPr="002D2286" w:rsidRDefault="00CD684C" w:rsidP="0067340D">
            <w:pPr>
              <w:spacing w:after="0" w:line="240" w:lineRule="auto"/>
              <w:ind w:firstLine="104"/>
              <w:jc w:val="center"/>
              <w:rPr>
                <w:rFonts w:ascii="Times New Roman" w:hAnsi="Times New Roman" w:cs="Times New Roman"/>
                <w:szCs w:val="24"/>
              </w:rPr>
            </w:pPr>
            <w:r w:rsidRPr="002D2286">
              <w:rPr>
                <w:rFonts w:ascii="Times New Roman" w:hAnsi="Times New Roman" w:cs="Times New Roman"/>
                <w:szCs w:val="24"/>
              </w:rPr>
              <w:t>5 - Диплом победителя</w:t>
            </w:r>
          </w:p>
          <w:p w14:paraId="1B4120D2" w14:textId="175507FE" w:rsidR="00CD684C" w:rsidRPr="002D2286" w:rsidRDefault="00FE1539" w:rsidP="0067340D">
            <w:pPr>
              <w:spacing w:after="0" w:line="240" w:lineRule="auto"/>
              <w:ind w:firstLine="104"/>
              <w:jc w:val="center"/>
              <w:rPr>
                <w:rFonts w:ascii="Times New Roman" w:hAnsi="Times New Roman" w:cs="Times New Roman"/>
                <w:szCs w:val="24"/>
              </w:rPr>
            </w:pPr>
            <w:r>
              <w:rPr>
                <w:rFonts w:ascii="Times New Roman" w:hAnsi="Times New Roman" w:cs="Times New Roman"/>
                <w:szCs w:val="24"/>
              </w:rPr>
              <w:t>3</w:t>
            </w:r>
            <w:r w:rsidR="00CD684C" w:rsidRPr="002D2286">
              <w:rPr>
                <w:rFonts w:ascii="Times New Roman" w:hAnsi="Times New Roman" w:cs="Times New Roman"/>
                <w:szCs w:val="24"/>
              </w:rPr>
              <w:t xml:space="preserve"> - призеры</w:t>
            </w:r>
          </w:p>
        </w:tc>
      </w:tr>
      <w:tr w:rsidR="00CD684C" w:rsidRPr="002D2286" w14:paraId="2E131072" w14:textId="77777777" w:rsidTr="007A4D72">
        <w:tc>
          <w:tcPr>
            <w:tcW w:w="591" w:type="dxa"/>
          </w:tcPr>
          <w:p w14:paraId="73B76A99" w14:textId="2D6EC217" w:rsidR="00CD684C" w:rsidRPr="002D2286" w:rsidRDefault="00234B81" w:rsidP="0067340D">
            <w:pPr>
              <w:spacing w:after="0" w:line="240" w:lineRule="auto"/>
              <w:jc w:val="center"/>
              <w:rPr>
                <w:rFonts w:ascii="Times New Roman" w:hAnsi="Times New Roman" w:cs="Times New Roman"/>
                <w:szCs w:val="24"/>
              </w:rPr>
            </w:pPr>
            <w:r>
              <w:rPr>
                <w:rFonts w:ascii="Times New Roman" w:hAnsi="Times New Roman" w:cs="Times New Roman"/>
                <w:szCs w:val="24"/>
              </w:rPr>
              <w:t>36</w:t>
            </w:r>
          </w:p>
        </w:tc>
        <w:tc>
          <w:tcPr>
            <w:tcW w:w="4507" w:type="dxa"/>
          </w:tcPr>
          <w:p w14:paraId="5E815D47" w14:textId="77777777" w:rsidR="00CD684C" w:rsidRPr="002D2286" w:rsidRDefault="00CD684C" w:rsidP="0067340D">
            <w:pPr>
              <w:spacing w:after="0" w:line="240" w:lineRule="auto"/>
              <w:rPr>
                <w:rFonts w:ascii="Times New Roman" w:hAnsi="Times New Roman" w:cs="Times New Roman"/>
                <w:szCs w:val="24"/>
              </w:rPr>
            </w:pPr>
            <w:r w:rsidRPr="002D2286">
              <w:rPr>
                <w:rFonts w:ascii="Times New Roman" w:hAnsi="Times New Roman" w:cs="Times New Roman"/>
                <w:szCs w:val="24"/>
              </w:rPr>
              <w:t xml:space="preserve">Тестирование по выполнению нормативов </w:t>
            </w:r>
            <w:r w:rsidRPr="002D2286">
              <w:rPr>
                <w:rFonts w:ascii="Times New Roman" w:hAnsi="Times New Roman" w:cs="Times New Roman"/>
                <w:szCs w:val="24"/>
                <w:lang w:val="en-US"/>
              </w:rPr>
              <w:t>I</w:t>
            </w:r>
            <w:r w:rsidRPr="002D2286">
              <w:rPr>
                <w:rFonts w:ascii="Times New Roman" w:hAnsi="Times New Roman" w:cs="Times New Roman"/>
                <w:szCs w:val="24"/>
              </w:rPr>
              <w:t xml:space="preserve"> ступени Всероссийского  физкультурно-спортивного комплекса  ГТО</w:t>
            </w:r>
          </w:p>
        </w:tc>
        <w:tc>
          <w:tcPr>
            <w:tcW w:w="1985" w:type="dxa"/>
          </w:tcPr>
          <w:p w14:paraId="23E443A3" w14:textId="77777777" w:rsidR="00CD684C" w:rsidRPr="002D2286" w:rsidRDefault="00CD684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Муниципальный</w:t>
            </w:r>
          </w:p>
        </w:tc>
        <w:tc>
          <w:tcPr>
            <w:tcW w:w="2410" w:type="dxa"/>
          </w:tcPr>
          <w:p w14:paraId="07038BB3" w14:textId="3AD2A4E7" w:rsidR="00CD684C" w:rsidRPr="002D2286" w:rsidRDefault="00CD684C"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16</w:t>
            </w:r>
            <w:r w:rsidR="0067536A">
              <w:rPr>
                <w:rFonts w:ascii="Times New Roman" w:hAnsi="Times New Roman" w:cs="Times New Roman"/>
                <w:szCs w:val="24"/>
              </w:rPr>
              <w:t xml:space="preserve"> – Золотой значок</w:t>
            </w:r>
          </w:p>
        </w:tc>
      </w:tr>
      <w:tr w:rsidR="007815B8" w:rsidRPr="002D2286" w14:paraId="3F716EA7" w14:textId="77777777" w:rsidTr="007A4D72">
        <w:tc>
          <w:tcPr>
            <w:tcW w:w="591" w:type="dxa"/>
          </w:tcPr>
          <w:p w14:paraId="788F906D" w14:textId="7DAED5AE" w:rsidR="007815B8" w:rsidRDefault="007815B8" w:rsidP="0067340D">
            <w:pPr>
              <w:spacing w:after="0" w:line="240" w:lineRule="auto"/>
              <w:jc w:val="center"/>
              <w:rPr>
                <w:rFonts w:ascii="Times New Roman" w:hAnsi="Times New Roman" w:cs="Times New Roman"/>
                <w:szCs w:val="24"/>
              </w:rPr>
            </w:pPr>
            <w:r>
              <w:rPr>
                <w:rFonts w:ascii="Times New Roman" w:hAnsi="Times New Roman" w:cs="Times New Roman"/>
                <w:szCs w:val="24"/>
              </w:rPr>
              <w:t>37</w:t>
            </w:r>
          </w:p>
        </w:tc>
        <w:tc>
          <w:tcPr>
            <w:tcW w:w="4507" w:type="dxa"/>
          </w:tcPr>
          <w:p w14:paraId="36A491F2" w14:textId="251C0EC2" w:rsidR="007815B8" w:rsidRPr="002D2286" w:rsidRDefault="007815B8" w:rsidP="0067340D">
            <w:pPr>
              <w:spacing w:after="0" w:line="240" w:lineRule="auto"/>
              <w:rPr>
                <w:rFonts w:ascii="Times New Roman" w:hAnsi="Times New Roman" w:cs="Times New Roman"/>
                <w:szCs w:val="24"/>
              </w:rPr>
            </w:pPr>
            <w:r>
              <w:rPr>
                <w:rFonts w:ascii="Times New Roman" w:hAnsi="Times New Roman" w:cs="Times New Roman"/>
                <w:szCs w:val="24"/>
              </w:rPr>
              <w:t>Международный игровой конкурс «Человек и природа». Тема «Мир сказок В.В.</w:t>
            </w:r>
            <w:r w:rsidR="00215D48">
              <w:rPr>
                <w:rFonts w:ascii="Times New Roman" w:hAnsi="Times New Roman" w:cs="Times New Roman"/>
                <w:szCs w:val="24"/>
              </w:rPr>
              <w:t xml:space="preserve"> Б</w:t>
            </w:r>
            <w:r>
              <w:rPr>
                <w:rFonts w:ascii="Times New Roman" w:hAnsi="Times New Roman" w:cs="Times New Roman"/>
                <w:szCs w:val="24"/>
              </w:rPr>
              <w:t>ианки»</w:t>
            </w:r>
          </w:p>
        </w:tc>
        <w:tc>
          <w:tcPr>
            <w:tcW w:w="1985" w:type="dxa"/>
          </w:tcPr>
          <w:p w14:paraId="627FBD90" w14:textId="360963B6" w:rsidR="007815B8" w:rsidRPr="002D2286" w:rsidRDefault="007815B8" w:rsidP="0067340D">
            <w:pPr>
              <w:spacing w:after="0" w:line="240" w:lineRule="auto"/>
              <w:jc w:val="both"/>
              <w:rPr>
                <w:rFonts w:ascii="Times New Roman" w:hAnsi="Times New Roman" w:cs="Times New Roman"/>
                <w:szCs w:val="24"/>
              </w:rPr>
            </w:pPr>
            <w:r>
              <w:rPr>
                <w:rFonts w:ascii="Times New Roman" w:hAnsi="Times New Roman" w:cs="Times New Roman"/>
                <w:szCs w:val="24"/>
              </w:rPr>
              <w:t>Международный</w:t>
            </w:r>
          </w:p>
        </w:tc>
        <w:tc>
          <w:tcPr>
            <w:tcW w:w="2410" w:type="dxa"/>
          </w:tcPr>
          <w:p w14:paraId="5998368C" w14:textId="19E1ADCF" w:rsidR="007815B8" w:rsidRPr="002D2286" w:rsidRDefault="00AC3095" w:rsidP="0067340D">
            <w:pPr>
              <w:spacing w:after="0" w:line="240" w:lineRule="auto"/>
              <w:jc w:val="center"/>
              <w:rPr>
                <w:rFonts w:ascii="Times New Roman" w:hAnsi="Times New Roman" w:cs="Times New Roman"/>
                <w:szCs w:val="24"/>
              </w:rPr>
            </w:pPr>
            <w:r>
              <w:rPr>
                <w:rFonts w:ascii="Times New Roman" w:hAnsi="Times New Roman" w:cs="Times New Roman"/>
                <w:szCs w:val="24"/>
              </w:rPr>
              <w:t xml:space="preserve">3 - </w:t>
            </w:r>
            <w:r w:rsidRPr="002D2286">
              <w:rPr>
                <w:rFonts w:ascii="Times New Roman" w:hAnsi="Times New Roman" w:cs="Times New Roman"/>
                <w:szCs w:val="24"/>
              </w:rPr>
              <w:t>сертификат участника</w:t>
            </w:r>
          </w:p>
        </w:tc>
      </w:tr>
    </w:tbl>
    <w:p w14:paraId="63DEA348" w14:textId="77777777" w:rsidR="00E91198" w:rsidRDefault="00E91198" w:rsidP="0067340D">
      <w:pPr>
        <w:spacing w:after="0" w:line="240" w:lineRule="auto"/>
        <w:jc w:val="both"/>
        <w:rPr>
          <w:rFonts w:hAnsi="Times New Roman" w:cs="Times New Roman"/>
          <w:b/>
          <w:color w:val="000000"/>
          <w:szCs w:val="24"/>
        </w:rPr>
      </w:pPr>
    </w:p>
    <w:p w14:paraId="3EF1428A" w14:textId="0A5E8ACC" w:rsidR="00F97D85" w:rsidRPr="004D25E6" w:rsidRDefault="00446831" w:rsidP="004D25E6">
      <w:pPr>
        <w:spacing w:after="0" w:line="240" w:lineRule="auto"/>
        <w:jc w:val="both"/>
        <w:rPr>
          <w:rFonts w:hAnsi="Times New Roman" w:cs="Times New Roman"/>
          <w:color w:val="000000"/>
          <w:szCs w:val="24"/>
        </w:rPr>
      </w:pPr>
      <w:r w:rsidRPr="002D2286">
        <w:rPr>
          <w:rFonts w:hAnsi="Times New Roman" w:cs="Times New Roman"/>
          <w:b/>
          <w:color w:val="000000"/>
          <w:szCs w:val="24"/>
        </w:rPr>
        <w:t>Вывод</w:t>
      </w:r>
      <w:r w:rsidRPr="002D2286">
        <w:rPr>
          <w:rFonts w:hAnsi="Times New Roman" w:cs="Times New Roman"/>
          <w:b/>
          <w:color w:val="000000"/>
          <w:szCs w:val="24"/>
        </w:rPr>
        <w:t>:</w:t>
      </w:r>
      <w:r w:rsidRPr="002D2286">
        <w:rPr>
          <w:rFonts w:hAnsi="Times New Roman" w:cs="Times New Roman"/>
          <w:color w:val="000000"/>
          <w:szCs w:val="24"/>
        </w:rPr>
        <w:t xml:space="preserve"> </w:t>
      </w:r>
      <w:r w:rsidRPr="002D2286">
        <w:rPr>
          <w:rFonts w:hAnsi="Times New Roman" w:cs="Times New Roman"/>
          <w:color w:val="000000"/>
          <w:szCs w:val="24"/>
        </w:rPr>
        <w:t>воспитательно</w:t>
      </w:r>
      <w:r w:rsidRPr="002D2286">
        <w:rPr>
          <w:rFonts w:hAnsi="Times New Roman" w:cs="Times New Roman"/>
          <w:color w:val="000000"/>
          <w:szCs w:val="24"/>
        </w:rPr>
        <w:t>-</w:t>
      </w:r>
      <w:r w:rsidRPr="002D2286">
        <w:rPr>
          <w:rFonts w:hAnsi="Times New Roman" w:cs="Times New Roman"/>
          <w:color w:val="000000"/>
          <w:szCs w:val="24"/>
        </w:rPr>
        <w:t>образовательный</w:t>
      </w:r>
      <w:r w:rsidRPr="002D2286">
        <w:rPr>
          <w:rFonts w:hAnsi="Times New Roman" w:cs="Times New Roman"/>
          <w:color w:val="000000"/>
          <w:szCs w:val="24"/>
        </w:rPr>
        <w:t xml:space="preserve"> </w:t>
      </w:r>
      <w:r w:rsidRPr="002D2286">
        <w:rPr>
          <w:rFonts w:hAnsi="Times New Roman" w:cs="Times New Roman"/>
          <w:color w:val="000000"/>
          <w:szCs w:val="24"/>
        </w:rPr>
        <w:t>процесс</w:t>
      </w:r>
      <w:r w:rsidRPr="002D2286">
        <w:rPr>
          <w:rFonts w:hAnsi="Times New Roman" w:cs="Times New Roman"/>
          <w:color w:val="000000"/>
          <w:szCs w:val="24"/>
        </w:rPr>
        <w:t xml:space="preserve"> </w:t>
      </w:r>
      <w:r w:rsidRPr="002D2286">
        <w:rPr>
          <w:rFonts w:hAnsi="Times New Roman" w:cs="Times New Roman"/>
          <w:color w:val="000000"/>
          <w:szCs w:val="24"/>
        </w:rPr>
        <w:t>в </w:t>
      </w:r>
      <w:r w:rsidR="00234B81">
        <w:rPr>
          <w:rFonts w:hAnsi="Times New Roman" w:cs="Times New Roman"/>
          <w:color w:val="000000"/>
          <w:szCs w:val="24"/>
        </w:rPr>
        <w:t>ДО</w:t>
      </w:r>
      <w:r w:rsidR="004D25E6">
        <w:rPr>
          <w:rFonts w:hAnsi="Times New Roman" w:cs="Times New Roman"/>
          <w:color w:val="000000"/>
          <w:szCs w:val="24"/>
        </w:rPr>
        <w:t>О</w:t>
      </w:r>
      <w:r w:rsidRPr="002D2286">
        <w:rPr>
          <w:rFonts w:hAnsi="Times New Roman" w:cs="Times New Roman"/>
          <w:color w:val="000000"/>
          <w:szCs w:val="24"/>
        </w:rPr>
        <w:t xml:space="preserve"> </w:t>
      </w:r>
      <w:r w:rsidRPr="002D2286">
        <w:rPr>
          <w:rFonts w:hAnsi="Times New Roman" w:cs="Times New Roman"/>
          <w:color w:val="000000"/>
          <w:szCs w:val="24"/>
        </w:rPr>
        <w:t>строится</w:t>
      </w:r>
      <w:r w:rsidRPr="002D2286">
        <w:rPr>
          <w:rFonts w:hAnsi="Times New Roman" w:cs="Times New Roman"/>
          <w:color w:val="000000"/>
          <w:szCs w:val="24"/>
        </w:rPr>
        <w:t xml:space="preserve"> </w:t>
      </w:r>
      <w:r w:rsidRPr="002D2286">
        <w:rPr>
          <w:rFonts w:hAnsi="Times New Roman" w:cs="Times New Roman"/>
          <w:color w:val="000000"/>
          <w:szCs w:val="24"/>
        </w:rPr>
        <w:t>с учетом</w:t>
      </w:r>
      <w:r w:rsidRPr="002D2286">
        <w:rPr>
          <w:rFonts w:hAnsi="Times New Roman" w:cs="Times New Roman"/>
          <w:color w:val="000000"/>
          <w:szCs w:val="24"/>
        </w:rPr>
        <w:t xml:space="preserve"> </w:t>
      </w:r>
      <w:r w:rsidRPr="002D2286">
        <w:rPr>
          <w:rFonts w:hAnsi="Times New Roman" w:cs="Times New Roman"/>
          <w:color w:val="000000"/>
          <w:szCs w:val="24"/>
        </w:rPr>
        <w:t>требований</w:t>
      </w:r>
      <w:r w:rsidRPr="002D2286">
        <w:rPr>
          <w:rFonts w:hAnsi="Times New Roman" w:cs="Times New Roman"/>
          <w:color w:val="000000"/>
          <w:szCs w:val="24"/>
        </w:rPr>
        <w:t xml:space="preserve"> </w:t>
      </w:r>
      <w:r w:rsidRPr="002D2286">
        <w:rPr>
          <w:rFonts w:hAnsi="Times New Roman" w:cs="Times New Roman"/>
          <w:color w:val="000000"/>
          <w:szCs w:val="24"/>
        </w:rPr>
        <w:t>санитарно</w:t>
      </w:r>
      <w:r w:rsidRPr="002D2286">
        <w:rPr>
          <w:rFonts w:hAnsi="Times New Roman" w:cs="Times New Roman"/>
          <w:color w:val="000000"/>
          <w:szCs w:val="24"/>
        </w:rPr>
        <w:t>-</w:t>
      </w:r>
      <w:r w:rsidRPr="002D2286">
        <w:rPr>
          <w:rFonts w:hAnsi="Times New Roman" w:cs="Times New Roman"/>
          <w:color w:val="000000"/>
          <w:szCs w:val="24"/>
        </w:rPr>
        <w:t>гигиенического</w:t>
      </w:r>
      <w:r w:rsidRPr="002D2286">
        <w:rPr>
          <w:rFonts w:hAnsi="Times New Roman" w:cs="Times New Roman"/>
          <w:color w:val="000000"/>
          <w:szCs w:val="24"/>
        </w:rPr>
        <w:t xml:space="preserve"> </w:t>
      </w:r>
      <w:r w:rsidRPr="002D2286">
        <w:rPr>
          <w:rFonts w:hAnsi="Times New Roman" w:cs="Times New Roman"/>
          <w:color w:val="000000"/>
          <w:szCs w:val="24"/>
        </w:rPr>
        <w:t>режима</w:t>
      </w:r>
      <w:r w:rsidRPr="002D2286">
        <w:rPr>
          <w:rFonts w:hAnsi="Times New Roman" w:cs="Times New Roman"/>
          <w:color w:val="000000"/>
          <w:szCs w:val="24"/>
        </w:rPr>
        <w:t xml:space="preserve"> </w:t>
      </w:r>
      <w:r w:rsidRPr="002D2286">
        <w:rPr>
          <w:rFonts w:hAnsi="Times New Roman" w:cs="Times New Roman"/>
          <w:color w:val="000000"/>
          <w:szCs w:val="24"/>
        </w:rPr>
        <w:t>в дошкольных</w:t>
      </w:r>
      <w:r w:rsidRPr="002D2286">
        <w:rPr>
          <w:rFonts w:hAnsi="Times New Roman" w:cs="Times New Roman"/>
          <w:color w:val="000000"/>
          <w:szCs w:val="24"/>
        </w:rPr>
        <w:t xml:space="preserve"> </w:t>
      </w:r>
      <w:r w:rsidRPr="002D2286">
        <w:rPr>
          <w:rFonts w:hAnsi="Times New Roman" w:cs="Times New Roman"/>
          <w:color w:val="000000"/>
          <w:szCs w:val="24"/>
        </w:rPr>
        <w:t>учреждениях</w:t>
      </w:r>
      <w:r w:rsidRPr="002D2286">
        <w:rPr>
          <w:rFonts w:hAnsi="Times New Roman" w:cs="Times New Roman"/>
          <w:color w:val="000000"/>
          <w:szCs w:val="24"/>
        </w:rPr>
        <w:t xml:space="preserve">. </w:t>
      </w:r>
      <w:r w:rsidRPr="002D2286">
        <w:rPr>
          <w:rFonts w:hAnsi="Times New Roman" w:cs="Times New Roman"/>
          <w:color w:val="000000"/>
          <w:szCs w:val="24"/>
        </w:rPr>
        <w:t>Выполнение</w:t>
      </w:r>
      <w:r w:rsidRPr="002D2286">
        <w:rPr>
          <w:rFonts w:hAnsi="Times New Roman" w:cs="Times New Roman"/>
          <w:color w:val="000000"/>
          <w:szCs w:val="24"/>
        </w:rPr>
        <w:t xml:space="preserve"> </w:t>
      </w:r>
      <w:r w:rsidRPr="002D2286">
        <w:rPr>
          <w:rFonts w:hAnsi="Times New Roman" w:cs="Times New Roman"/>
          <w:color w:val="000000"/>
          <w:szCs w:val="24"/>
        </w:rPr>
        <w:t>детьми</w:t>
      </w:r>
      <w:r w:rsidRPr="002D2286">
        <w:rPr>
          <w:rFonts w:hAnsi="Times New Roman" w:cs="Times New Roman"/>
          <w:color w:val="000000"/>
          <w:szCs w:val="24"/>
        </w:rPr>
        <w:t xml:space="preserve"> </w:t>
      </w:r>
      <w:r w:rsidRPr="002D2286">
        <w:rPr>
          <w:rFonts w:hAnsi="Times New Roman" w:cs="Times New Roman"/>
          <w:color w:val="000000"/>
          <w:szCs w:val="24"/>
        </w:rPr>
        <w:t>программы</w:t>
      </w:r>
      <w:r w:rsidRPr="002D2286">
        <w:rPr>
          <w:rFonts w:hAnsi="Times New Roman" w:cs="Times New Roman"/>
          <w:color w:val="000000"/>
          <w:szCs w:val="24"/>
        </w:rPr>
        <w:t xml:space="preserve"> </w:t>
      </w:r>
      <w:r w:rsidRPr="002D2286">
        <w:rPr>
          <w:rFonts w:hAnsi="Times New Roman" w:cs="Times New Roman"/>
          <w:color w:val="000000"/>
          <w:szCs w:val="24"/>
        </w:rPr>
        <w:t>осуществляется</w:t>
      </w:r>
      <w:r w:rsidRPr="002D2286">
        <w:rPr>
          <w:rFonts w:hAnsi="Times New Roman" w:cs="Times New Roman"/>
          <w:color w:val="000000"/>
          <w:szCs w:val="24"/>
        </w:rPr>
        <w:t xml:space="preserve"> </w:t>
      </w:r>
      <w:r w:rsidRPr="002D2286">
        <w:rPr>
          <w:rFonts w:hAnsi="Times New Roman" w:cs="Times New Roman"/>
          <w:color w:val="000000"/>
          <w:szCs w:val="24"/>
        </w:rPr>
        <w:t>на хорошем</w:t>
      </w:r>
      <w:r w:rsidRPr="002D2286">
        <w:rPr>
          <w:rFonts w:hAnsi="Times New Roman" w:cs="Times New Roman"/>
          <w:color w:val="000000"/>
          <w:szCs w:val="24"/>
        </w:rPr>
        <w:t xml:space="preserve"> </w:t>
      </w:r>
      <w:r w:rsidRPr="002D2286">
        <w:rPr>
          <w:rFonts w:hAnsi="Times New Roman" w:cs="Times New Roman"/>
          <w:color w:val="000000"/>
          <w:szCs w:val="24"/>
        </w:rPr>
        <w:t>уровне</w:t>
      </w:r>
      <w:r w:rsidRPr="002D2286">
        <w:rPr>
          <w:rFonts w:hAnsi="Times New Roman" w:cs="Times New Roman"/>
          <w:color w:val="000000"/>
          <w:szCs w:val="24"/>
        </w:rPr>
        <w:t xml:space="preserve">. </w:t>
      </w:r>
      <w:r w:rsidRPr="002D2286">
        <w:rPr>
          <w:rFonts w:hAnsi="Times New Roman" w:cs="Times New Roman"/>
          <w:color w:val="000000"/>
          <w:szCs w:val="24"/>
        </w:rPr>
        <w:t>Годовые</w:t>
      </w:r>
      <w:r w:rsidRPr="002D2286">
        <w:rPr>
          <w:rFonts w:hAnsi="Times New Roman" w:cs="Times New Roman"/>
          <w:color w:val="000000"/>
          <w:szCs w:val="24"/>
        </w:rPr>
        <w:t xml:space="preserve"> </w:t>
      </w:r>
      <w:r w:rsidRPr="002D2286">
        <w:rPr>
          <w:rFonts w:hAnsi="Times New Roman" w:cs="Times New Roman"/>
          <w:color w:val="000000"/>
          <w:szCs w:val="24"/>
        </w:rPr>
        <w:t>задачи</w:t>
      </w:r>
      <w:r w:rsidRPr="002D2286">
        <w:rPr>
          <w:rFonts w:hAnsi="Times New Roman" w:cs="Times New Roman"/>
          <w:color w:val="000000"/>
          <w:szCs w:val="24"/>
        </w:rPr>
        <w:t xml:space="preserve"> </w:t>
      </w:r>
      <w:r w:rsidRPr="002D2286">
        <w:rPr>
          <w:rFonts w:hAnsi="Times New Roman" w:cs="Times New Roman"/>
          <w:color w:val="000000"/>
          <w:szCs w:val="24"/>
        </w:rPr>
        <w:t>реализованы</w:t>
      </w:r>
      <w:r w:rsidRPr="002D2286">
        <w:rPr>
          <w:rFonts w:hAnsi="Times New Roman" w:cs="Times New Roman"/>
          <w:color w:val="000000"/>
          <w:szCs w:val="24"/>
        </w:rPr>
        <w:t xml:space="preserve"> </w:t>
      </w:r>
      <w:r w:rsidRPr="002D2286">
        <w:rPr>
          <w:rFonts w:hAnsi="Times New Roman" w:cs="Times New Roman"/>
          <w:color w:val="000000"/>
          <w:szCs w:val="24"/>
        </w:rPr>
        <w:t>в полном</w:t>
      </w:r>
      <w:r w:rsidRPr="002D2286">
        <w:rPr>
          <w:rFonts w:hAnsi="Times New Roman" w:cs="Times New Roman"/>
          <w:color w:val="000000"/>
          <w:szCs w:val="24"/>
        </w:rPr>
        <w:t xml:space="preserve"> </w:t>
      </w:r>
      <w:r w:rsidRPr="002D2286">
        <w:rPr>
          <w:rFonts w:hAnsi="Times New Roman" w:cs="Times New Roman"/>
          <w:color w:val="000000"/>
          <w:szCs w:val="24"/>
        </w:rPr>
        <w:t>объеме</w:t>
      </w:r>
      <w:r w:rsidRPr="002D2286">
        <w:rPr>
          <w:rFonts w:hAnsi="Times New Roman" w:cs="Times New Roman"/>
          <w:color w:val="000000"/>
          <w:szCs w:val="24"/>
        </w:rPr>
        <w:t xml:space="preserve">. </w:t>
      </w:r>
      <w:r w:rsidRPr="002D2286">
        <w:rPr>
          <w:rFonts w:hAnsi="Times New Roman" w:cs="Times New Roman"/>
          <w:color w:val="000000"/>
          <w:szCs w:val="24"/>
        </w:rPr>
        <w:t>В </w:t>
      </w:r>
      <w:r w:rsidR="00234B81">
        <w:rPr>
          <w:rFonts w:hAnsi="Times New Roman" w:cs="Times New Roman"/>
          <w:color w:val="000000"/>
          <w:szCs w:val="24"/>
        </w:rPr>
        <w:t>ДО</w:t>
      </w:r>
      <w:r w:rsidR="004D25E6">
        <w:rPr>
          <w:rFonts w:hAnsi="Times New Roman" w:cs="Times New Roman"/>
          <w:color w:val="000000"/>
          <w:szCs w:val="24"/>
        </w:rPr>
        <w:t>О</w:t>
      </w:r>
      <w:r w:rsidRPr="002D2286">
        <w:rPr>
          <w:rFonts w:hAnsi="Times New Roman" w:cs="Times New Roman"/>
          <w:color w:val="000000"/>
          <w:szCs w:val="24"/>
        </w:rPr>
        <w:t xml:space="preserve"> </w:t>
      </w:r>
      <w:r w:rsidRPr="002D2286">
        <w:rPr>
          <w:rFonts w:hAnsi="Times New Roman" w:cs="Times New Roman"/>
          <w:color w:val="000000"/>
          <w:szCs w:val="24"/>
        </w:rPr>
        <w:t>систематически</w:t>
      </w:r>
      <w:r w:rsidRPr="002D2286">
        <w:rPr>
          <w:rFonts w:hAnsi="Times New Roman" w:cs="Times New Roman"/>
          <w:color w:val="000000"/>
          <w:szCs w:val="24"/>
        </w:rPr>
        <w:t xml:space="preserve"> </w:t>
      </w:r>
      <w:r w:rsidRPr="002D2286">
        <w:rPr>
          <w:rFonts w:hAnsi="Times New Roman" w:cs="Times New Roman"/>
          <w:color w:val="000000"/>
          <w:szCs w:val="24"/>
        </w:rPr>
        <w:t>организуются</w:t>
      </w:r>
      <w:r w:rsidRPr="002D2286">
        <w:rPr>
          <w:rFonts w:hAnsi="Times New Roman" w:cs="Times New Roman"/>
          <w:color w:val="000000"/>
          <w:szCs w:val="24"/>
        </w:rPr>
        <w:t xml:space="preserve"> </w:t>
      </w:r>
      <w:r w:rsidRPr="002D2286">
        <w:rPr>
          <w:rFonts w:hAnsi="Times New Roman" w:cs="Times New Roman"/>
          <w:color w:val="000000"/>
          <w:szCs w:val="24"/>
        </w:rPr>
        <w:t>и проводятся</w:t>
      </w:r>
      <w:r w:rsidRPr="002D2286">
        <w:rPr>
          <w:rFonts w:hAnsi="Times New Roman" w:cs="Times New Roman"/>
          <w:color w:val="000000"/>
          <w:szCs w:val="24"/>
        </w:rPr>
        <w:t xml:space="preserve"> </w:t>
      </w:r>
      <w:r w:rsidRPr="002D2286">
        <w:rPr>
          <w:rFonts w:hAnsi="Times New Roman" w:cs="Times New Roman"/>
          <w:color w:val="000000"/>
          <w:szCs w:val="24"/>
        </w:rPr>
        <w:t>различные</w:t>
      </w:r>
      <w:r w:rsidRPr="002D2286">
        <w:rPr>
          <w:rFonts w:hAnsi="Times New Roman" w:cs="Times New Roman"/>
          <w:color w:val="000000"/>
          <w:szCs w:val="24"/>
        </w:rPr>
        <w:t xml:space="preserve"> </w:t>
      </w:r>
      <w:r w:rsidRPr="002D2286">
        <w:rPr>
          <w:rFonts w:hAnsi="Times New Roman" w:cs="Times New Roman"/>
          <w:color w:val="000000"/>
          <w:szCs w:val="24"/>
        </w:rPr>
        <w:t>тематические</w:t>
      </w:r>
      <w:r w:rsidRPr="002D2286">
        <w:rPr>
          <w:rFonts w:hAnsi="Times New Roman" w:cs="Times New Roman"/>
          <w:color w:val="000000"/>
          <w:szCs w:val="24"/>
        </w:rPr>
        <w:t xml:space="preserve"> </w:t>
      </w:r>
      <w:r w:rsidRPr="002D2286">
        <w:rPr>
          <w:rFonts w:hAnsi="Times New Roman" w:cs="Times New Roman"/>
          <w:color w:val="000000"/>
          <w:szCs w:val="24"/>
        </w:rPr>
        <w:t>мероприятия</w:t>
      </w:r>
      <w:r w:rsidRPr="002D2286">
        <w:rPr>
          <w:rFonts w:hAnsi="Times New Roman" w:cs="Times New Roman"/>
          <w:color w:val="000000"/>
          <w:szCs w:val="24"/>
        </w:rPr>
        <w:t xml:space="preserve">. </w:t>
      </w:r>
      <w:r w:rsidRPr="002D2286">
        <w:rPr>
          <w:rFonts w:hAnsi="Times New Roman" w:cs="Times New Roman"/>
          <w:color w:val="000000"/>
          <w:szCs w:val="24"/>
        </w:rPr>
        <w:t>Содержание</w:t>
      </w:r>
      <w:r w:rsidRPr="002D2286">
        <w:rPr>
          <w:rFonts w:hAnsi="Times New Roman" w:cs="Times New Roman"/>
          <w:color w:val="000000"/>
          <w:szCs w:val="24"/>
        </w:rPr>
        <w:t xml:space="preserve"> </w:t>
      </w:r>
      <w:r w:rsidRPr="002D2286">
        <w:rPr>
          <w:rFonts w:hAnsi="Times New Roman" w:cs="Times New Roman"/>
          <w:color w:val="000000"/>
          <w:szCs w:val="24"/>
        </w:rPr>
        <w:t>воспитательно</w:t>
      </w:r>
      <w:r w:rsidRPr="002D2286">
        <w:rPr>
          <w:rFonts w:hAnsi="Times New Roman" w:cs="Times New Roman"/>
          <w:color w:val="000000"/>
          <w:szCs w:val="24"/>
        </w:rPr>
        <w:t>-</w:t>
      </w:r>
      <w:r w:rsidRPr="002D2286">
        <w:rPr>
          <w:rFonts w:hAnsi="Times New Roman" w:cs="Times New Roman"/>
          <w:color w:val="000000"/>
          <w:szCs w:val="24"/>
        </w:rPr>
        <w:t>образовательной</w:t>
      </w:r>
      <w:r w:rsidRPr="002D2286">
        <w:rPr>
          <w:rFonts w:hAnsi="Times New Roman" w:cs="Times New Roman"/>
          <w:color w:val="000000"/>
          <w:szCs w:val="24"/>
        </w:rPr>
        <w:t xml:space="preserve"> </w:t>
      </w:r>
      <w:r w:rsidRPr="002D2286">
        <w:rPr>
          <w:rFonts w:hAnsi="Times New Roman" w:cs="Times New Roman"/>
          <w:color w:val="000000"/>
          <w:szCs w:val="24"/>
        </w:rPr>
        <w:t>работы</w:t>
      </w:r>
      <w:r w:rsidRPr="002D2286">
        <w:rPr>
          <w:rFonts w:hAnsi="Times New Roman" w:cs="Times New Roman"/>
          <w:color w:val="000000"/>
          <w:szCs w:val="24"/>
        </w:rPr>
        <w:t xml:space="preserve"> </w:t>
      </w:r>
      <w:r w:rsidRPr="002D2286">
        <w:rPr>
          <w:rFonts w:hAnsi="Times New Roman" w:cs="Times New Roman"/>
          <w:color w:val="000000"/>
          <w:szCs w:val="24"/>
        </w:rPr>
        <w:t>соответствует</w:t>
      </w:r>
      <w:r w:rsidRPr="002D2286">
        <w:rPr>
          <w:rFonts w:hAnsi="Times New Roman" w:cs="Times New Roman"/>
          <w:color w:val="000000"/>
          <w:szCs w:val="24"/>
        </w:rPr>
        <w:t xml:space="preserve"> </w:t>
      </w:r>
      <w:r w:rsidRPr="002D2286">
        <w:rPr>
          <w:rFonts w:hAnsi="Times New Roman" w:cs="Times New Roman"/>
          <w:color w:val="000000"/>
          <w:szCs w:val="24"/>
        </w:rPr>
        <w:t>требованиям</w:t>
      </w:r>
      <w:r w:rsidRPr="002D2286">
        <w:rPr>
          <w:rFonts w:hAnsi="Times New Roman" w:cs="Times New Roman"/>
          <w:color w:val="000000"/>
          <w:szCs w:val="24"/>
        </w:rPr>
        <w:t xml:space="preserve"> </w:t>
      </w:r>
      <w:r w:rsidRPr="002D2286">
        <w:rPr>
          <w:rFonts w:hAnsi="Times New Roman" w:cs="Times New Roman"/>
          <w:color w:val="000000"/>
          <w:szCs w:val="24"/>
        </w:rPr>
        <w:t>социального</w:t>
      </w:r>
      <w:r w:rsidRPr="002D2286">
        <w:rPr>
          <w:rFonts w:hAnsi="Times New Roman" w:cs="Times New Roman"/>
          <w:color w:val="000000"/>
          <w:szCs w:val="24"/>
        </w:rPr>
        <w:t xml:space="preserve"> </w:t>
      </w:r>
      <w:r w:rsidRPr="002D2286">
        <w:rPr>
          <w:rFonts w:hAnsi="Times New Roman" w:cs="Times New Roman"/>
          <w:color w:val="000000"/>
          <w:szCs w:val="24"/>
        </w:rPr>
        <w:t>заказа</w:t>
      </w:r>
      <w:r w:rsidRPr="002D2286">
        <w:rPr>
          <w:rFonts w:hAnsi="Times New Roman" w:cs="Times New Roman"/>
          <w:color w:val="000000"/>
          <w:szCs w:val="24"/>
        </w:rPr>
        <w:t xml:space="preserve"> (</w:t>
      </w:r>
      <w:r w:rsidRPr="002D2286">
        <w:rPr>
          <w:rFonts w:hAnsi="Times New Roman" w:cs="Times New Roman"/>
          <w:color w:val="000000"/>
          <w:szCs w:val="24"/>
        </w:rPr>
        <w:t>родителей</w:t>
      </w:r>
      <w:r w:rsidRPr="002D2286">
        <w:rPr>
          <w:rFonts w:hAnsi="Times New Roman" w:cs="Times New Roman"/>
          <w:color w:val="000000"/>
          <w:szCs w:val="24"/>
        </w:rPr>
        <w:t xml:space="preserve">), </w:t>
      </w:r>
      <w:r w:rsidRPr="002D2286">
        <w:rPr>
          <w:rFonts w:hAnsi="Times New Roman" w:cs="Times New Roman"/>
          <w:color w:val="000000"/>
          <w:szCs w:val="24"/>
        </w:rPr>
        <w:t>обеспечивает</w:t>
      </w:r>
      <w:r w:rsidRPr="002D2286">
        <w:rPr>
          <w:rFonts w:hAnsi="Times New Roman" w:cs="Times New Roman"/>
          <w:color w:val="000000"/>
          <w:szCs w:val="24"/>
        </w:rPr>
        <w:t xml:space="preserve"> </w:t>
      </w:r>
      <w:r w:rsidRPr="002D2286">
        <w:rPr>
          <w:rFonts w:hAnsi="Times New Roman" w:cs="Times New Roman"/>
          <w:color w:val="000000"/>
          <w:szCs w:val="24"/>
        </w:rPr>
        <w:t>развитие</w:t>
      </w:r>
      <w:r w:rsidRPr="002D2286">
        <w:rPr>
          <w:rFonts w:hAnsi="Times New Roman" w:cs="Times New Roman"/>
          <w:color w:val="000000"/>
          <w:szCs w:val="24"/>
        </w:rPr>
        <w:t xml:space="preserve"> </w:t>
      </w:r>
      <w:r w:rsidRPr="002D2286">
        <w:rPr>
          <w:rFonts w:hAnsi="Times New Roman" w:cs="Times New Roman"/>
          <w:color w:val="000000"/>
          <w:szCs w:val="24"/>
        </w:rPr>
        <w:t>детей</w:t>
      </w:r>
      <w:r w:rsidRPr="002D2286">
        <w:rPr>
          <w:rFonts w:hAnsi="Times New Roman" w:cs="Times New Roman"/>
          <w:color w:val="000000"/>
          <w:szCs w:val="24"/>
        </w:rPr>
        <w:t xml:space="preserve"> </w:t>
      </w:r>
      <w:r w:rsidRPr="002D2286">
        <w:rPr>
          <w:rFonts w:hAnsi="Times New Roman" w:cs="Times New Roman"/>
          <w:color w:val="000000"/>
          <w:szCs w:val="24"/>
        </w:rPr>
        <w:t>за счет</w:t>
      </w:r>
      <w:r w:rsidRPr="002D2286">
        <w:rPr>
          <w:rFonts w:hAnsi="Times New Roman" w:cs="Times New Roman"/>
          <w:color w:val="000000"/>
          <w:szCs w:val="24"/>
        </w:rPr>
        <w:t xml:space="preserve"> </w:t>
      </w:r>
      <w:r w:rsidRPr="002D2286">
        <w:rPr>
          <w:rFonts w:hAnsi="Times New Roman" w:cs="Times New Roman"/>
          <w:color w:val="000000"/>
          <w:szCs w:val="24"/>
        </w:rPr>
        <w:t>использования</w:t>
      </w:r>
      <w:r w:rsidRPr="002D2286">
        <w:rPr>
          <w:rFonts w:hAnsi="Times New Roman" w:cs="Times New Roman"/>
          <w:color w:val="000000"/>
          <w:szCs w:val="24"/>
        </w:rPr>
        <w:t xml:space="preserve"> </w:t>
      </w:r>
      <w:r w:rsidRPr="002D2286">
        <w:rPr>
          <w:rFonts w:hAnsi="Times New Roman" w:cs="Times New Roman"/>
          <w:color w:val="000000"/>
          <w:szCs w:val="24"/>
        </w:rPr>
        <w:t>образовательной</w:t>
      </w:r>
      <w:r w:rsidRPr="002D2286">
        <w:rPr>
          <w:rFonts w:hAnsi="Times New Roman" w:cs="Times New Roman"/>
          <w:color w:val="000000"/>
          <w:szCs w:val="24"/>
        </w:rPr>
        <w:t xml:space="preserve"> </w:t>
      </w:r>
      <w:r w:rsidRPr="002D2286">
        <w:rPr>
          <w:rFonts w:hAnsi="Times New Roman" w:cs="Times New Roman"/>
          <w:color w:val="000000"/>
          <w:szCs w:val="24"/>
        </w:rPr>
        <w:t>программы</w:t>
      </w:r>
      <w:r w:rsidRPr="002D2286">
        <w:rPr>
          <w:rFonts w:hAnsi="Times New Roman" w:cs="Times New Roman"/>
          <w:color w:val="000000"/>
          <w:szCs w:val="24"/>
        </w:rPr>
        <w:t xml:space="preserve">. </w:t>
      </w:r>
      <w:r w:rsidRPr="002D2286">
        <w:rPr>
          <w:rFonts w:hAnsi="Times New Roman" w:cs="Times New Roman"/>
          <w:color w:val="000000"/>
          <w:szCs w:val="24"/>
        </w:rPr>
        <w:t>Организация</w:t>
      </w:r>
      <w:r w:rsidRPr="002D2286">
        <w:rPr>
          <w:rFonts w:hAnsi="Times New Roman" w:cs="Times New Roman"/>
          <w:color w:val="000000"/>
          <w:szCs w:val="24"/>
        </w:rPr>
        <w:t xml:space="preserve"> </w:t>
      </w:r>
      <w:r w:rsidRPr="002D2286">
        <w:rPr>
          <w:rFonts w:hAnsi="Times New Roman" w:cs="Times New Roman"/>
          <w:color w:val="000000"/>
          <w:szCs w:val="24"/>
        </w:rPr>
        <w:t>педагогического</w:t>
      </w:r>
      <w:r w:rsidRPr="002D2286">
        <w:rPr>
          <w:rFonts w:hAnsi="Times New Roman" w:cs="Times New Roman"/>
          <w:color w:val="000000"/>
          <w:szCs w:val="24"/>
        </w:rPr>
        <w:t xml:space="preserve"> </w:t>
      </w:r>
      <w:r w:rsidRPr="002D2286">
        <w:rPr>
          <w:rFonts w:hAnsi="Times New Roman" w:cs="Times New Roman"/>
          <w:color w:val="000000"/>
          <w:szCs w:val="24"/>
        </w:rPr>
        <w:t>процесса</w:t>
      </w:r>
      <w:r w:rsidRPr="002D2286">
        <w:rPr>
          <w:rFonts w:hAnsi="Times New Roman" w:cs="Times New Roman"/>
          <w:color w:val="000000"/>
          <w:szCs w:val="24"/>
        </w:rPr>
        <w:t xml:space="preserve"> </w:t>
      </w:r>
      <w:r w:rsidRPr="002D2286">
        <w:rPr>
          <w:rFonts w:hAnsi="Times New Roman" w:cs="Times New Roman"/>
          <w:color w:val="000000"/>
          <w:szCs w:val="24"/>
        </w:rPr>
        <w:t>отмечается</w:t>
      </w:r>
      <w:r w:rsidRPr="002D2286">
        <w:rPr>
          <w:rFonts w:hAnsi="Times New Roman" w:cs="Times New Roman"/>
          <w:color w:val="000000"/>
          <w:szCs w:val="24"/>
        </w:rPr>
        <w:t xml:space="preserve"> </w:t>
      </w:r>
      <w:r w:rsidRPr="002D2286">
        <w:rPr>
          <w:rFonts w:hAnsi="Times New Roman" w:cs="Times New Roman"/>
          <w:color w:val="000000"/>
          <w:szCs w:val="24"/>
        </w:rPr>
        <w:t>гибкостью</w:t>
      </w:r>
      <w:r w:rsidRPr="002D2286">
        <w:rPr>
          <w:rFonts w:hAnsi="Times New Roman" w:cs="Times New Roman"/>
          <w:color w:val="000000"/>
          <w:szCs w:val="24"/>
        </w:rPr>
        <w:t xml:space="preserve">, </w:t>
      </w:r>
      <w:r w:rsidRPr="002D2286">
        <w:rPr>
          <w:rFonts w:hAnsi="Times New Roman" w:cs="Times New Roman"/>
          <w:color w:val="000000"/>
          <w:szCs w:val="24"/>
        </w:rPr>
        <w:t>ориентированностью</w:t>
      </w:r>
      <w:r w:rsidRPr="002D2286">
        <w:rPr>
          <w:rFonts w:hAnsi="Times New Roman" w:cs="Times New Roman"/>
          <w:color w:val="000000"/>
          <w:szCs w:val="24"/>
        </w:rPr>
        <w:t xml:space="preserve"> </w:t>
      </w:r>
      <w:r w:rsidRPr="002D2286">
        <w:rPr>
          <w:rFonts w:hAnsi="Times New Roman" w:cs="Times New Roman"/>
          <w:color w:val="000000"/>
          <w:szCs w:val="24"/>
        </w:rPr>
        <w:t>на возрастные</w:t>
      </w:r>
      <w:r w:rsidRPr="002D2286">
        <w:rPr>
          <w:rFonts w:hAnsi="Times New Roman" w:cs="Times New Roman"/>
          <w:color w:val="000000"/>
          <w:szCs w:val="24"/>
        </w:rPr>
        <w:t xml:space="preserve"> </w:t>
      </w:r>
      <w:r w:rsidRPr="002D2286">
        <w:rPr>
          <w:rFonts w:hAnsi="Times New Roman" w:cs="Times New Roman"/>
          <w:color w:val="000000"/>
          <w:szCs w:val="24"/>
        </w:rPr>
        <w:t>и индивидуальные</w:t>
      </w:r>
      <w:r w:rsidRPr="002D2286">
        <w:rPr>
          <w:rFonts w:hAnsi="Times New Roman" w:cs="Times New Roman"/>
          <w:color w:val="000000"/>
          <w:szCs w:val="24"/>
        </w:rPr>
        <w:t xml:space="preserve"> </w:t>
      </w:r>
      <w:r w:rsidRPr="002D2286">
        <w:rPr>
          <w:rFonts w:hAnsi="Times New Roman" w:cs="Times New Roman"/>
          <w:color w:val="000000"/>
          <w:szCs w:val="24"/>
        </w:rPr>
        <w:t>особенности</w:t>
      </w:r>
      <w:r w:rsidRPr="002D2286">
        <w:rPr>
          <w:rFonts w:hAnsi="Times New Roman" w:cs="Times New Roman"/>
          <w:color w:val="000000"/>
          <w:szCs w:val="24"/>
        </w:rPr>
        <w:t xml:space="preserve"> </w:t>
      </w:r>
      <w:r w:rsidRPr="002D2286">
        <w:rPr>
          <w:rFonts w:hAnsi="Times New Roman" w:cs="Times New Roman"/>
          <w:color w:val="000000"/>
          <w:szCs w:val="24"/>
        </w:rPr>
        <w:t>детей</w:t>
      </w:r>
      <w:r w:rsidRPr="002D2286">
        <w:rPr>
          <w:rFonts w:hAnsi="Times New Roman" w:cs="Times New Roman"/>
          <w:color w:val="000000"/>
          <w:szCs w:val="24"/>
        </w:rPr>
        <w:t xml:space="preserve">, </w:t>
      </w:r>
      <w:r w:rsidRPr="002D2286">
        <w:rPr>
          <w:rFonts w:hAnsi="Times New Roman" w:cs="Times New Roman"/>
          <w:color w:val="000000"/>
          <w:szCs w:val="24"/>
        </w:rPr>
        <w:t>что</w:t>
      </w:r>
      <w:r w:rsidRPr="002D2286">
        <w:rPr>
          <w:rFonts w:hAnsi="Times New Roman" w:cs="Times New Roman"/>
          <w:color w:val="000000"/>
          <w:szCs w:val="24"/>
        </w:rPr>
        <w:t xml:space="preserve"> </w:t>
      </w:r>
      <w:r w:rsidRPr="002D2286">
        <w:rPr>
          <w:rFonts w:hAnsi="Times New Roman" w:cs="Times New Roman"/>
          <w:color w:val="000000"/>
          <w:szCs w:val="24"/>
        </w:rPr>
        <w:t>позволяет</w:t>
      </w:r>
      <w:r w:rsidRPr="002D2286">
        <w:rPr>
          <w:rFonts w:hAnsi="Times New Roman" w:cs="Times New Roman"/>
          <w:color w:val="000000"/>
          <w:szCs w:val="24"/>
        </w:rPr>
        <w:t xml:space="preserve"> </w:t>
      </w:r>
      <w:r w:rsidRPr="002D2286">
        <w:rPr>
          <w:rFonts w:hAnsi="Times New Roman" w:cs="Times New Roman"/>
          <w:color w:val="000000"/>
          <w:szCs w:val="24"/>
        </w:rPr>
        <w:t>осуществить</w:t>
      </w:r>
      <w:r w:rsidRPr="002D2286">
        <w:rPr>
          <w:rFonts w:hAnsi="Times New Roman" w:cs="Times New Roman"/>
          <w:color w:val="000000"/>
          <w:szCs w:val="24"/>
        </w:rPr>
        <w:t xml:space="preserve"> </w:t>
      </w:r>
      <w:r w:rsidRPr="002D2286">
        <w:rPr>
          <w:rFonts w:hAnsi="Times New Roman" w:cs="Times New Roman"/>
          <w:color w:val="000000"/>
          <w:szCs w:val="24"/>
        </w:rPr>
        <w:t>личностно</w:t>
      </w:r>
      <w:r w:rsidRPr="002D2286">
        <w:rPr>
          <w:rFonts w:hAnsi="Times New Roman" w:cs="Times New Roman"/>
          <w:color w:val="000000"/>
          <w:szCs w:val="24"/>
        </w:rPr>
        <w:t xml:space="preserve"> </w:t>
      </w:r>
      <w:r w:rsidRPr="002D2286">
        <w:rPr>
          <w:rFonts w:hAnsi="Times New Roman" w:cs="Times New Roman"/>
          <w:color w:val="000000"/>
          <w:szCs w:val="24"/>
        </w:rPr>
        <w:t>ориентированный</w:t>
      </w:r>
      <w:r w:rsidRPr="002D2286">
        <w:rPr>
          <w:rFonts w:hAnsi="Times New Roman" w:cs="Times New Roman"/>
          <w:color w:val="000000"/>
          <w:szCs w:val="24"/>
        </w:rPr>
        <w:t xml:space="preserve"> </w:t>
      </w:r>
      <w:r w:rsidRPr="002D2286">
        <w:rPr>
          <w:rFonts w:hAnsi="Times New Roman" w:cs="Times New Roman"/>
          <w:color w:val="000000"/>
          <w:szCs w:val="24"/>
        </w:rPr>
        <w:t>подход</w:t>
      </w:r>
      <w:r w:rsidRPr="002D2286">
        <w:rPr>
          <w:rFonts w:hAnsi="Times New Roman" w:cs="Times New Roman"/>
          <w:color w:val="000000"/>
          <w:szCs w:val="24"/>
        </w:rPr>
        <w:t xml:space="preserve"> </w:t>
      </w:r>
      <w:r w:rsidRPr="002D2286">
        <w:rPr>
          <w:rFonts w:hAnsi="Times New Roman" w:cs="Times New Roman"/>
          <w:color w:val="000000"/>
          <w:szCs w:val="24"/>
        </w:rPr>
        <w:t>к детям</w:t>
      </w:r>
      <w:r w:rsidRPr="004D25E6">
        <w:rPr>
          <w:rFonts w:hAnsi="Times New Roman" w:cs="Times New Roman"/>
          <w:color w:val="000000"/>
          <w:szCs w:val="24"/>
        </w:rPr>
        <w:t>.</w:t>
      </w:r>
      <w:r w:rsidR="00234B81" w:rsidRPr="004D25E6">
        <w:rPr>
          <w:rFonts w:ascii="Times New Roman" w:hAnsi="Times New Roman" w:cs="Times New Roman"/>
          <w:szCs w:val="24"/>
        </w:rPr>
        <w:t xml:space="preserve"> </w:t>
      </w:r>
      <w:r w:rsidR="004D25E6" w:rsidRPr="004D25E6">
        <w:rPr>
          <w:rFonts w:ascii="Times New Roman" w:hAnsi="Times New Roman" w:cs="Times New Roman"/>
          <w:szCs w:val="24"/>
        </w:rPr>
        <w:t>В</w:t>
      </w:r>
      <w:r w:rsidR="00234B81" w:rsidRPr="004D25E6">
        <w:rPr>
          <w:rFonts w:ascii="Times New Roman" w:hAnsi="Times New Roman" w:cs="Times New Roman"/>
          <w:szCs w:val="24"/>
        </w:rPr>
        <w:t xml:space="preserve"> ДО</w:t>
      </w:r>
      <w:r w:rsidR="004D25E6" w:rsidRPr="004D25E6">
        <w:rPr>
          <w:rFonts w:ascii="Times New Roman" w:hAnsi="Times New Roman" w:cs="Times New Roman"/>
          <w:szCs w:val="24"/>
        </w:rPr>
        <w:t>О</w:t>
      </w:r>
      <w:r w:rsidR="000B5E32" w:rsidRPr="004D25E6">
        <w:rPr>
          <w:rFonts w:ascii="Times New Roman" w:hAnsi="Times New Roman" w:cs="Times New Roman"/>
          <w:szCs w:val="24"/>
        </w:rPr>
        <w:t xml:space="preserve"> создаются условия для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w:t>
      </w:r>
      <w:r w:rsidR="004D25E6">
        <w:rPr>
          <w:rFonts w:ascii="Times New Roman" w:hAnsi="Times New Roman" w:cs="Times New Roman"/>
          <w:szCs w:val="24"/>
        </w:rPr>
        <w:t>О</w:t>
      </w:r>
      <w:r w:rsidR="000B5E32" w:rsidRPr="004D25E6">
        <w:rPr>
          <w:rFonts w:ascii="Times New Roman" w:hAnsi="Times New Roman" w:cs="Times New Roman"/>
          <w:szCs w:val="24"/>
        </w:rPr>
        <w:t>, участвовать в жизнедеятельности детского сада.</w:t>
      </w:r>
    </w:p>
    <w:p w14:paraId="5599CFF6" w14:textId="77777777" w:rsidR="00234B81" w:rsidRDefault="00234B81" w:rsidP="0067340D">
      <w:pPr>
        <w:spacing w:after="0" w:line="240" w:lineRule="auto"/>
        <w:jc w:val="center"/>
        <w:rPr>
          <w:rFonts w:ascii="Times New Roman" w:hAnsi="Times New Roman" w:cs="Times New Roman"/>
          <w:b/>
          <w:bCs/>
          <w:szCs w:val="24"/>
        </w:rPr>
      </w:pPr>
    </w:p>
    <w:p w14:paraId="149C959E" w14:textId="77777777" w:rsidR="00BB36C9" w:rsidRPr="002D2286" w:rsidRDefault="00BB36C9" w:rsidP="0067340D">
      <w:pPr>
        <w:spacing w:after="0" w:line="240" w:lineRule="auto"/>
        <w:jc w:val="center"/>
        <w:rPr>
          <w:rFonts w:ascii="Times New Roman" w:hAnsi="Times New Roman" w:cs="Times New Roman"/>
          <w:szCs w:val="24"/>
        </w:rPr>
      </w:pPr>
      <w:r w:rsidRPr="002D2286">
        <w:rPr>
          <w:rFonts w:ascii="Times New Roman" w:hAnsi="Times New Roman" w:cs="Times New Roman"/>
          <w:b/>
          <w:bCs/>
          <w:szCs w:val="24"/>
        </w:rPr>
        <w:t>Взаимодействие с социальными партнерами</w:t>
      </w:r>
    </w:p>
    <w:p w14:paraId="00484A58" w14:textId="6744A231" w:rsidR="00775D98" w:rsidRPr="002D2286" w:rsidRDefault="00BB36C9" w:rsidP="002071EA">
      <w:pPr>
        <w:shd w:val="clear" w:color="auto" w:fill="FFFFFF"/>
        <w:spacing w:after="0" w:line="240" w:lineRule="auto"/>
        <w:ind w:firstLine="708"/>
        <w:jc w:val="both"/>
        <w:rPr>
          <w:rFonts w:ascii="Times New Roman" w:hAnsi="Times New Roman" w:cs="Times New Roman"/>
          <w:szCs w:val="24"/>
        </w:rPr>
      </w:pPr>
      <w:r w:rsidRPr="002D2286">
        <w:rPr>
          <w:rFonts w:ascii="Times New Roman" w:hAnsi="Times New Roman" w:cs="Times New Roman"/>
          <w:szCs w:val="24"/>
          <w:shd w:val="clear" w:color="auto" w:fill="FFFFFF"/>
        </w:rPr>
        <w:t>Социокультурное сотрудничество</w:t>
      </w:r>
      <w:r w:rsidR="00234B81">
        <w:rPr>
          <w:rFonts w:ascii="Times New Roman" w:hAnsi="Times New Roman" w:cs="Times New Roman"/>
          <w:szCs w:val="24"/>
          <w:shd w:val="clear" w:color="auto" w:fill="FFFFFF"/>
        </w:rPr>
        <w:t xml:space="preserve"> нашей ДО</w:t>
      </w:r>
      <w:r w:rsidR="004D25E6">
        <w:rPr>
          <w:rFonts w:ascii="Times New Roman" w:hAnsi="Times New Roman" w:cs="Times New Roman"/>
          <w:szCs w:val="24"/>
          <w:shd w:val="clear" w:color="auto" w:fill="FFFFFF"/>
        </w:rPr>
        <w:t>О</w:t>
      </w:r>
      <w:r w:rsidRPr="002D2286">
        <w:rPr>
          <w:rFonts w:ascii="Times New Roman" w:hAnsi="Times New Roman" w:cs="Times New Roman"/>
          <w:szCs w:val="24"/>
          <w:shd w:val="clear" w:color="auto" w:fill="FFFFFF"/>
        </w:rPr>
        <w:t xml:space="preserve"> с партнерами позволяет выстраивать единое социальное пространство и использовать ресурсы социума для расширения возможностей развития и воспитания детей.</w:t>
      </w:r>
      <w:r w:rsidR="00596F4C" w:rsidRPr="002D2286">
        <w:rPr>
          <w:rFonts w:ascii="Times New Roman" w:hAnsi="Times New Roman" w:cs="Times New Roman"/>
          <w:szCs w:val="24"/>
          <w:shd w:val="clear" w:color="auto" w:fill="FFFFFF"/>
        </w:rPr>
        <w:t xml:space="preserve"> Сотрудничество с каждым учреждением строится на основе соглашений с определением конкретной деятельности и задач по развитию детей дошкольного возраста.</w:t>
      </w:r>
      <w:r w:rsidR="00775D98" w:rsidRPr="002D2286">
        <w:rPr>
          <w:rFonts w:ascii="Times New Roman" w:hAnsi="Times New Roman" w:cs="Times New Roman"/>
          <w:szCs w:val="24"/>
        </w:rPr>
        <w:t xml:space="preserve"> Система работы </w:t>
      </w:r>
      <w:r w:rsidR="00234B81">
        <w:rPr>
          <w:rFonts w:ascii="Times New Roman" w:hAnsi="Times New Roman" w:cs="Times New Roman"/>
          <w:szCs w:val="24"/>
        </w:rPr>
        <w:t>ДО</w:t>
      </w:r>
      <w:r w:rsidR="004D25E6">
        <w:rPr>
          <w:rFonts w:ascii="Times New Roman" w:hAnsi="Times New Roman" w:cs="Times New Roman"/>
          <w:szCs w:val="24"/>
        </w:rPr>
        <w:t>О</w:t>
      </w:r>
      <w:r w:rsidR="00775D98" w:rsidRPr="002D2286">
        <w:rPr>
          <w:rFonts w:ascii="Times New Roman" w:hAnsi="Times New Roman" w:cs="Times New Roman"/>
          <w:szCs w:val="24"/>
        </w:rPr>
        <w:t xml:space="preserve"> с учреждениями социума включает в себя разнообразные мероприятия: тематические занятия, концерты, театральные постановки разного вида театров, музейные экскурсии, мастер-классы, направленные на повышение эффективности воспитательного процесса.</w:t>
      </w:r>
    </w:p>
    <w:p w14:paraId="3C93476B" w14:textId="77777777" w:rsidR="00115DE1" w:rsidRPr="002D2286" w:rsidRDefault="00596F4C" w:rsidP="0067340D">
      <w:pPr>
        <w:spacing w:after="0" w:line="240" w:lineRule="auto"/>
        <w:jc w:val="both"/>
        <w:rPr>
          <w:rFonts w:ascii="Times New Roman" w:hAnsi="Times New Roman" w:cs="Times New Roman"/>
          <w:szCs w:val="24"/>
          <w:shd w:val="clear" w:color="auto" w:fill="FFFFFF"/>
        </w:rPr>
      </w:pPr>
      <w:r w:rsidRPr="002D2286">
        <w:rPr>
          <w:rFonts w:ascii="Times New Roman" w:hAnsi="Times New Roman" w:cs="Times New Roman"/>
          <w:szCs w:val="24"/>
          <w:shd w:val="clear" w:color="auto" w:fill="FFFFFF"/>
        </w:rPr>
        <w:t>Социальными партнерами нашего дошкольного учреждения являются</w:t>
      </w:r>
      <w:r w:rsidR="00115DE1" w:rsidRPr="002D2286">
        <w:rPr>
          <w:rFonts w:ascii="Times New Roman" w:hAnsi="Times New Roman" w:cs="Times New Roman"/>
          <w:szCs w:val="24"/>
          <w:shd w:val="clear" w:color="auto" w:fill="FFFFFF"/>
        </w:rPr>
        <w:t>:</w:t>
      </w:r>
    </w:p>
    <w:p w14:paraId="2F9685D5" w14:textId="7927B68C" w:rsidR="00115DE1" w:rsidRPr="002D2286" w:rsidRDefault="00115DE1"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 МКУ «Центр психолого-педагогической, медицинской и социальной помощи «Гармония»;</w:t>
      </w:r>
    </w:p>
    <w:p w14:paraId="3C990D27" w14:textId="77777777" w:rsidR="00115DE1" w:rsidRPr="002D2286" w:rsidRDefault="00115DE1"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  МКУ «Научно-методический центр г. Курска»</w:t>
      </w:r>
    </w:p>
    <w:p w14:paraId="569A63AA" w14:textId="6DD8C814" w:rsidR="00115DE1" w:rsidRPr="002D2286" w:rsidRDefault="00115DE1"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 МБОУ «Средняя общеобразовательная школа с углубленным изучением отдельных предметов № 52»;</w:t>
      </w:r>
    </w:p>
    <w:p w14:paraId="7BEE4A12" w14:textId="51804588" w:rsidR="00115DE1" w:rsidRPr="002D2286" w:rsidRDefault="00115DE1" w:rsidP="0067340D">
      <w:pPr>
        <w:shd w:val="clear" w:color="auto" w:fill="FFFFFF"/>
        <w:spacing w:after="0" w:line="240" w:lineRule="auto"/>
        <w:jc w:val="both"/>
        <w:rPr>
          <w:rFonts w:ascii="Times New Roman" w:hAnsi="Times New Roman" w:cs="Times New Roman"/>
          <w:szCs w:val="24"/>
        </w:rPr>
      </w:pPr>
      <w:r w:rsidRPr="002D2286">
        <w:rPr>
          <w:rFonts w:ascii="Times New Roman" w:hAnsi="Times New Roman" w:cs="Times New Roman"/>
          <w:szCs w:val="24"/>
        </w:rPr>
        <w:lastRenderedPageBreak/>
        <w:t>-  МБУ ДО «Оберег»;</w:t>
      </w:r>
    </w:p>
    <w:p w14:paraId="323A2ED8" w14:textId="6EE58BC3" w:rsidR="00115DE1" w:rsidRPr="002D2286" w:rsidRDefault="00115DE1" w:rsidP="0067340D">
      <w:pPr>
        <w:spacing w:after="0" w:line="240" w:lineRule="auto"/>
        <w:jc w:val="both"/>
        <w:rPr>
          <w:rFonts w:ascii="Times New Roman" w:hAnsi="Times New Roman" w:cs="Times New Roman"/>
          <w:szCs w:val="24"/>
          <w:shd w:val="clear" w:color="auto" w:fill="FFFFFF"/>
        </w:rPr>
      </w:pPr>
      <w:r w:rsidRPr="002D2286">
        <w:rPr>
          <w:rFonts w:ascii="Times New Roman" w:hAnsi="Times New Roman" w:cs="Times New Roman"/>
          <w:szCs w:val="24"/>
        </w:rPr>
        <w:t xml:space="preserve">- </w:t>
      </w:r>
      <w:r w:rsidRPr="002D2286">
        <w:rPr>
          <w:rFonts w:ascii="Times New Roman" w:hAnsi="Times New Roman" w:cs="Times New Roman"/>
          <w:szCs w:val="24"/>
          <w:shd w:val="clear" w:color="auto" w:fill="FFFFFF"/>
        </w:rPr>
        <w:t>Культурный </w:t>
      </w:r>
      <w:r w:rsidRPr="002D2286">
        <w:rPr>
          <w:rFonts w:ascii="Times New Roman" w:hAnsi="Times New Roman" w:cs="Times New Roman"/>
          <w:bCs/>
          <w:szCs w:val="24"/>
          <w:shd w:val="clear" w:color="auto" w:fill="FFFFFF"/>
        </w:rPr>
        <w:t>центр</w:t>
      </w:r>
      <w:r w:rsidRPr="002D2286">
        <w:rPr>
          <w:rFonts w:ascii="Times New Roman" w:hAnsi="Times New Roman" w:cs="Times New Roman"/>
          <w:szCs w:val="24"/>
          <w:shd w:val="clear" w:color="auto" w:fill="FFFFFF"/>
        </w:rPr>
        <w:t> </w:t>
      </w:r>
      <w:r w:rsidRPr="002D2286">
        <w:rPr>
          <w:rFonts w:ascii="Times New Roman" w:hAnsi="Times New Roman" w:cs="Times New Roman"/>
          <w:bCs/>
          <w:szCs w:val="24"/>
          <w:shd w:val="clear" w:color="auto" w:fill="FFFFFF"/>
        </w:rPr>
        <w:t>семейного</w:t>
      </w:r>
      <w:r w:rsidRPr="002D2286">
        <w:rPr>
          <w:rFonts w:ascii="Times New Roman" w:hAnsi="Times New Roman" w:cs="Times New Roman"/>
          <w:szCs w:val="24"/>
          <w:shd w:val="clear" w:color="auto" w:fill="FFFFFF"/>
        </w:rPr>
        <w:t> </w:t>
      </w:r>
      <w:r w:rsidRPr="002D2286">
        <w:rPr>
          <w:rFonts w:ascii="Times New Roman" w:hAnsi="Times New Roman" w:cs="Times New Roman"/>
          <w:bCs/>
          <w:szCs w:val="24"/>
          <w:shd w:val="clear" w:color="auto" w:fill="FFFFFF"/>
        </w:rPr>
        <w:t>чтения</w:t>
      </w:r>
      <w:r w:rsidRPr="002D2286">
        <w:rPr>
          <w:rFonts w:ascii="Times New Roman" w:hAnsi="Times New Roman" w:cs="Times New Roman"/>
          <w:szCs w:val="24"/>
          <w:shd w:val="clear" w:color="auto" w:fill="FFFFFF"/>
        </w:rPr>
        <w:t xml:space="preserve"> и досуга имени </w:t>
      </w:r>
      <w:r w:rsidR="008C03AC" w:rsidRPr="002D2286">
        <w:rPr>
          <w:rFonts w:ascii="Times New Roman" w:hAnsi="Times New Roman" w:cs="Times New Roman"/>
          <w:szCs w:val="24"/>
          <w:shd w:val="clear" w:color="auto" w:fill="FFFFFF"/>
        </w:rPr>
        <w:t>П.А.</w:t>
      </w:r>
      <w:r w:rsidR="00215D48">
        <w:rPr>
          <w:rFonts w:ascii="Times New Roman" w:hAnsi="Times New Roman" w:cs="Times New Roman"/>
          <w:szCs w:val="24"/>
          <w:shd w:val="clear" w:color="auto" w:fill="FFFFFF"/>
        </w:rPr>
        <w:t xml:space="preserve"> </w:t>
      </w:r>
      <w:r w:rsidR="008C03AC" w:rsidRPr="002D2286">
        <w:rPr>
          <w:rFonts w:ascii="Times New Roman" w:hAnsi="Times New Roman" w:cs="Times New Roman"/>
          <w:szCs w:val="24"/>
          <w:shd w:val="clear" w:color="auto" w:fill="FFFFFF"/>
        </w:rPr>
        <w:t>Михина МБУК «</w:t>
      </w:r>
      <w:r w:rsidRPr="002D2286">
        <w:rPr>
          <w:rFonts w:ascii="Times New Roman" w:hAnsi="Times New Roman" w:cs="Times New Roman"/>
          <w:szCs w:val="24"/>
          <w:shd w:val="clear" w:color="auto" w:fill="FFFFFF"/>
        </w:rPr>
        <w:t>Централизованной системы библиотек города </w:t>
      </w:r>
      <w:r w:rsidRPr="002D2286">
        <w:rPr>
          <w:rFonts w:ascii="Times New Roman" w:hAnsi="Times New Roman" w:cs="Times New Roman"/>
          <w:bCs/>
          <w:szCs w:val="24"/>
          <w:shd w:val="clear" w:color="auto" w:fill="FFFFFF"/>
        </w:rPr>
        <w:t>Курска</w:t>
      </w:r>
      <w:r w:rsidR="008C03AC" w:rsidRPr="002D2286">
        <w:rPr>
          <w:rFonts w:ascii="Times New Roman" w:hAnsi="Times New Roman" w:cs="Times New Roman"/>
          <w:szCs w:val="24"/>
          <w:shd w:val="clear" w:color="auto" w:fill="FFFFFF"/>
        </w:rPr>
        <w:t>»;</w:t>
      </w:r>
    </w:p>
    <w:p w14:paraId="7F2ACDB4" w14:textId="77777777" w:rsidR="008C03AC" w:rsidRPr="002D2286" w:rsidRDefault="008C03AC" w:rsidP="0067340D">
      <w:pPr>
        <w:shd w:val="clear" w:color="auto" w:fill="FFFFFF"/>
        <w:spacing w:after="0" w:line="240" w:lineRule="auto"/>
        <w:jc w:val="both"/>
        <w:rPr>
          <w:rFonts w:ascii="Times New Roman" w:hAnsi="Times New Roman" w:cs="Times New Roman"/>
          <w:szCs w:val="24"/>
        </w:rPr>
      </w:pPr>
      <w:r w:rsidRPr="002D2286">
        <w:rPr>
          <w:rFonts w:ascii="Times New Roman" w:hAnsi="Times New Roman" w:cs="Times New Roman"/>
          <w:szCs w:val="24"/>
        </w:rPr>
        <w:t>-  этно-театр «Русская сказка»;</w:t>
      </w:r>
    </w:p>
    <w:p w14:paraId="0E7A26AF" w14:textId="4CAA01EE" w:rsidR="008C03AC" w:rsidRPr="002D2286" w:rsidRDefault="008C03A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 Курский государственный театр кукол;</w:t>
      </w:r>
    </w:p>
    <w:p w14:paraId="7D23E71C" w14:textId="77777777" w:rsidR="00115DE1" w:rsidRPr="002D2286" w:rsidRDefault="00115DE1"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 МБУ ДО «Дворец пионеров и школьников г. Курска»;</w:t>
      </w:r>
    </w:p>
    <w:p w14:paraId="65662AC9" w14:textId="77777777" w:rsidR="00115DE1" w:rsidRPr="002D2286" w:rsidRDefault="00115DE1"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 МБУ ДО «Дом детского творчества ЖД округа»;</w:t>
      </w:r>
    </w:p>
    <w:p w14:paraId="47501265" w14:textId="4E5AB6A6" w:rsidR="008C03AC" w:rsidRPr="002D2286" w:rsidRDefault="008C03AC"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-МБОУ ДО «Детская школа искусств № 7»</w:t>
      </w:r>
    </w:p>
    <w:p w14:paraId="1B84468D" w14:textId="772FB57E" w:rsidR="00115DE1" w:rsidRPr="002D2286" w:rsidRDefault="00115DE1"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 Литературный музей г.</w:t>
      </w:r>
      <w:r w:rsidR="00215D48">
        <w:rPr>
          <w:rFonts w:ascii="Times New Roman" w:hAnsi="Times New Roman" w:cs="Times New Roman"/>
          <w:szCs w:val="24"/>
        </w:rPr>
        <w:t xml:space="preserve"> </w:t>
      </w:r>
      <w:r w:rsidRPr="002D2286">
        <w:rPr>
          <w:rFonts w:ascii="Times New Roman" w:hAnsi="Times New Roman" w:cs="Times New Roman"/>
          <w:szCs w:val="24"/>
        </w:rPr>
        <w:t>Курска</w:t>
      </w:r>
      <w:r w:rsidR="008C03AC" w:rsidRPr="002D2286">
        <w:rPr>
          <w:rFonts w:ascii="Times New Roman" w:hAnsi="Times New Roman" w:cs="Times New Roman"/>
          <w:szCs w:val="24"/>
        </w:rPr>
        <w:t>.</w:t>
      </w:r>
    </w:p>
    <w:p w14:paraId="167D4712" w14:textId="12B3BC6C" w:rsidR="008C03AC" w:rsidRPr="002D2286" w:rsidRDefault="008C03AC" w:rsidP="0067340D">
      <w:pPr>
        <w:spacing w:after="0" w:line="240" w:lineRule="auto"/>
        <w:ind w:firstLine="708"/>
        <w:jc w:val="both"/>
        <w:rPr>
          <w:rFonts w:ascii="Times New Roman" w:hAnsi="Times New Roman" w:cs="Times New Roman"/>
          <w:szCs w:val="24"/>
          <w:shd w:val="clear" w:color="auto" w:fill="FFFFFF"/>
        </w:rPr>
      </w:pPr>
      <w:r w:rsidRPr="002D2286">
        <w:rPr>
          <w:rFonts w:ascii="Times New Roman" w:hAnsi="Times New Roman" w:cs="Times New Roman"/>
          <w:szCs w:val="24"/>
          <w:shd w:val="clear" w:color="auto" w:fill="FFFFFF"/>
        </w:rPr>
        <w:t xml:space="preserve">Так в рамках взаимодействия педагоги и учащиеся детской школы искусств № 7 организовывают для воспитанников нашего детского сада настоящие концерты. </w:t>
      </w:r>
      <w:r w:rsidR="00CA0B35" w:rsidRPr="002D2286">
        <w:rPr>
          <w:rFonts w:ascii="Times New Roman" w:hAnsi="Times New Roman" w:cs="Times New Roman"/>
          <w:szCs w:val="24"/>
          <w:shd w:val="clear" w:color="auto" w:fill="FFFFFF"/>
        </w:rPr>
        <w:t>В свою очередь воспита</w:t>
      </w:r>
      <w:r w:rsidR="00234B81">
        <w:rPr>
          <w:rFonts w:ascii="Times New Roman" w:hAnsi="Times New Roman" w:cs="Times New Roman"/>
          <w:szCs w:val="24"/>
          <w:shd w:val="clear" w:color="auto" w:fill="FFFFFF"/>
        </w:rPr>
        <w:t>нники ДО</w:t>
      </w:r>
      <w:r w:rsidR="004D25E6">
        <w:rPr>
          <w:rFonts w:ascii="Times New Roman" w:hAnsi="Times New Roman" w:cs="Times New Roman"/>
          <w:szCs w:val="24"/>
          <w:shd w:val="clear" w:color="auto" w:fill="FFFFFF"/>
        </w:rPr>
        <w:t>О</w:t>
      </w:r>
      <w:r w:rsidR="00CA0B35" w:rsidRPr="002D2286">
        <w:rPr>
          <w:rFonts w:ascii="Times New Roman" w:hAnsi="Times New Roman" w:cs="Times New Roman"/>
          <w:szCs w:val="24"/>
          <w:shd w:val="clear" w:color="auto" w:fill="FFFFFF"/>
        </w:rPr>
        <w:t xml:space="preserve"> принимают участие в </w:t>
      </w:r>
      <w:r w:rsidR="00A95B00" w:rsidRPr="002D2286">
        <w:rPr>
          <w:rFonts w:ascii="Times New Roman" w:hAnsi="Times New Roman" w:cs="Times New Roman"/>
          <w:szCs w:val="24"/>
          <w:shd w:val="clear" w:color="auto" w:fill="FFFFFF"/>
        </w:rPr>
        <w:t>конкурсе исполнителей народной песни «Соловьюшка», организованном ДШИ № 7.</w:t>
      </w:r>
    </w:p>
    <w:p w14:paraId="675ACE64" w14:textId="77777777" w:rsidR="00BB7F6F" w:rsidRDefault="002C35C8" w:rsidP="0067340D">
      <w:pPr>
        <w:spacing w:after="0" w:line="240" w:lineRule="auto"/>
        <w:ind w:firstLine="708"/>
        <w:jc w:val="both"/>
        <w:rPr>
          <w:rFonts w:ascii="Times New Roman" w:hAnsi="Times New Roman" w:cs="Times New Roman"/>
          <w:szCs w:val="24"/>
        </w:rPr>
      </w:pPr>
      <w:r w:rsidRPr="002D2286">
        <w:rPr>
          <w:rFonts w:ascii="Times New Roman" w:hAnsi="Times New Roman" w:cs="Times New Roman"/>
          <w:szCs w:val="24"/>
        </w:rPr>
        <w:t xml:space="preserve">Для повышения у детей дошкольного возраста интереса к чтению и ознакомлению с творчеством писателей и поэтов в течение года сотрудники библиотеки </w:t>
      </w:r>
      <w:r w:rsidRPr="002D2286">
        <w:rPr>
          <w:rFonts w:ascii="Times New Roman" w:hAnsi="Times New Roman" w:cs="Times New Roman"/>
          <w:szCs w:val="24"/>
          <w:shd w:val="clear" w:color="auto" w:fill="FFFFFF"/>
        </w:rPr>
        <w:t>имени П.А.</w:t>
      </w:r>
      <w:r w:rsidR="00215D48">
        <w:rPr>
          <w:rFonts w:ascii="Times New Roman" w:hAnsi="Times New Roman" w:cs="Times New Roman"/>
          <w:szCs w:val="24"/>
          <w:shd w:val="clear" w:color="auto" w:fill="FFFFFF"/>
        </w:rPr>
        <w:t xml:space="preserve"> </w:t>
      </w:r>
      <w:r w:rsidRPr="002D2286">
        <w:rPr>
          <w:rFonts w:ascii="Times New Roman" w:hAnsi="Times New Roman" w:cs="Times New Roman"/>
          <w:szCs w:val="24"/>
          <w:shd w:val="clear" w:color="auto" w:fill="FFFFFF"/>
        </w:rPr>
        <w:t xml:space="preserve">Михина </w:t>
      </w:r>
      <w:r w:rsidRPr="002D2286">
        <w:rPr>
          <w:rFonts w:ascii="Times New Roman" w:hAnsi="Times New Roman" w:cs="Times New Roman"/>
          <w:szCs w:val="24"/>
        </w:rPr>
        <w:t xml:space="preserve">организовали для наших воспитанников </w:t>
      </w:r>
      <w:r w:rsidR="00BB7F6F">
        <w:rPr>
          <w:rFonts w:ascii="Times New Roman" w:hAnsi="Times New Roman" w:cs="Times New Roman"/>
          <w:szCs w:val="24"/>
        </w:rPr>
        <w:t>такие мероприятия, как «Пожарная безопасность», «День книгодарения», «День книги» и другие.</w:t>
      </w:r>
    </w:p>
    <w:p w14:paraId="154127B5" w14:textId="01DF1CA6" w:rsidR="008C03AC" w:rsidRPr="002D2286" w:rsidRDefault="002C35C8" w:rsidP="0067340D">
      <w:pPr>
        <w:spacing w:after="0" w:line="240" w:lineRule="auto"/>
        <w:ind w:firstLine="708"/>
        <w:jc w:val="both"/>
        <w:rPr>
          <w:rFonts w:ascii="Verdana" w:hAnsi="Verdana"/>
          <w:color w:val="303F50"/>
          <w:szCs w:val="24"/>
          <w:shd w:val="clear" w:color="auto" w:fill="FFFFFF"/>
        </w:rPr>
      </w:pPr>
      <w:r w:rsidRPr="002D2286">
        <w:rPr>
          <w:rFonts w:ascii="Times New Roman" w:hAnsi="Times New Roman" w:cs="Times New Roman"/>
          <w:szCs w:val="24"/>
        </w:rPr>
        <w:t>Интересно прошли образовательные экскурсии в библиотеку, где дошкольники стали активными участниками литературных викторин, посвященных творчеству русских писателей и поэтов, приняли участие в театрализованных представлениях и мастер-классах художественно-эстетической направленности.</w:t>
      </w:r>
      <w:r w:rsidRPr="002D2286">
        <w:rPr>
          <w:szCs w:val="24"/>
        </w:rPr>
        <w:t xml:space="preserve"> </w:t>
      </w:r>
      <w:r w:rsidR="00A95B00" w:rsidRPr="002D2286">
        <w:rPr>
          <w:rFonts w:ascii="Times New Roman" w:hAnsi="Times New Roman" w:cs="Times New Roman"/>
          <w:szCs w:val="24"/>
          <w:shd w:val="clear" w:color="auto" w:fill="FFFFFF"/>
        </w:rPr>
        <w:t xml:space="preserve">Такие </w:t>
      </w:r>
      <w:r w:rsidR="008C03AC" w:rsidRPr="002D2286">
        <w:rPr>
          <w:rFonts w:ascii="Times New Roman" w:hAnsi="Times New Roman" w:cs="Times New Roman"/>
          <w:szCs w:val="24"/>
          <w:shd w:val="clear" w:color="auto" w:fill="FFFFFF"/>
        </w:rPr>
        <w:t xml:space="preserve">совместные мероприятия способствуют развитию воображения, любознательности, вдумчивости, повышают интерес к чтению детской литературы. Коллектив детского сада </w:t>
      </w:r>
      <w:r w:rsidR="00A95B00" w:rsidRPr="002D2286">
        <w:rPr>
          <w:rFonts w:ascii="Times New Roman" w:hAnsi="Times New Roman" w:cs="Times New Roman"/>
          <w:szCs w:val="24"/>
          <w:shd w:val="clear" w:color="auto" w:fill="FFFFFF"/>
        </w:rPr>
        <w:t>плодотворно сотрудничает</w:t>
      </w:r>
      <w:r w:rsidR="008C03AC" w:rsidRPr="002D2286">
        <w:rPr>
          <w:rFonts w:ascii="Times New Roman" w:hAnsi="Times New Roman" w:cs="Times New Roman"/>
          <w:szCs w:val="24"/>
          <w:shd w:val="clear" w:color="auto" w:fill="FFFFFF"/>
        </w:rPr>
        <w:t xml:space="preserve"> </w:t>
      </w:r>
      <w:r w:rsidR="00A95B00" w:rsidRPr="002D2286">
        <w:rPr>
          <w:rFonts w:ascii="Times New Roman" w:hAnsi="Times New Roman" w:cs="Times New Roman"/>
          <w:szCs w:val="24"/>
          <w:shd w:val="clear" w:color="auto" w:fill="FFFFFF"/>
        </w:rPr>
        <w:t xml:space="preserve">с </w:t>
      </w:r>
      <w:r w:rsidR="00A95B00" w:rsidRPr="002D2286">
        <w:rPr>
          <w:rFonts w:ascii="Times New Roman" w:hAnsi="Times New Roman" w:cs="Times New Roman"/>
          <w:szCs w:val="24"/>
        </w:rPr>
        <w:t>МБОУ</w:t>
      </w:r>
      <w:r w:rsidR="00A95B00" w:rsidRPr="002D2286">
        <w:rPr>
          <w:rFonts w:ascii="Times New Roman" w:hAnsi="Times New Roman" w:cs="Times New Roman"/>
          <w:szCs w:val="24"/>
          <w:shd w:val="clear" w:color="auto" w:fill="FFFFFF"/>
        </w:rPr>
        <w:t xml:space="preserve"> «Средня</w:t>
      </w:r>
      <w:r w:rsidR="004D25E6">
        <w:rPr>
          <w:rFonts w:ascii="Times New Roman" w:hAnsi="Times New Roman" w:cs="Times New Roman"/>
          <w:szCs w:val="24"/>
          <w:shd w:val="clear" w:color="auto" w:fill="FFFFFF"/>
        </w:rPr>
        <w:t>я</w:t>
      </w:r>
      <w:r w:rsidR="00A95B00" w:rsidRPr="002D2286">
        <w:rPr>
          <w:rFonts w:ascii="Times New Roman" w:hAnsi="Times New Roman" w:cs="Times New Roman"/>
          <w:szCs w:val="24"/>
          <w:shd w:val="clear" w:color="auto" w:fill="FFFFFF"/>
        </w:rPr>
        <w:t xml:space="preserve"> школа № 52» </w:t>
      </w:r>
      <w:r w:rsidR="008C03AC" w:rsidRPr="002D2286">
        <w:rPr>
          <w:rFonts w:ascii="Times New Roman" w:hAnsi="Times New Roman" w:cs="Times New Roman"/>
          <w:szCs w:val="24"/>
          <w:shd w:val="clear" w:color="auto" w:fill="FFFFFF"/>
        </w:rPr>
        <w:t>для обеспечения преемственности и непрерывности в организации образовательной, воспитательной и учебно-методической работы между дошкольным и начальным звеном образования. Воспитанника детского сада ходят на экскурсии в школу, участвуют в совместных конкурсах и мероприятиях</w:t>
      </w:r>
      <w:r w:rsidR="008C03AC" w:rsidRPr="002D2286">
        <w:rPr>
          <w:rFonts w:ascii="Verdana" w:hAnsi="Verdana"/>
          <w:color w:val="303F50"/>
          <w:szCs w:val="24"/>
          <w:shd w:val="clear" w:color="auto" w:fill="FFFFFF"/>
        </w:rPr>
        <w:t>.</w:t>
      </w:r>
    </w:p>
    <w:p w14:paraId="059D590F" w14:textId="7B252FD3" w:rsidR="00A95B00" w:rsidRPr="002D2286" w:rsidRDefault="00A95B00" w:rsidP="0067340D">
      <w:pPr>
        <w:spacing w:after="0" w:line="240" w:lineRule="auto"/>
        <w:ind w:firstLine="708"/>
        <w:jc w:val="both"/>
        <w:rPr>
          <w:rFonts w:ascii="Times New Roman" w:hAnsi="Times New Roman" w:cs="Times New Roman"/>
          <w:szCs w:val="24"/>
          <w:shd w:val="clear" w:color="auto" w:fill="FFFFFF"/>
        </w:rPr>
      </w:pPr>
      <w:r w:rsidRPr="002D2286">
        <w:rPr>
          <w:rFonts w:ascii="Times New Roman" w:hAnsi="Times New Roman" w:cs="Times New Roman"/>
          <w:szCs w:val="24"/>
          <w:shd w:val="clear" w:color="auto" w:fill="FFFFFF"/>
        </w:rPr>
        <w:t xml:space="preserve">В течение года в детский сад </w:t>
      </w:r>
      <w:r w:rsidR="00BA35C1" w:rsidRPr="002D2286">
        <w:rPr>
          <w:rFonts w:ascii="Times New Roman" w:hAnsi="Times New Roman" w:cs="Times New Roman"/>
          <w:szCs w:val="24"/>
          <w:shd w:val="clear" w:color="auto" w:fill="FFFFFF"/>
        </w:rPr>
        <w:t>приезжали</w:t>
      </w:r>
      <w:r w:rsidRPr="002D2286">
        <w:rPr>
          <w:rFonts w:ascii="Times New Roman" w:hAnsi="Times New Roman" w:cs="Times New Roman"/>
          <w:szCs w:val="24"/>
          <w:shd w:val="clear" w:color="auto" w:fill="FFFFFF"/>
        </w:rPr>
        <w:t xml:space="preserve"> артисты кукольного театра с представлениями для маленьких воспитанников.</w:t>
      </w:r>
      <w:r w:rsidR="002C35C8" w:rsidRPr="002D2286">
        <w:rPr>
          <w:rFonts w:ascii="Times New Roman" w:hAnsi="Times New Roman" w:cs="Times New Roman"/>
          <w:szCs w:val="24"/>
          <w:shd w:val="clear" w:color="auto" w:fill="FFFFFF"/>
        </w:rPr>
        <w:t xml:space="preserve"> </w:t>
      </w:r>
    </w:p>
    <w:p w14:paraId="30401943" w14:textId="2F146E82" w:rsidR="006A5914" w:rsidRPr="002D2286" w:rsidRDefault="006A5914" w:rsidP="0067340D">
      <w:pPr>
        <w:spacing w:after="0" w:line="240" w:lineRule="auto"/>
        <w:ind w:firstLine="708"/>
        <w:jc w:val="both"/>
        <w:rPr>
          <w:rFonts w:ascii="Times New Roman" w:hAnsi="Times New Roman" w:cs="Times New Roman"/>
          <w:szCs w:val="24"/>
        </w:rPr>
      </w:pPr>
      <w:r w:rsidRPr="002D2286">
        <w:rPr>
          <w:rFonts w:ascii="Times New Roman" w:hAnsi="Times New Roman" w:cs="Times New Roman"/>
          <w:szCs w:val="24"/>
        </w:rPr>
        <w:t>Ознакомление детей с социумом происходит и в рамках экскурсий на объекты, находящиеся вне т</w:t>
      </w:r>
      <w:r w:rsidR="00234B81">
        <w:rPr>
          <w:rFonts w:ascii="Times New Roman" w:hAnsi="Times New Roman" w:cs="Times New Roman"/>
          <w:szCs w:val="24"/>
        </w:rPr>
        <w:t>ерритории ДО</w:t>
      </w:r>
      <w:r w:rsidR="004D25E6">
        <w:rPr>
          <w:rFonts w:ascii="Times New Roman" w:hAnsi="Times New Roman" w:cs="Times New Roman"/>
          <w:szCs w:val="24"/>
        </w:rPr>
        <w:t>О</w:t>
      </w:r>
      <w:r w:rsidRPr="002D2286">
        <w:rPr>
          <w:rFonts w:ascii="Times New Roman" w:hAnsi="Times New Roman" w:cs="Times New Roman"/>
          <w:szCs w:val="24"/>
        </w:rPr>
        <w:t xml:space="preserve">. Так, в течение года были организованы экскурсии на  в </w:t>
      </w:r>
      <w:r w:rsidR="004D25E6">
        <w:rPr>
          <w:rFonts w:ascii="Times New Roman" w:hAnsi="Times New Roman" w:cs="Times New Roman"/>
          <w:szCs w:val="24"/>
        </w:rPr>
        <w:t xml:space="preserve">кукольный </w:t>
      </w:r>
      <w:r w:rsidRPr="002D2286">
        <w:rPr>
          <w:rFonts w:ascii="Times New Roman" w:hAnsi="Times New Roman" w:cs="Times New Roman"/>
          <w:szCs w:val="24"/>
        </w:rPr>
        <w:t>театр, фотостудию, парковую зону «Боева дача», краеведческий музей. Работники данных учреждений радушно принимали детей, рассказывали о своих  профессиях.</w:t>
      </w:r>
    </w:p>
    <w:p w14:paraId="2FC6CD38" w14:textId="558DF4B1" w:rsidR="00596F4C" w:rsidRPr="002D2286" w:rsidRDefault="00CA0B35" w:rsidP="0067340D">
      <w:pPr>
        <w:shd w:val="clear" w:color="auto" w:fill="FFFFFF"/>
        <w:spacing w:after="0" w:line="240" w:lineRule="auto"/>
        <w:ind w:firstLine="710"/>
        <w:jc w:val="both"/>
        <w:rPr>
          <w:rFonts w:ascii="Times New Roman" w:hAnsi="Times New Roman" w:cs="Times New Roman"/>
          <w:szCs w:val="24"/>
        </w:rPr>
      </w:pPr>
      <w:r w:rsidRPr="002D2286">
        <w:rPr>
          <w:rFonts w:ascii="Times New Roman" w:hAnsi="Times New Roman" w:cs="Times New Roman"/>
          <w:b/>
          <w:szCs w:val="24"/>
          <w:shd w:val="clear" w:color="auto" w:fill="FFFFFF"/>
        </w:rPr>
        <w:t>Вывод:</w:t>
      </w:r>
      <w:r w:rsidRPr="002D2286">
        <w:rPr>
          <w:rFonts w:ascii="Times New Roman" w:hAnsi="Times New Roman" w:cs="Times New Roman"/>
          <w:szCs w:val="24"/>
          <w:shd w:val="clear" w:color="auto" w:fill="FFFFFF"/>
        </w:rPr>
        <w:t xml:space="preserve"> организация взаимодействия с социальными партнерами позволяет нашему детскому саду создать благоприятные условия для самореализации дошкольников, способствует повышению профессиональных компетенции педагогов, предоставляет детям больше возможностей для достижения новых образовательных результатов, повышает престиж детского сада, что в свою очере</w:t>
      </w:r>
      <w:r w:rsidR="00C16139" w:rsidRPr="002D2286">
        <w:rPr>
          <w:rFonts w:ascii="Times New Roman" w:hAnsi="Times New Roman" w:cs="Times New Roman"/>
          <w:szCs w:val="24"/>
          <w:shd w:val="clear" w:color="auto" w:fill="FFFFFF"/>
        </w:rPr>
        <w:t>дь приводит к повышению качества</w:t>
      </w:r>
      <w:r w:rsidRPr="002D2286">
        <w:rPr>
          <w:rFonts w:ascii="Times New Roman" w:hAnsi="Times New Roman" w:cs="Times New Roman"/>
          <w:szCs w:val="24"/>
          <w:shd w:val="clear" w:color="auto" w:fill="FFFFFF"/>
        </w:rPr>
        <w:t xml:space="preserve"> дошкольного образования.</w:t>
      </w:r>
    </w:p>
    <w:p w14:paraId="5FAC3A6C" w14:textId="77777777" w:rsidR="00E91198" w:rsidRDefault="00E91198" w:rsidP="0067340D">
      <w:pPr>
        <w:pStyle w:val="17PRIL-header-2"/>
        <w:spacing w:before="0" w:after="0" w:line="240" w:lineRule="auto"/>
        <w:jc w:val="center"/>
        <w:rPr>
          <w:rFonts w:ascii="Times New Roman" w:hAnsi="Times New Roman" w:cs="Times New Roman"/>
          <w:sz w:val="24"/>
          <w:szCs w:val="24"/>
        </w:rPr>
      </w:pPr>
    </w:p>
    <w:p w14:paraId="627A212F" w14:textId="14C8DFE6" w:rsidR="00B55DCF" w:rsidRPr="002D2286" w:rsidRDefault="00F26090" w:rsidP="0067340D">
      <w:pPr>
        <w:pStyle w:val="17PRIL-header-2"/>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844089">
        <w:rPr>
          <w:rFonts w:ascii="Times New Roman" w:hAnsi="Times New Roman" w:cs="Times New Roman"/>
          <w:sz w:val="24"/>
          <w:szCs w:val="24"/>
        </w:rPr>
        <w:t>6</w:t>
      </w:r>
      <w:r w:rsidR="00B55DCF" w:rsidRPr="002D2286">
        <w:rPr>
          <w:rFonts w:ascii="Times New Roman" w:hAnsi="Times New Roman" w:cs="Times New Roman"/>
          <w:sz w:val="24"/>
          <w:szCs w:val="24"/>
        </w:rPr>
        <w:t>.</w:t>
      </w:r>
      <w:r w:rsidR="0067101E" w:rsidRPr="002D2286">
        <w:rPr>
          <w:rFonts w:ascii="Times New Roman" w:hAnsi="Times New Roman" w:cs="Times New Roman"/>
          <w:sz w:val="24"/>
          <w:szCs w:val="24"/>
        </w:rPr>
        <w:t xml:space="preserve"> </w:t>
      </w:r>
      <w:r w:rsidR="00B55DCF" w:rsidRPr="002D2286">
        <w:rPr>
          <w:rFonts w:ascii="Times New Roman" w:hAnsi="Times New Roman" w:cs="Times New Roman"/>
          <w:sz w:val="24"/>
          <w:szCs w:val="24"/>
        </w:rPr>
        <w:t>Оценка</w:t>
      </w:r>
      <w:r w:rsidR="0067101E" w:rsidRPr="002D2286">
        <w:rPr>
          <w:rFonts w:ascii="Times New Roman" w:hAnsi="Times New Roman" w:cs="Times New Roman"/>
          <w:sz w:val="24"/>
          <w:szCs w:val="24"/>
        </w:rPr>
        <w:t xml:space="preserve"> </w:t>
      </w:r>
      <w:r w:rsidR="00B55DCF" w:rsidRPr="002D2286">
        <w:rPr>
          <w:rFonts w:ascii="Times New Roman" w:hAnsi="Times New Roman" w:cs="Times New Roman"/>
          <w:sz w:val="24"/>
          <w:szCs w:val="24"/>
        </w:rPr>
        <w:t>качества</w:t>
      </w:r>
      <w:r w:rsidR="0067101E" w:rsidRPr="002D2286">
        <w:rPr>
          <w:rFonts w:ascii="Times New Roman" w:hAnsi="Times New Roman" w:cs="Times New Roman"/>
          <w:sz w:val="24"/>
          <w:szCs w:val="24"/>
        </w:rPr>
        <w:t xml:space="preserve"> </w:t>
      </w:r>
      <w:r w:rsidR="00B55DCF" w:rsidRPr="002D2286">
        <w:rPr>
          <w:rFonts w:ascii="Times New Roman" w:hAnsi="Times New Roman" w:cs="Times New Roman"/>
          <w:sz w:val="24"/>
          <w:szCs w:val="24"/>
        </w:rPr>
        <w:t>кадрового</w:t>
      </w:r>
      <w:r w:rsidR="0067101E" w:rsidRPr="002D2286">
        <w:rPr>
          <w:rFonts w:ascii="Times New Roman" w:hAnsi="Times New Roman" w:cs="Times New Roman"/>
          <w:sz w:val="24"/>
          <w:szCs w:val="24"/>
        </w:rPr>
        <w:t xml:space="preserve"> </w:t>
      </w:r>
      <w:r w:rsidR="00B55DCF" w:rsidRPr="002D2286">
        <w:rPr>
          <w:rFonts w:ascii="Times New Roman" w:hAnsi="Times New Roman" w:cs="Times New Roman"/>
          <w:sz w:val="24"/>
          <w:szCs w:val="24"/>
        </w:rPr>
        <w:t>обеспечения</w:t>
      </w:r>
    </w:p>
    <w:p w14:paraId="0257F9D2" w14:textId="1E43FBC5" w:rsidR="00B55DCF" w:rsidRPr="002D2286" w:rsidRDefault="000B062D" w:rsidP="0067340D">
      <w:pPr>
        <w:pStyle w:val="17PRIL-txt"/>
        <w:spacing w:line="240" w:lineRule="auto"/>
        <w:ind w:firstLine="708"/>
        <w:rPr>
          <w:rStyle w:val="propis"/>
          <w:rFonts w:ascii="Times New Roman" w:hAnsi="Times New Roman" w:cs="Times New Roman"/>
          <w:i w:val="0"/>
          <w:spacing w:val="1"/>
          <w:sz w:val="24"/>
          <w:szCs w:val="24"/>
        </w:rPr>
      </w:pPr>
      <w:r w:rsidRPr="002D2286">
        <w:rPr>
          <w:rStyle w:val="propis"/>
          <w:rFonts w:ascii="Times New Roman" w:hAnsi="Times New Roman" w:cs="Times New Roman"/>
          <w:i w:val="0"/>
          <w:spacing w:val="1"/>
          <w:sz w:val="24"/>
          <w:szCs w:val="24"/>
        </w:rPr>
        <w:t>ДОО</w:t>
      </w:r>
      <w:r w:rsidR="0067101E" w:rsidRPr="002D2286">
        <w:rPr>
          <w:rStyle w:val="propis"/>
          <w:rFonts w:ascii="Times New Roman" w:hAnsi="Times New Roman" w:cs="Times New Roman"/>
          <w:i w:val="0"/>
          <w:spacing w:val="1"/>
          <w:sz w:val="24"/>
          <w:szCs w:val="24"/>
        </w:rPr>
        <w:t xml:space="preserve"> </w:t>
      </w:r>
      <w:r w:rsidR="00B55DCF" w:rsidRPr="002D2286">
        <w:rPr>
          <w:rStyle w:val="propis"/>
          <w:rFonts w:ascii="Times New Roman" w:hAnsi="Times New Roman" w:cs="Times New Roman"/>
          <w:i w:val="0"/>
          <w:spacing w:val="1"/>
          <w:sz w:val="24"/>
          <w:szCs w:val="24"/>
        </w:rPr>
        <w:t>укомплектован</w:t>
      </w:r>
      <w:r w:rsidRPr="002D2286">
        <w:rPr>
          <w:rStyle w:val="propis"/>
          <w:rFonts w:ascii="Times New Roman" w:hAnsi="Times New Roman" w:cs="Times New Roman"/>
          <w:i w:val="0"/>
          <w:spacing w:val="1"/>
          <w:sz w:val="24"/>
          <w:szCs w:val="24"/>
        </w:rPr>
        <w:t>а</w:t>
      </w:r>
      <w:r w:rsidR="0067101E" w:rsidRPr="002D2286">
        <w:rPr>
          <w:rStyle w:val="propis"/>
          <w:rFonts w:ascii="Times New Roman" w:hAnsi="Times New Roman" w:cs="Times New Roman"/>
          <w:i w:val="0"/>
          <w:spacing w:val="1"/>
          <w:sz w:val="24"/>
          <w:szCs w:val="24"/>
        </w:rPr>
        <w:t xml:space="preserve"> </w:t>
      </w:r>
      <w:r w:rsidR="00B55DCF" w:rsidRPr="002D2286">
        <w:rPr>
          <w:rStyle w:val="propis"/>
          <w:rFonts w:ascii="Times New Roman" w:hAnsi="Times New Roman" w:cs="Times New Roman"/>
          <w:i w:val="0"/>
          <w:spacing w:val="1"/>
          <w:sz w:val="24"/>
          <w:szCs w:val="24"/>
        </w:rPr>
        <w:t>педагогами</w:t>
      </w:r>
      <w:r w:rsidR="0067101E" w:rsidRPr="002D2286">
        <w:rPr>
          <w:rStyle w:val="propis"/>
          <w:rFonts w:ascii="Times New Roman" w:hAnsi="Times New Roman" w:cs="Times New Roman"/>
          <w:i w:val="0"/>
          <w:spacing w:val="1"/>
          <w:sz w:val="24"/>
          <w:szCs w:val="24"/>
        </w:rPr>
        <w:t xml:space="preserve"> </w:t>
      </w:r>
      <w:r w:rsidR="00B55DCF" w:rsidRPr="002D2286">
        <w:rPr>
          <w:rStyle w:val="propis"/>
          <w:rFonts w:ascii="Times New Roman" w:hAnsi="Times New Roman" w:cs="Times New Roman"/>
          <w:i w:val="0"/>
          <w:spacing w:val="1"/>
          <w:sz w:val="24"/>
          <w:szCs w:val="24"/>
        </w:rPr>
        <w:t>на</w:t>
      </w:r>
      <w:r w:rsidR="0067101E" w:rsidRPr="002D2286">
        <w:rPr>
          <w:rStyle w:val="propis"/>
          <w:rFonts w:ascii="Times New Roman" w:hAnsi="Times New Roman" w:cs="Times New Roman"/>
          <w:i w:val="0"/>
          <w:spacing w:val="1"/>
          <w:sz w:val="24"/>
          <w:szCs w:val="24"/>
        </w:rPr>
        <w:t xml:space="preserve"> </w:t>
      </w:r>
      <w:r w:rsidR="00B55DCF" w:rsidRPr="002D2286">
        <w:rPr>
          <w:rStyle w:val="propis"/>
          <w:rFonts w:ascii="Times New Roman" w:hAnsi="Times New Roman" w:cs="Times New Roman"/>
          <w:i w:val="0"/>
          <w:spacing w:val="1"/>
          <w:sz w:val="24"/>
          <w:szCs w:val="24"/>
        </w:rPr>
        <w:t>100</w:t>
      </w:r>
      <w:r w:rsidR="00930415">
        <w:rPr>
          <w:rStyle w:val="propis"/>
          <w:rFonts w:ascii="Times New Roman" w:hAnsi="Times New Roman" w:cs="Times New Roman"/>
          <w:i w:val="0"/>
          <w:spacing w:val="1"/>
          <w:sz w:val="24"/>
          <w:szCs w:val="24"/>
        </w:rPr>
        <w:t xml:space="preserve"> %</w:t>
      </w:r>
      <w:r w:rsidR="0067101E" w:rsidRPr="002D2286">
        <w:rPr>
          <w:rStyle w:val="propis"/>
          <w:rFonts w:ascii="Times New Roman" w:hAnsi="Times New Roman" w:cs="Times New Roman"/>
          <w:i w:val="0"/>
          <w:spacing w:val="1"/>
          <w:sz w:val="24"/>
          <w:szCs w:val="24"/>
        </w:rPr>
        <w:t xml:space="preserve"> </w:t>
      </w:r>
      <w:r w:rsidR="00B55DCF" w:rsidRPr="002D2286">
        <w:rPr>
          <w:rStyle w:val="propis"/>
          <w:rFonts w:ascii="Times New Roman" w:hAnsi="Times New Roman" w:cs="Times New Roman"/>
          <w:i w:val="0"/>
          <w:spacing w:val="1"/>
          <w:sz w:val="24"/>
          <w:szCs w:val="24"/>
        </w:rPr>
        <w:t>согласно</w:t>
      </w:r>
      <w:r w:rsidR="0067101E" w:rsidRPr="002D2286">
        <w:rPr>
          <w:rStyle w:val="propis"/>
          <w:rFonts w:ascii="Times New Roman" w:hAnsi="Times New Roman" w:cs="Times New Roman"/>
          <w:i w:val="0"/>
          <w:spacing w:val="1"/>
          <w:sz w:val="24"/>
          <w:szCs w:val="24"/>
        </w:rPr>
        <w:t xml:space="preserve"> </w:t>
      </w:r>
      <w:r w:rsidR="00B55DCF" w:rsidRPr="002D2286">
        <w:rPr>
          <w:rStyle w:val="propis"/>
          <w:rFonts w:ascii="Times New Roman" w:hAnsi="Times New Roman" w:cs="Times New Roman"/>
          <w:i w:val="0"/>
          <w:spacing w:val="1"/>
          <w:sz w:val="24"/>
          <w:szCs w:val="24"/>
        </w:rPr>
        <w:t>штатному</w:t>
      </w:r>
      <w:r w:rsidR="0067101E" w:rsidRPr="002D2286">
        <w:rPr>
          <w:rStyle w:val="propis"/>
          <w:rFonts w:ascii="Times New Roman" w:hAnsi="Times New Roman" w:cs="Times New Roman"/>
          <w:i w:val="0"/>
          <w:spacing w:val="1"/>
          <w:sz w:val="24"/>
          <w:szCs w:val="24"/>
        </w:rPr>
        <w:t xml:space="preserve"> </w:t>
      </w:r>
      <w:r w:rsidR="00B55DCF" w:rsidRPr="002D2286">
        <w:rPr>
          <w:rStyle w:val="propis"/>
          <w:rFonts w:ascii="Times New Roman" w:hAnsi="Times New Roman" w:cs="Times New Roman"/>
          <w:i w:val="0"/>
          <w:spacing w:val="1"/>
          <w:sz w:val="24"/>
          <w:szCs w:val="24"/>
        </w:rPr>
        <w:t>расписанию.</w:t>
      </w:r>
      <w:r w:rsidR="0067101E" w:rsidRPr="002D2286">
        <w:rPr>
          <w:rStyle w:val="propis"/>
          <w:rFonts w:ascii="Times New Roman" w:hAnsi="Times New Roman" w:cs="Times New Roman"/>
          <w:i w:val="0"/>
          <w:spacing w:val="1"/>
          <w:sz w:val="24"/>
          <w:szCs w:val="24"/>
        </w:rPr>
        <w:t xml:space="preserve"> </w:t>
      </w:r>
      <w:r w:rsidR="00B55DCF" w:rsidRPr="002D2286">
        <w:rPr>
          <w:rStyle w:val="propis"/>
          <w:rFonts w:ascii="Times New Roman" w:hAnsi="Times New Roman" w:cs="Times New Roman"/>
          <w:i w:val="0"/>
          <w:spacing w:val="1"/>
          <w:sz w:val="24"/>
          <w:szCs w:val="24"/>
        </w:rPr>
        <w:t>Всего</w:t>
      </w:r>
      <w:r w:rsidR="0067101E" w:rsidRPr="002D2286">
        <w:rPr>
          <w:rStyle w:val="propis"/>
          <w:rFonts w:ascii="Times New Roman" w:hAnsi="Times New Roman" w:cs="Times New Roman"/>
          <w:i w:val="0"/>
          <w:spacing w:val="1"/>
          <w:sz w:val="24"/>
          <w:szCs w:val="24"/>
        </w:rPr>
        <w:t xml:space="preserve"> </w:t>
      </w:r>
      <w:r w:rsidR="00B55DCF" w:rsidRPr="002D2286">
        <w:rPr>
          <w:rStyle w:val="propis"/>
          <w:rFonts w:ascii="Times New Roman" w:hAnsi="Times New Roman" w:cs="Times New Roman"/>
          <w:i w:val="0"/>
          <w:spacing w:val="1"/>
          <w:sz w:val="24"/>
          <w:szCs w:val="24"/>
        </w:rPr>
        <w:t>работают</w:t>
      </w:r>
      <w:r w:rsidR="0067101E" w:rsidRPr="002D2286">
        <w:rPr>
          <w:rStyle w:val="propis"/>
          <w:rFonts w:ascii="Times New Roman" w:hAnsi="Times New Roman" w:cs="Times New Roman"/>
          <w:i w:val="0"/>
          <w:spacing w:val="1"/>
          <w:sz w:val="24"/>
          <w:szCs w:val="24"/>
        </w:rPr>
        <w:t xml:space="preserve"> </w:t>
      </w:r>
      <w:r w:rsidR="00D44BAB" w:rsidRPr="002D2286">
        <w:rPr>
          <w:rStyle w:val="propis"/>
          <w:rFonts w:ascii="Times New Roman" w:hAnsi="Times New Roman" w:cs="Times New Roman"/>
          <w:i w:val="0"/>
          <w:spacing w:val="1"/>
          <w:sz w:val="24"/>
          <w:szCs w:val="24"/>
        </w:rPr>
        <w:t>68</w:t>
      </w:r>
      <w:r w:rsidR="0067101E" w:rsidRPr="002D2286">
        <w:rPr>
          <w:rStyle w:val="propis"/>
          <w:rFonts w:ascii="Times New Roman" w:hAnsi="Times New Roman" w:cs="Times New Roman"/>
          <w:i w:val="0"/>
          <w:spacing w:val="1"/>
          <w:sz w:val="24"/>
          <w:szCs w:val="24"/>
        </w:rPr>
        <w:t xml:space="preserve"> </w:t>
      </w:r>
      <w:r w:rsidR="00B55DCF" w:rsidRPr="002D2286">
        <w:rPr>
          <w:rStyle w:val="propis"/>
          <w:rFonts w:ascii="Times New Roman" w:hAnsi="Times New Roman" w:cs="Times New Roman"/>
          <w:i w:val="0"/>
          <w:spacing w:val="1"/>
          <w:sz w:val="24"/>
          <w:szCs w:val="24"/>
        </w:rPr>
        <w:t>человек.</w:t>
      </w:r>
      <w:r w:rsidR="0067101E" w:rsidRPr="002D2286">
        <w:rPr>
          <w:rStyle w:val="propis"/>
          <w:rFonts w:ascii="Times New Roman" w:hAnsi="Times New Roman" w:cs="Times New Roman"/>
          <w:i w:val="0"/>
          <w:spacing w:val="1"/>
          <w:sz w:val="24"/>
          <w:szCs w:val="24"/>
        </w:rPr>
        <w:t xml:space="preserve"> </w:t>
      </w:r>
      <w:r w:rsidR="00B55DCF" w:rsidRPr="002D2286">
        <w:rPr>
          <w:rStyle w:val="propis"/>
          <w:rFonts w:ascii="Times New Roman" w:hAnsi="Times New Roman" w:cs="Times New Roman"/>
          <w:i w:val="0"/>
          <w:spacing w:val="1"/>
          <w:sz w:val="24"/>
          <w:szCs w:val="24"/>
        </w:rPr>
        <w:t>Педагогический</w:t>
      </w:r>
      <w:r w:rsidR="0067101E" w:rsidRPr="002D2286">
        <w:rPr>
          <w:rStyle w:val="propis"/>
          <w:rFonts w:ascii="Times New Roman" w:hAnsi="Times New Roman" w:cs="Times New Roman"/>
          <w:i w:val="0"/>
          <w:spacing w:val="1"/>
          <w:sz w:val="24"/>
          <w:szCs w:val="24"/>
        </w:rPr>
        <w:t xml:space="preserve"> </w:t>
      </w:r>
      <w:r w:rsidR="00B55DCF" w:rsidRPr="002D2286">
        <w:rPr>
          <w:rStyle w:val="propis"/>
          <w:rFonts w:ascii="Times New Roman" w:hAnsi="Times New Roman" w:cs="Times New Roman"/>
          <w:i w:val="0"/>
          <w:spacing w:val="1"/>
          <w:sz w:val="24"/>
          <w:szCs w:val="24"/>
        </w:rPr>
        <w:t>коллектив</w:t>
      </w:r>
      <w:r w:rsidR="0067101E" w:rsidRPr="002D2286">
        <w:rPr>
          <w:rStyle w:val="propis"/>
          <w:rFonts w:ascii="Times New Roman" w:hAnsi="Times New Roman" w:cs="Times New Roman"/>
          <w:i w:val="0"/>
          <w:spacing w:val="1"/>
          <w:sz w:val="24"/>
          <w:szCs w:val="24"/>
        </w:rPr>
        <w:t xml:space="preserve"> </w:t>
      </w:r>
      <w:r w:rsidR="00234B81">
        <w:rPr>
          <w:rStyle w:val="propis"/>
          <w:rFonts w:ascii="Times New Roman" w:hAnsi="Times New Roman" w:cs="Times New Roman"/>
          <w:i w:val="0"/>
          <w:spacing w:val="1"/>
          <w:sz w:val="24"/>
          <w:szCs w:val="24"/>
        </w:rPr>
        <w:t>ДОУ</w:t>
      </w:r>
      <w:r w:rsidR="0067101E" w:rsidRPr="002D2286">
        <w:rPr>
          <w:rStyle w:val="propis"/>
          <w:rFonts w:ascii="Times New Roman" w:hAnsi="Times New Roman" w:cs="Times New Roman"/>
          <w:i w:val="0"/>
          <w:spacing w:val="1"/>
          <w:sz w:val="24"/>
          <w:szCs w:val="24"/>
        </w:rPr>
        <w:t xml:space="preserve"> </w:t>
      </w:r>
      <w:r w:rsidR="00B55DCF" w:rsidRPr="002D2286">
        <w:rPr>
          <w:rStyle w:val="propis"/>
          <w:rFonts w:ascii="Times New Roman" w:hAnsi="Times New Roman" w:cs="Times New Roman"/>
          <w:i w:val="0"/>
          <w:spacing w:val="1"/>
          <w:sz w:val="24"/>
          <w:szCs w:val="24"/>
        </w:rPr>
        <w:t>насчитывает</w:t>
      </w:r>
      <w:r w:rsidR="0067101E" w:rsidRPr="002D2286">
        <w:rPr>
          <w:rStyle w:val="propis"/>
          <w:rFonts w:ascii="Times New Roman" w:hAnsi="Times New Roman" w:cs="Times New Roman"/>
          <w:i w:val="0"/>
          <w:spacing w:val="1"/>
          <w:sz w:val="24"/>
          <w:szCs w:val="24"/>
        </w:rPr>
        <w:t xml:space="preserve"> </w:t>
      </w:r>
      <w:r w:rsidRPr="002D2286">
        <w:rPr>
          <w:rStyle w:val="propis"/>
          <w:rFonts w:ascii="Times New Roman" w:hAnsi="Times New Roman" w:cs="Times New Roman"/>
          <w:i w:val="0"/>
          <w:spacing w:val="1"/>
          <w:sz w:val="24"/>
          <w:szCs w:val="24"/>
        </w:rPr>
        <w:t>36</w:t>
      </w:r>
      <w:r w:rsidR="0067101E" w:rsidRPr="002D2286">
        <w:rPr>
          <w:rStyle w:val="propis"/>
          <w:rFonts w:ascii="Times New Roman" w:hAnsi="Times New Roman" w:cs="Times New Roman"/>
          <w:i w:val="0"/>
          <w:spacing w:val="1"/>
          <w:sz w:val="24"/>
          <w:szCs w:val="24"/>
        </w:rPr>
        <w:t xml:space="preserve"> </w:t>
      </w:r>
      <w:r w:rsidRPr="002D2286">
        <w:rPr>
          <w:rStyle w:val="propis"/>
          <w:rFonts w:ascii="Times New Roman" w:hAnsi="Times New Roman" w:cs="Times New Roman"/>
          <w:i w:val="0"/>
          <w:spacing w:val="1"/>
          <w:sz w:val="24"/>
          <w:szCs w:val="24"/>
        </w:rPr>
        <w:t>специалистов, из них:</w:t>
      </w:r>
    </w:p>
    <w:p w14:paraId="0417966E" w14:textId="77777777" w:rsidR="000B062D" w:rsidRPr="002D2286" w:rsidRDefault="000B062D" w:rsidP="0067340D">
      <w:pPr>
        <w:widowControl w:val="0"/>
        <w:spacing w:after="0" w:line="240" w:lineRule="auto"/>
        <w:jc w:val="both"/>
        <w:rPr>
          <w:rFonts w:ascii="Times New Roman" w:hAnsi="Times New Roman" w:cs="Times New Roman"/>
          <w:szCs w:val="24"/>
        </w:rPr>
      </w:pPr>
      <w:r w:rsidRPr="002D2286">
        <w:rPr>
          <w:rFonts w:ascii="Times New Roman" w:hAnsi="Times New Roman" w:cs="Times New Roman"/>
          <w:szCs w:val="24"/>
        </w:rPr>
        <w:t>- воспитатели – 26</w:t>
      </w:r>
    </w:p>
    <w:p w14:paraId="17F2A2BA" w14:textId="77777777" w:rsidR="000B062D" w:rsidRPr="002D2286" w:rsidRDefault="000B062D" w:rsidP="0067340D">
      <w:pPr>
        <w:widowControl w:val="0"/>
        <w:spacing w:after="0" w:line="240" w:lineRule="auto"/>
        <w:jc w:val="both"/>
        <w:rPr>
          <w:rFonts w:ascii="Times New Roman" w:hAnsi="Times New Roman" w:cs="Times New Roman"/>
          <w:szCs w:val="24"/>
        </w:rPr>
      </w:pPr>
      <w:r w:rsidRPr="002D2286">
        <w:rPr>
          <w:rFonts w:ascii="Times New Roman" w:hAnsi="Times New Roman" w:cs="Times New Roman"/>
          <w:szCs w:val="24"/>
        </w:rPr>
        <w:t>- старший воспитатель - 1</w:t>
      </w:r>
    </w:p>
    <w:p w14:paraId="52597CD9" w14:textId="77777777" w:rsidR="000B062D" w:rsidRPr="002D2286" w:rsidRDefault="000B062D" w:rsidP="0067340D">
      <w:pPr>
        <w:widowControl w:val="0"/>
        <w:spacing w:after="0" w:line="240" w:lineRule="auto"/>
        <w:jc w:val="both"/>
        <w:rPr>
          <w:rFonts w:ascii="Times New Roman" w:hAnsi="Times New Roman" w:cs="Times New Roman"/>
          <w:szCs w:val="24"/>
        </w:rPr>
      </w:pPr>
      <w:r w:rsidRPr="002D2286">
        <w:rPr>
          <w:rFonts w:ascii="Times New Roman" w:hAnsi="Times New Roman" w:cs="Times New Roman"/>
          <w:szCs w:val="24"/>
        </w:rPr>
        <w:t>- учителя-логопеды – 2</w:t>
      </w:r>
    </w:p>
    <w:p w14:paraId="4E175FC5" w14:textId="77777777" w:rsidR="000B062D" w:rsidRPr="002D2286" w:rsidRDefault="000B062D" w:rsidP="0067340D">
      <w:pPr>
        <w:widowControl w:val="0"/>
        <w:spacing w:after="0" w:line="240" w:lineRule="auto"/>
        <w:jc w:val="both"/>
        <w:rPr>
          <w:rFonts w:ascii="Times New Roman" w:hAnsi="Times New Roman" w:cs="Times New Roman"/>
          <w:szCs w:val="24"/>
        </w:rPr>
      </w:pPr>
      <w:r w:rsidRPr="002D2286">
        <w:rPr>
          <w:rFonts w:ascii="Times New Roman" w:hAnsi="Times New Roman" w:cs="Times New Roman"/>
          <w:szCs w:val="24"/>
        </w:rPr>
        <w:t>- музыкальные руководители – 2</w:t>
      </w:r>
    </w:p>
    <w:p w14:paraId="71C1DCEF" w14:textId="77777777" w:rsidR="000B062D" w:rsidRPr="002D2286" w:rsidRDefault="000B062D" w:rsidP="0067340D">
      <w:pPr>
        <w:widowControl w:val="0"/>
        <w:spacing w:after="0" w:line="240" w:lineRule="auto"/>
        <w:jc w:val="both"/>
        <w:rPr>
          <w:rFonts w:ascii="Times New Roman" w:hAnsi="Times New Roman" w:cs="Times New Roman"/>
          <w:szCs w:val="24"/>
        </w:rPr>
      </w:pPr>
      <w:r w:rsidRPr="002D2286">
        <w:rPr>
          <w:rFonts w:ascii="Times New Roman" w:hAnsi="Times New Roman" w:cs="Times New Roman"/>
          <w:szCs w:val="24"/>
        </w:rPr>
        <w:t>- педагог-психолог – 1</w:t>
      </w:r>
    </w:p>
    <w:p w14:paraId="3545AAE5" w14:textId="77777777" w:rsidR="000B062D" w:rsidRPr="002D2286" w:rsidRDefault="000B062D" w:rsidP="0067340D">
      <w:pPr>
        <w:widowControl w:val="0"/>
        <w:spacing w:after="0" w:line="240" w:lineRule="auto"/>
        <w:jc w:val="both"/>
        <w:rPr>
          <w:rFonts w:ascii="Times New Roman" w:hAnsi="Times New Roman" w:cs="Times New Roman"/>
          <w:szCs w:val="24"/>
        </w:rPr>
      </w:pPr>
      <w:r w:rsidRPr="002D2286">
        <w:rPr>
          <w:rFonts w:ascii="Times New Roman" w:hAnsi="Times New Roman" w:cs="Times New Roman"/>
          <w:szCs w:val="24"/>
        </w:rPr>
        <w:t>- инструктор по физической культуре – 1</w:t>
      </w:r>
    </w:p>
    <w:p w14:paraId="4CB9E696" w14:textId="0094B449" w:rsidR="000B062D" w:rsidRPr="002D2286" w:rsidRDefault="000B062D" w:rsidP="0067340D">
      <w:pPr>
        <w:widowControl w:val="0"/>
        <w:spacing w:after="0" w:line="240" w:lineRule="auto"/>
        <w:jc w:val="both"/>
        <w:rPr>
          <w:rFonts w:ascii="Times New Roman" w:hAnsi="Times New Roman" w:cs="Times New Roman"/>
          <w:szCs w:val="24"/>
        </w:rPr>
      </w:pPr>
      <w:r w:rsidRPr="002D2286">
        <w:rPr>
          <w:rFonts w:ascii="Times New Roman" w:hAnsi="Times New Roman" w:cs="Times New Roman"/>
          <w:szCs w:val="24"/>
        </w:rPr>
        <w:t>- педагоги</w:t>
      </w:r>
      <w:r w:rsidR="00885C51">
        <w:rPr>
          <w:rFonts w:ascii="Times New Roman" w:hAnsi="Times New Roman" w:cs="Times New Roman"/>
          <w:szCs w:val="24"/>
        </w:rPr>
        <w:t xml:space="preserve"> – организаторы – 3</w:t>
      </w:r>
    </w:p>
    <w:p w14:paraId="2F9E4493" w14:textId="74837EC8" w:rsidR="0010111A" w:rsidRPr="002D2286" w:rsidRDefault="006030F1" w:rsidP="0067340D">
      <w:pPr>
        <w:snapToGrid w:val="0"/>
        <w:spacing w:after="0" w:line="240" w:lineRule="auto"/>
        <w:ind w:firstLine="708"/>
        <w:jc w:val="both"/>
        <w:rPr>
          <w:rFonts w:ascii="Times New Roman" w:hAnsi="Times New Roman"/>
          <w:szCs w:val="24"/>
          <w:lang w:eastAsia="ru-RU"/>
        </w:rPr>
      </w:pPr>
      <w:r>
        <w:rPr>
          <w:rFonts w:ascii="Times New Roman" w:hAnsi="Times New Roman" w:cs="Times New Roman"/>
          <w:szCs w:val="24"/>
        </w:rPr>
        <w:lastRenderedPageBreak/>
        <w:t>Работа с кадрами в 2024</w:t>
      </w:r>
      <w:r w:rsidR="00ED49EB" w:rsidRPr="002D2286">
        <w:rPr>
          <w:rFonts w:ascii="Times New Roman" w:hAnsi="Times New Roman" w:cs="Times New Roman"/>
          <w:szCs w:val="24"/>
        </w:rPr>
        <w:t xml:space="preserve"> году была направлена на повышение профессионализма, творческого потенциала, педагогической культуры педагогов, оказание им методической помощи. Составлен план прохождения аттестации педагогов и обучения на курсах повышения квалификации. За отчетный период курсы повышения квалификации </w:t>
      </w:r>
      <w:r w:rsidR="00ED49EB" w:rsidRPr="00AA7742">
        <w:rPr>
          <w:rFonts w:ascii="Times New Roman" w:hAnsi="Times New Roman" w:cs="Times New Roman"/>
          <w:szCs w:val="24"/>
        </w:rPr>
        <w:t xml:space="preserve">прошли </w:t>
      </w:r>
      <w:r w:rsidR="0010111A" w:rsidRPr="00AA7742">
        <w:rPr>
          <w:rFonts w:ascii="Times New Roman" w:hAnsi="Times New Roman" w:cs="Times New Roman"/>
          <w:szCs w:val="24"/>
        </w:rPr>
        <w:t>3</w:t>
      </w:r>
      <w:r w:rsidR="0010111A" w:rsidRPr="002D2286">
        <w:rPr>
          <w:rFonts w:ascii="Times New Roman" w:hAnsi="Times New Roman" w:cs="Times New Roman"/>
          <w:szCs w:val="24"/>
        </w:rPr>
        <w:t xml:space="preserve"> </w:t>
      </w:r>
      <w:r w:rsidR="00ED49EB" w:rsidRPr="002D2286">
        <w:rPr>
          <w:rFonts w:ascii="Times New Roman" w:hAnsi="Times New Roman" w:cs="Times New Roman"/>
          <w:szCs w:val="24"/>
        </w:rPr>
        <w:t>педагог</w:t>
      </w:r>
      <w:r w:rsidR="0010111A" w:rsidRPr="002D2286">
        <w:rPr>
          <w:rFonts w:ascii="Times New Roman" w:hAnsi="Times New Roman" w:cs="Times New Roman"/>
          <w:szCs w:val="24"/>
        </w:rPr>
        <w:t>а</w:t>
      </w:r>
      <w:r w:rsidR="00AA7742">
        <w:rPr>
          <w:rFonts w:ascii="Times New Roman" w:hAnsi="Times New Roman" w:cs="Times New Roman"/>
          <w:szCs w:val="24"/>
        </w:rPr>
        <w:t xml:space="preserve">. </w:t>
      </w:r>
      <w:r w:rsidR="0010111A" w:rsidRPr="002D2286">
        <w:rPr>
          <w:rFonts w:ascii="Times New Roman" w:hAnsi="Times New Roman"/>
          <w:szCs w:val="24"/>
          <w:lang w:eastAsia="ru-RU"/>
        </w:rPr>
        <w:t xml:space="preserve">Профессиональную   переподготовку </w:t>
      </w:r>
      <w:r w:rsidR="005D511A" w:rsidRPr="002D2286">
        <w:rPr>
          <w:rFonts w:ascii="Times New Roman" w:hAnsi="Times New Roman"/>
          <w:szCs w:val="24"/>
          <w:lang w:eastAsia="ru-RU"/>
        </w:rPr>
        <w:t>по специальности</w:t>
      </w:r>
      <w:r w:rsidR="0010111A" w:rsidRPr="002D2286">
        <w:rPr>
          <w:rFonts w:ascii="Times New Roman" w:hAnsi="Times New Roman"/>
          <w:szCs w:val="24"/>
          <w:lang w:eastAsia="ru-RU"/>
        </w:rPr>
        <w:t xml:space="preserve"> «Воспитатель детей дошкольного возраста»</w:t>
      </w:r>
      <w:r w:rsidR="005D511A" w:rsidRPr="002D2286">
        <w:rPr>
          <w:rFonts w:ascii="Times New Roman" w:hAnsi="Times New Roman"/>
          <w:szCs w:val="24"/>
          <w:lang w:eastAsia="ru-RU"/>
        </w:rPr>
        <w:t xml:space="preserve"> - 1 педагог.</w:t>
      </w:r>
    </w:p>
    <w:p w14:paraId="12CFE8B4" w14:textId="4C96584E" w:rsidR="00ED49EB" w:rsidRDefault="00ED49EB" w:rsidP="0067340D">
      <w:pPr>
        <w:widowControl w:val="0"/>
        <w:spacing w:after="0" w:line="240" w:lineRule="auto"/>
        <w:ind w:firstLine="708"/>
        <w:jc w:val="both"/>
        <w:rPr>
          <w:rFonts w:ascii="Times New Roman" w:hAnsi="Times New Roman" w:cs="Times New Roman"/>
          <w:color w:val="000000"/>
          <w:szCs w:val="24"/>
          <w:shd w:val="clear" w:color="auto" w:fill="FFFFFF"/>
        </w:rPr>
      </w:pPr>
      <w:r w:rsidRPr="002D2286">
        <w:rPr>
          <w:rFonts w:ascii="Times New Roman" w:hAnsi="Times New Roman" w:cs="Times New Roman"/>
          <w:color w:val="000000"/>
          <w:szCs w:val="24"/>
          <w:shd w:val="clear" w:color="auto" w:fill="FFFFFF"/>
        </w:rPr>
        <w:t xml:space="preserve">Процедуру аттестации </w:t>
      </w:r>
      <w:r w:rsidRPr="002D2286">
        <w:rPr>
          <w:rFonts w:ascii="Times New Roman" w:hAnsi="Times New Roman" w:cs="Times New Roman"/>
          <w:szCs w:val="24"/>
        </w:rPr>
        <w:t>на первую квалификационную категорию</w:t>
      </w:r>
      <w:r w:rsidR="006030F1">
        <w:rPr>
          <w:rFonts w:ascii="Times New Roman" w:hAnsi="Times New Roman" w:cs="Times New Roman"/>
          <w:szCs w:val="24"/>
        </w:rPr>
        <w:t xml:space="preserve"> прошел 1 педагог (Галкина Ю.В.</w:t>
      </w:r>
      <w:r w:rsidRPr="002D2286">
        <w:rPr>
          <w:rFonts w:ascii="Times New Roman" w:hAnsi="Times New Roman" w:cs="Times New Roman"/>
          <w:szCs w:val="24"/>
        </w:rPr>
        <w:t xml:space="preserve">, воспитатель). Процедуру аттестации </w:t>
      </w:r>
      <w:r w:rsidRPr="002D2286">
        <w:rPr>
          <w:rFonts w:ascii="Times New Roman" w:hAnsi="Times New Roman" w:cs="Times New Roman"/>
          <w:color w:val="000000"/>
          <w:szCs w:val="24"/>
          <w:shd w:val="clear" w:color="auto" w:fill="FFFFFF"/>
        </w:rPr>
        <w:t xml:space="preserve">«на соответствие занимаемой должности» </w:t>
      </w:r>
      <w:r w:rsidR="00410078" w:rsidRPr="002D2286">
        <w:rPr>
          <w:rFonts w:ascii="Times New Roman" w:hAnsi="Times New Roman" w:cs="Times New Roman"/>
          <w:color w:val="000000"/>
          <w:szCs w:val="24"/>
          <w:shd w:val="clear" w:color="auto" w:fill="FFFFFF"/>
        </w:rPr>
        <w:t xml:space="preserve">(СЗД) </w:t>
      </w:r>
      <w:r w:rsidR="006030F1">
        <w:rPr>
          <w:rFonts w:ascii="Times New Roman" w:hAnsi="Times New Roman" w:cs="Times New Roman"/>
          <w:color w:val="000000"/>
          <w:szCs w:val="24"/>
          <w:shd w:val="clear" w:color="auto" w:fill="FFFFFF"/>
        </w:rPr>
        <w:t>в 2024</w:t>
      </w:r>
      <w:r w:rsidR="00A441F8">
        <w:rPr>
          <w:rFonts w:ascii="Times New Roman" w:hAnsi="Times New Roman" w:cs="Times New Roman"/>
          <w:color w:val="000000"/>
          <w:szCs w:val="24"/>
          <w:shd w:val="clear" w:color="auto" w:fill="FFFFFF"/>
        </w:rPr>
        <w:t xml:space="preserve"> году прошли 5 педагогов</w:t>
      </w:r>
      <w:r w:rsidRPr="002D2286">
        <w:rPr>
          <w:rFonts w:ascii="Times New Roman" w:hAnsi="Times New Roman" w:cs="Times New Roman"/>
          <w:color w:val="000000"/>
          <w:szCs w:val="24"/>
          <w:shd w:val="clear" w:color="auto" w:fill="FFFFFF"/>
        </w:rPr>
        <w:t xml:space="preserve"> (воспитатели </w:t>
      </w:r>
      <w:r w:rsidR="006030F1">
        <w:rPr>
          <w:rFonts w:ascii="Times New Roman" w:hAnsi="Times New Roman" w:cs="Times New Roman"/>
          <w:color w:val="000000"/>
          <w:szCs w:val="24"/>
          <w:shd w:val="clear" w:color="auto" w:fill="FFFFFF"/>
        </w:rPr>
        <w:t xml:space="preserve">Попова </w:t>
      </w:r>
      <w:r w:rsidR="00A441F8">
        <w:rPr>
          <w:rFonts w:ascii="Times New Roman" w:hAnsi="Times New Roman" w:cs="Times New Roman"/>
          <w:color w:val="000000"/>
          <w:szCs w:val="24"/>
          <w:shd w:val="clear" w:color="auto" w:fill="FFFFFF"/>
        </w:rPr>
        <w:t>Л.Г., Тимохина О.В., Шумакова И.И., Лобанова Р.П., Толмачева Л.П.)</w:t>
      </w:r>
    </w:p>
    <w:p w14:paraId="6762C40D" w14:textId="67EE99AD" w:rsidR="006B42BC" w:rsidRPr="002D2286" w:rsidRDefault="006B42BC" w:rsidP="0067340D">
      <w:pPr>
        <w:widowControl w:val="0"/>
        <w:spacing w:after="0" w:line="240" w:lineRule="auto"/>
        <w:ind w:firstLine="708"/>
        <w:jc w:val="both"/>
        <w:rPr>
          <w:rFonts w:ascii="Times New Roman" w:hAnsi="Times New Roman" w:cs="Times New Roman"/>
          <w:szCs w:val="24"/>
        </w:rPr>
      </w:pPr>
      <w:r w:rsidRPr="00CD28E7">
        <w:rPr>
          <w:rFonts w:hAnsi="Times New Roman" w:cs="Times New Roman"/>
          <w:color w:val="000000"/>
          <w:szCs w:val="24"/>
        </w:rPr>
        <w:t>На</w:t>
      </w:r>
      <w:r>
        <w:rPr>
          <w:rFonts w:hAnsi="Times New Roman" w:cs="Times New Roman"/>
          <w:color w:val="000000"/>
          <w:szCs w:val="24"/>
        </w:rPr>
        <w:t> </w:t>
      </w:r>
      <w:r>
        <w:rPr>
          <w:rFonts w:ascii="Times New Roman" w:hAnsi="Times New Roman" w:cs="Times New Roman"/>
          <w:color w:val="000000"/>
          <w:szCs w:val="24"/>
        </w:rPr>
        <w:t>30</w:t>
      </w:r>
      <w:r w:rsidRPr="006B42BC">
        <w:rPr>
          <w:rFonts w:ascii="Times New Roman" w:hAnsi="Times New Roman" w:cs="Times New Roman"/>
          <w:color w:val="000000"/>
          <w:szCs w:val="24"/>
        </w:rPr>
        <w:t>.12.2024</w:t>
      </w:r>
      <w:r w:rsidRPr="00CD28E7">
        <w:rPr>
          <w:rFonts w:hAnsi="Times New Roman" w:cs="Times New Roman"/>
          <w:color w:val="000000"/>
          <w:szCs w:val="24"/>
        </w:rPr>
        <w:t xml:space="preserve"> </w:t>
      </w:r>
      <w:r>
        <w:rPr>
          <w:rFonts w:hAnsi="Times New Roman" w:cs="Times New Roman"/>
          <w:color w:val="000000"/>
          <w:szCs w:val="24"/>
        </w:rPr>
        <w:t>два</w:t>
      </w:r>
      <w:r w:rsidRPr="00CD28E7">
        <w:rPr>
          <w:rFonts w:hAnsi="Times New Roman" w:cs="Times New Roman"/>
          <w:color w:val="000000"/>
          <w:szCs w:val="24"/>
        </w:rPr>
        <w:t xml:space="preserve"> </w:t>
      </w:r>
      <w:r w:rsidRPr="00CD28E7">
        <w:rPr>
          <w:rFonts w:hAnsi="Times New Roman" w:cs="Times New Roman"/>
          <w:color w:val="000000"/>
          <w:szCs w:val="24"/>
        </w:rPr>
        <w:t>педагога</w:t>
      </w:r>
      <w:r w:rsidRPr="00CD28E7">
        <w:rPr>
          <w:rFonts w:hAnsi="Times New Roman" w:cs="Times New Roman"/>
          <w:color w:val="000000"/>
          <w:szCs w:val="24"/>
        </w:rPr>
        <w:t xml:space="preserve"> </w:t>
      </w:r>
      <w:r w:rsidRPr="00CD28E7">
        <w:rPr>
          <w:rFonts w:hAnsi="Times New Roman" w:cs="Times New Roman"/>
          <w:color w:val="000000"/>
          <w:szCs w:val="24"/>
        </w:rPr>
        <w:t>проходят</w:t>
      </w:r>
      <w:r w:rsidRPr="00CD28E7">
        <w:rPr>
          <w:rFonts w:hAnsi="Times New Roman" w:cs="Times New Roman"/>
          <w:color w:val="000000"/>
          <w:szCs w:val="24"/>
        </w:rPr>
        <w:t xml:space="preserve"> </w:t>
      </w:r>
      <w:r w:rsidRPr="00CD28E7">
        <w:rPr>
          <w:rFonts w:hAnsi="Times New Roman" w:cs="Times New Roman"/>
          <w:color w:val="000000"/>
          <w:szCs w:val="24"/>
        </w:rPr>
        <w:t>обучение</w:t>
      </w:r>
      <w:r w:rsidRPr="00CD28E7">
        <w:rPr>
          <w:rFonts w:hAnsi="Times New Roman" w:cs="Times New Roman"/>
          <w:color w:val="000000"/>
          <w:szCs w:val="24"/>
        </w:rPr>
        <w:t xml:space="preserve"> </w:t>
      </w:r>
      <w:r w:rsidRPr="00CD28E7">
        <w:rPr>
          <w:rFonts w:hAnsi="Times New Roman" w:cs="Times New Roman"/>
          <w:color w:val="000000"/>
          <w:szCs w:val="24"/>
        </w:rPr>
        <w:t>в</w:t>
      </w:r>
      <w:r w:rsidR="00BF2EEB">
        <w:rPr>
          <w:rFonts w:hAnsi="Times New Roman" w:cs="Times New Roman"/>
          <w:color w:val="000000"/>
          <w:szCs w:val="24"/>
        </w:rPr>
        <w:t xml:space="preserve"> </w:t>
      </w:r>
      <w:r>
        <w:rPr>
          <w:rFonts w:hAnsi="Times New Roman" w:cs="Times New Roman"/>
          <w:color w:val="000000"/>
          <w:szCs w:val="24"/>
        </w:rPr>
        <w:t>вузе</w:t>
      </w:r>
      <w:r w:rsidRPr="00CD28E7">
        <w:rPr>
          <w:rFonts w:hAnsi="Times New Roman" w:cs="Times New Roman"/>
          <w:color w:val="000000"/>
          <w:szCs w:val="24"/>
        </w:rPr>
        <w:t xml:space="preserve"> </w:t>
      </w:r>
      <w:r w:rsidRPr="00CD28E7">
        <w:rPr>
          <w:rFonts w:hAnsi="Times New Roman" w:cs="Times New Roman"/>
          <w:color w:val="000000"/>
          <w:szCs w:val="24"/>
        </w:rPr>
        <w:t>по</w:t>
      </w:r>
      <w:r>
        <w:rPr>
          <w:rFonts w:hAnsi="Times New Roman" w:cs="Times New Roman"/>
          <w:color w:val="000000"/>
          <w:szCs w:val="24"/>
        </w:rPr>
        <w:t> </w:t>
      </w:r>
      <w:r w:rsidRPr="00CD28E7">
        <w:rPr>
          <w:rFonts w:hAnsi="Times New Roman" w:cs="Times New Roman"/>
          <w:color w:val="000000"/>
          <w:szCs w:val="24"/>
        </w:rPr>
        <w:t>педагогическим</w:t>
      </w:r>
      <w:r w:rsidRPr="00CD28E7">
        <w:rPr>
          <w:rFonts w:hAnsi="Times New Roman" w:cs="Times New Roman"/>
          <w:color w:val="000000"/>
          <w:szCs w:val="24"/>
        </w:rPr>
        <w:t xml:space="preserve"> </w:t>
      </w:r>
      <w:r w:rsidRPr="00CD28E7">
        <w:rPr>
          <w:rFonts w:hAnsi="Times New Roman" w:cs="Times New Roman"/>
          <w:color w:val="000000"/>
          <w:szCs w:val="24"/>
        </w:rPr>
        <w:t>специальностям</w:t>
      </w:r>
      <w:r w:rsidR="00BF2EEB">
        <w:rPr>
          <w:rFonts w:hAnsi="Times New Roman" w:cs="Times New Roman"/>
          <w:color w:val="000000"/>
          <w:szCs w:val="24"/>
        </w:rPr>
        <w:t xml:space="preserve">, 2 </w:t>
      </w:r>
      <w:r w:rsidR="00BF2EEB">
        <w:rPr>
          <w:rFonts w:hAnsi="Times New Roman" w:cs="Times New Roman"/>
          <w:color w:val="000000"/>
          <w:szCs w:val="24"/>
        </w:rPr>
        <w:t>педагога</w:t>
      </w:r>
      <w:r w:rsidR="00BF2EEB">
        <w:rPr>
          <w:rFonts w:hAnsi="Times New Roman" w:cs="Times New Roman"/>
          <w:color w:val="000000"/>
          <w:szCs w:val="24"/>
        </w:rPr>
        <w:t xml:space="preserve"> </w:t>
      </w:r>
      <w:r w:rsidR="00BF2EEB">
        <w:rPr>
          <w:rFonts w:hAnsi="Times New Roman" w:cs="Times New Roman"/>
          <w:color w:val="000000"/>
          <w:szCs w:val="24"/>
        </w:rPr>
        <w:t>обучаются</w:t>
      </w:r>
      <w:r w:rsidR="00BF2EEB">
        <w:rPr>
          <w:rFonts w:hAnsi="Times New Roman" w:cs="Times New Roman"/>
          <w:color w:val="000000"/>
          <w:szCs w:val="24"/>
        </w:rPr>
        <w:t xml:space="preserve"> </w:t>
      </w:r>
      <w:r w:rsidR="00BF2EEB">
        <w:rPr>
          <w:rFonts w:hAnsi="Times New Roman" w:cs="Times New Roman"/>
          <w:color w:val="000000"/>
          <w:szCs w:val="24"/>
        </w:rPr>
        <w:t>в</w:t>
      </w:r>
      <w:r w:rsidR="00BF2EEB">
        <w:rPr>
          <w:rFonts w:hAnsi="Times New Roman" w:cs="Times New Roman"/>
          <w:color w:val="000000"/>
          <w:szCs w:val="24"/>
        </w:rPr>
        <w:t xml:space="preserve"> </w:t>
      </w:r>
      <w:r w:rsidR="00BF2EEB">
        <w:rPr>
          <w:rFonts w:hAnsi="Times New Roman" w:cs="Times New Roman"/>
          <w:color w:val="000000"/>
          <w:szCs w:val="24"/>
        </w:rPr>
        <w:t>педагогическом</w:t>
      </w:r>
      <w:r w:rsidR="00BF2EEB">
        <w:rPr>
          <w:rFonts w:hAnsi="Times New Roman" w:cs="Times New Roman"/>
          <w:color w:val="000000"/>
          <w:szCs w:val="24"/>
        </w:rPr>
        <w:t xml:space="preserve"> </w:t>
      </w:r>
      <w:r w:rsidR="00BF2EEB">
        <w:rPr>
          <w:rFonts w:hAnsi="Times New Roman" w:cs="Times New Roman"/>
          <w:color w:val="000000"/>
          <w:szCs w:val="24"/>
        </w:rPr>
        <w:t>колледже</w:t>
      </w:r>
      <w:r w:rsidR="00BF2EEB">
        <w:rPr>
          <w:rFonts w:hAnsi="Times New Roman" w:cs="Times New Roman"/>
          <w:color w:val="000000"/>
          <w:szCs w:val="24"/>
        </w:rPr>
        <w:t>.</w:t>
      </w:r>
    </w:p>
    <w:p w14:paraId="3D74B07F" w14:textId="609C6898" w:rsidR="00410078" w:rsidRPr="002D2286" w:rsidRDefault="00410078" w:rsidP="0067340D">
      <w:pPr>
        <w:spacing w:after="0" w:line="240" w:lineRule="auto"/>
        <w:ind w:firstLine="420"/>
        <w:jc w:val="both"/>
        <w:rPr>
          <w:rFonts w:hAnsi="Times New Roman" w:cs="Times New Roman"/>
          <w:color w:val="000000"/>
          <w:szCs w:val="24"/>
        </w:rPr>
      </w:pPr>
      <w:r w:rsidRPr="002D2286">
        <w:rPr>
          <w:rFonts w:hAnsi="Times New Roman" w:cs="Times New Roman"/>
          <w:color w:val="000000"/>
          <w:szCs w:val="24"/>
        </w:rPr>
        <w:t>В течение</w:t>
      </w:r>
      <w:r w:rsidRPr="002D2286">
        <w:rPr>
          <w:rFonts w:hAnsi="Times New Roman" w:cs="Times New Roman"/>
          <w:color w:val="000000"/>
          <w:szCs w:val="24"/>
        </w:rPr>
        <w:t xml:space="preserve"> </w:t>
      </w:r>
      <w:r w:rsidRPr="002D2286">
        <w:rPr>
          <w:rFonts w:hAnsi="Times New Roman" w:cs="Times New Roman"/>
          <w:color w:val="000000"/>
          <w:szCs w:val="24"/>
        </w:rPr>
        <w:t>полугодия</w:t>
      </w:r>
      <w:r w:rsidRPr="002D2286">
        <w:rPr>
          <w:rFonts w:hAnsi="Times New Roman" w:cs="Times New Roman"/>
          <w:color w:val="000000"/>
          <w:szCs w:val="24"/>
        </w:rPr>
        <w:t xml:space="preserve"> </w:t>
      </w:r>
      <w:r w:rsidRPr="002D2286">
        <w:rPr>
          <w:rFonts w:hAnsi="Times New Roman" w:cs="Times New Roman"/>
          <w:color w:val="000000"/>
          <w:szCs w:val="24"/>
        </w:rPr>
        <w:t>проводились</w:t>
      </w:r>
      <w:r w:rsidRPr="002D2286">
        <w:rPr>
          <w:rFonts w:hAnsi="Times New Roman" w:cs="Times New Roman"/>
          <w:color w:val="000000"/>
          <w:szCs w:val="24"/>
        </w:rPr>
        <w:t xml:space="preserve"> </w:t>
      </w:r>
      <w:r w:rsidRPr="002D2286">
        <w:rPr>
          <w:rFonts w:hAnsi="Times New Roman" w:cs="Times New Roman"/>
          <w:color w:val="000000"/>
          <w:szCs w:val="24"/>
        </w:rPr>
        <w:t>индивидуальные</w:t>
      </w:r>
      <w:r w:rsidRPr="002D2286">
        <w:rPr>
          <w:rFonts w:hAnsi="Times New Roman" w:cs="Times New Roman"/>
          <w:color w:val="000000"/>
          <w:szCs w:val="24"/>
        </w:rPr>
        <w:t xml:space="preserve"> </w:t>
      </w:r>
      <w:r w:rsidRPr="002D2286">
        <w:rPr>
          <w:rFonts w:hAnsi="Times New Roman" w:cs="Times New Roman"/>
          <w:color w:val="000000"/>
          <w:szCs w:val="24"/>
        </w:rPr>
        <w:t>консультации</w:t>
      </w:r>
      <w:r w:rsidRPr="002D2286">
        <w:rPr>
          <w:rFonts w:hAnsi="Times New Roman" w:cs="Times New Roman"/>
          <w:color w:val="000000"/>
          <w:szCs w:val="24"/>
        </w:rPr>
        <w:t xml:space="preserve"> </w:t>
      </w:r>
      <w:r w:rsidRPr="002D2286">
        <w:rPr>
          <w:rFonts w:hAnsi="Times New Roman" w:cs="Times New Roman"/>
          <w:color w:val="000000"/>
          <w:szCs w:val="24"/>
        </w:rPr>
        <w:t>с педагогами</w:t>
      </w:r>
      <w:r w:rsidRPr="002D2286">
        <w:rPr>
          <w:rFonts w:hAnsi="Times New Roman" w:cs="Times New Roman"/>
          <w:color w:val="000000"/>
          <w:szCs w:val="24"/>
        </w:rPr>
        <w:t xml:space="preserve">, </w:t>
      </w:r>
      <w:r w:rsidRPr="002D2286">
        <w:rPr>
          <w:rFonts w:hAnsi="Times New Roman" w:cs="Times New Roman"/>
          <w:color w:val="000000"/>
          <w:szCs w:val="24"/>
        </w:rPr>
        <w:t>аттестующими</w:t>
      </w:r>
      <w:r w:rsidR="00A441F8">
        <w:rPr>
          <w:rFonts w:hAnsi="Times New Roman" w:cs="Times New Roman"/>
          <w:color w:val="000000"/>
          <w:szCs w:val="24"/>
        </w:rPr>
        <w:t>ся</w:t>
      </w:r>
      <w:r w:rsidRPr="002D2286">
        <w:rPr>
          <w:rFonts w:hAnsi="Times New Roman" w:cs="Times New Roman"/>
          <w:color w:val="000000"/>
          <w:szCs w:val="24"/>
        </w:rPr>
        <w:t xml:space="preserve"> </w:t>
      </w:r>
      <w:r w:rsidRPr="002D2286">
        <w:rPr>
          <w:rFonts w:hAnsi="Times New Roman" w:cs="Times New Roman"/>
          <w:color w:val="000000"/>
          <w:szCs w:val="24"/>
        </w:rPr>
        <w:t>на СЗД</w:t>
      </w:r>
      <w:r w:rsidRPr="002D2286">
        <w:rPr>
          <w:rFonts w:hAnsi="Times New Roman" w:cs="Times New Roman"/>
          <w:color w:val="000000"/>
          <w:szCs w:val="24"/>
        </w:rPr>
        <w:t xml:space="preserve"> </w:t>
      </w:r>
      <w:r w:rsidRPr="002D2286">
        <w:rPr>
          <w:rFonts w:hAnsi="Times New Roman" w:cs="Times New Roman"/>
          <w:color w:val="000000"/>
          <w:szCs w:val="24"/>
        </w:rPr>
        <w:t>и квалификационные</w:t>
      </w:r>
      <w:r w:rsidRPr="002D2286">
        <w:rPr>
          <w:rFonts w:hAnsi="Times New Roman" w:cs="Times New Roman"/>
          <w:color w:val="000000"/>
          <w:szCs w:val="24"/>
        </w:rPr>
        <w:t xml:space="preserve"> </w:t>
      </w:r>
      <w:r w:rsidRPr="002D2286">
        <w:rPr>
          <w:rFonts w:hAnsi="Times New Roman" w:cs="Times New Roman"/>
          <w:color w:val="000000"/>
          <w:szCs w:val="24"/>
        </w:rPr>
        <w:t>категории</w:t>
      </w:r>
      <w:r w:rsidRPr="002D2286">
        <w:rPr>
          <w:rFonts w:hAnsi="Times New Roman" w:cs="Times New Roman"/>
          <w:color w:val="000000"/>
          <w:szCs w:val="24"/>
        </w:rPr>
        <w:t xml:space="preserve">. </w:t>
      </w:r>
    </w:p>
    <w:p w14:paraId="3B2520B3" w14:textId="77777777" w:rsidR="00410078" w:rsidRPr="002D2286" w:rsidRDefault="00410078" w:rsidP="0067340D">
      <w:pPr>
        <w:pStyle w:val="17PRIL-txt"/>
        <w:spacing w:line="240" w:lineRule="auto"/>
        <w:ind w:firstLine="708"/>
        <w:rPr>
          <w:rStyle w:val="propis"/>
          <w:rFonts w:ascii="Times New Roman" w:hAnsi="Times New Roman" w:cs="Times New Roman"/>
          <w:i w:val="0"/>
          <w:sz w:val="24"/>
          <w:szCs w:val="24"/>
        </w:rPr>
      </w:pPr>
    </w:p>
    <w:p w14:paraId="11425C3A" w14:textId="5F5D91E3" w:rsidR="00410078" w:rsidRPr="009B15F6" w:rsidRDefault="00410078" w:rsidP="0067340D">
      <w:pPr>
        <w:widowControl w:val="0"/>
        <w:spacing w:after="0" w:line="240" w:lineRule="auto"/>
        <w:jc w:val="center"/>
        <w:rPr>
          <w:rFonts w:ascii="Times New Roman" w:hAnsi="Times New Roman" w:cs="Times New Roman"/>
          <w:b/>
          <w:bCs/>
          <w:szCs w:val="24"/>
        </w:rPr>
      </w:pPr>
      <w:r w:rsidRPr="002D2286">
        <w:rPr>
          <w:rFonts w:ascii="Times New Roman" w:hAnsi="Times New Roman" w:cs="Times New Roman"/>
          <w:b/>
          <w:bCs/>
          <w:szCs w:val="24"/>
        </w:rPr>
        <w:t>Характеристика кадрового состава Учреждения</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394"/>
        <w:gridCol w:w="2551"/>
      </w:tblGrid>
      <w:tr w:rsidR="00410078" w:rsidRPr="002D2286" w14:paraId="7E53CE62" w14:textId="77777777" w:rsidTr="002071EA">
        <w:tc>
          <w:tcPr>
            <w:tcW w:w="6663" w:type="dxa"/>
            <w:gridSpan w:val="2"/>
          </w:tcPr>
          <w:p w14:paraId="39D8C89B" w14:textId="77777777" w:rsidR="00410078" w:rsidRPr="002D2286" w:rsidRDefault="00410078" w:rsidP="0067340D">
            <w:pPr>
              <w:pStyle w:val="ad"/>
              <w:jc w:val="center"/>
              <w:rPr>
                <w:b/>
              </w:rPr>
            </w:pPr>
            <w:r w:rsidRPr="002D2286">
              <w:rPr>
                <w:b/>
              </w:rPr>
              <w:t>Характеристика кадрового состава</w:t>
            </w:r>
          </w:p>
        </w:tc>
        <w:tc>
          <w:tcPr>
            <w:tcW w:w="2551" w:type="dxa"/>
          </w:tcPr>
          <w:p w14:paraId="4C94AA3D" w14:textId="77777777" w:rsidR="00410078" w:rsidRPr="002D2286" w:rsidRDefault="00410078" w:rsidP="0067340D">
            <w:pPr>
              <w:pStyle w:val="ad"/>
              <w:rPr>
                <w:b/>
              </w:rPr>
            </w:pPr>
            <w:r w:rsidRPr="002D2286">
              <w:rPr>
                <w:b/>
              </w:rPr>
              <w:t>Количество</w:t>
            </w:r>
          </w:p>
        </w:tc>
      </w:tr>
      <w:tr w:rsidR="00885C51" w:rsidRPr="002D2286" w14:paraId="4A254932" w14:textId="77777777" w:rsidTr="002071EA">
        <w:tc>
          <w:tcPr>
            <w:tcW w:w="2269" w:type="dxa"/>
            <w:vMerge w:val="restart"/>
          </w:tcPr>
          <w:p w14:paraId="702178D7" w14:textId="77777777" w:rsidR="00885C51" w:rsidRPr="002D2286" w:rsidRDefault="00885C51" w:rsidP="0067340D">
            <w:pPr>
              <w:pStyle w:val="ad"/>
              <w:rPr>
                <w:b/>
              </w:rPr>
            </w:pPr>
            <w:r w:rsidRPr="002D2286">
              <w:t xml:space="preserve"> Образование</w:t>
            </w:r>
          </w:p>
        </w:tc>
        <w:tc>
          <w:tcPr>
            <w:tcW w:w="4394" w:type="dxa"/>
          </w:tcPr>
          <w:p w14:paraId="4F25B808" w14:textId="77777777" w:rsidR="00885C51" w:rsidRPr="002D2286" w:rsidRDefault="00885C51" w:rsidP="0067340D">
            <w:pPr>
              <w:pStyle w:val="ad"/>
              <w:rPr>
                <w:b/>
              </w:rPr>
            </w:pPr>
            <w:r w:rsidRPr="002D2286">
              <w:t xml:space="preserve">Высшее педагогическое образование  </w:t>
            </w:r>
          </w:p>
        </w:tc>
        <w:tc>
          <w:tcPr>
            <w:tcW w:w="2551" w:type="dxa"/>
          </w:tcPr>
          <w:p w14:paraId="7511E258" w14:textId="77777777" w:rsidR="00885C51" w:rsidRPr="002D2286" w:rsidRDefault="00885C51" w:rsidP="0067340D">
            <w:pPr>
              <w:pStyle w:val="ad"/>
              <w:jc w:val="center"/>
            </w:pPr>
            <w:r w:rsidRPr="002D2286">
              <w:t xml:space="preserve">30/83% </w:t>
            </w:r>
          </w:p>
        </w:tc>
      </w:tr>
      <w:tr w:rsidR="00885C51" w:rsidRPr="002D2286" w14:paraId="558B413A" w14:textId="77777777" w:rsidTr="002071EA">
        <w:tc>
          <w:tcPr>
            <w:tcW w:w="2269" w:type="dxa"/>
            <w:vMerge/>
          </w:tcPr>
          <w:p w14:paraId="1375ED7E" w14:textId="77777777" w:rsidR="00885C51" w:rsidRPr="002D2286" w:rsidRDefault="00885C51" w:rsidP="0067340D">
            <w:pPr>
              <w:pStyle w:val="ad"/>
              <w:rPr>
                <w:b/>
              </w:rPr>
            </w:pPr>
          </w:p>
        </w:tc>
        <w:tc>
          <w:tcPr>
            <w:tcW w:w="4394" w:type="dxa"/>
          </w:tcPr>
          <w:p w14:paraId="2E24A496" w14:textId="77777777" w:rsidR="00885C51" w:rsidRPr="002D2286" w:rsidRDefault="00885C51" w:rsidP="0067340D">
            <w:pPr>
              <w:pStyle w:val="ad"/>
              <w:rPr>
                <w:b/>
              </w:rPr>
            </w:pPr>
            <w:r w:rsidRPr="002D2286">
              <w:t>Среднее педагогическое</w:t>
            </w:r>
          </w:p>
        </w:tc>
        <w:tc>
          <w:tcPr>
            <w:tcW w:w="2551" w:type="dxa"/>
          </w:tcPr>
          <w:p w14:paraId="4ECACF9B" w14:textId="77777777" w:rsidR="00885C51" w:rsidRPr="002D2286" w:rsidRDefault="00885C51" w:rsidP="0067340D">
            <w:pPr>
              <w:pStyle w:val="ad"/>
              <w:jc w:val="center"/>
            </w:pPr>
            <w:r w:rsidRPr="002D2286">
              <w:t>6/17%</w:t>
            </w:r>
          </w:p>
        </w:tc>
      </w:tr>
      <w:tr w:rsidR="00885C51" w:rsidRPr="002D2286" w14:paraId="7CC73891" w14:textId="77777777" w:rsidTr="002071EA">
        <w:tc>
          <w:tcPr>
            <w:tcW w:w="2269" w:type="dxa"/>
            <w:vMerge/>
          </w:tcPr>
          <w:p w14:paraId="5A5238B1" w14:textId="77777777" w:rsidR="00885C51" w:rsidRPr="002D2286" w:rsidRDefault="00885C51" w:rsidP="0067340D">
            <w:pPr>
              <w:pStyle w:val="ad"/>
              <w:rPr>
                <w:b/>
              </w:rPr>
            </w:pPr>
          </w:p>
        </w:tc>
        <w:tc>
          <w:tcPr>
            <w:tcW w:w="4394" w:type="dxa"/>
          </w:tcPr>
          <w:p w14:paraId="1F55CA5A" w14:textId="77777777" w:rsidR="00885C51" w:rsidRPr="002D2286" w:rsidRDefault="00885C51" w:rsidP="0067340D">
            <w:pPr>
              <w:pStyle w:val="ad"/>
              <w:rPr>
                <w:b/>
              </w:rPr>
            </w:pPr>
            <w:r w:rsidRPr="002D2286">
              <w:t>Обучаются в Вузе</w:t>
            </w:r>
          </w:p>
        </w:tc>
        <w:tc>
          <w:tcPr>
            <w:tcW w:w="2551" w:type="dxa"/>
          </w:tcPr>
          <w:p w14:paraId="39408F53" w14:textId="2CE2CA70" w:rsidR="00885C51" w:rsidRPr="002D2286" w:rsidRDefault="00885C51" w:rsidP="0067340D">
            <w:pPr>
              <w:pStyle w:val="ad"/>
              <w:jc w:val="center"/>
            </w:pPr>
            <w:r>
              <w:t>2</w:t>
            </w:r>
          </w:p>
        </w:tc>
      </w:tr>
      <w:tr w:rsidR="00885C51" w:rsidRPr="002D2286" w14:paraId="0E1B7A8E" w14:textId="77777777" w:rsidTr="002071EA">
        <w:tc>
          <w:tcPr>
            <w:tcW w:w="2269" w:type="dxa"/>
            <w:vMerge/>
          </w:tcPr>
          <w:p w14:paraId="43AEF739" w14:textId="77777777" w:rsidR="00885C51" w:rsidRPr="002D2286" w:rsidRDefault="00885C51" w:rsidP="0067340D">
            <w:pPr>
              <w:pStyle w:val="ad"/>
              <w:rPr>
                <w:b/>
              </w:rPr>
            </w:pPr>
          </w:p>
        </w:tc>
        <w:tc>
          <w:tcPr>
            <w:tcW w:w="4394" w:type="dxa"/>
          </w:tcPr>
          <w:p w14:paraId="2A4F2CBC" w14:textId="1476507E" w:rsidR="00885C51" w:rsidRPr="002D2286" w:rsidRDefault="00885C51" w:rsidP="0067340D">
            <w:pPr>
              <w:pStyle w:val="ad"/>
            </w:pPr>
            <w:r>
              <w:t>Обучаются в педагогическом колледже</w:t>
            </w:r>
          </w:p>
        </w:tc>
        <w:tc>
          <w:tcPr>
            <w:tcW w:w="2551" w:type="dxa"/>
          </w:tcPr>
          <w:p w14:paraId="3A73F8C5" w14:textId="19FAAE2B" w:rsidR="00885C51" w:rsidRDefault="00885C51" w:rsidP="0067340D">
            <w:pPr>
              <w:pStyle w:val="ad"/>
              <w:jc w:val="center"/>
            </w:pPr>
            <w:r>
              <w:t>2</w:t>
            </w:r>
          </w:p>
        </w:tc>
      </w:tr>
      <w:tr w:rsidR="00410078" w:rsidRPr="002D2286" w14:paraId="7E7C2A42" w14:textId="77777777" w:rsidTr="002071EA">
        <w:tc>
          <w:tcPr>
            <w:tcW w:w="2269" w:type="dxa"/>
            <w:vMerge w:val="restart"/>
          </w:tcPr>
          <w:p w14:paraId="01D21594" w14:textId="77777777" w:rsidR="00410078" w:rsidRPr="002D2286" w:rsidRDefault="00410078" w:rsidP="0067340D">
            <w:pPr>
              <w:pStyle w:val="ad"/>
              <w:rPr>
                <w:b/>
              </w:rPr>
            </w:pPr>
            <w:r w:rsidRPr="002D2286">
              <w:t xml:space="preserve"> Стаж работы</w:t>
            </w:r>
          </w:p>
        </w:tc>
        <w:tc>
          <w:tcPr>
            <w:tcW w:w="4394" w:type="dxa"/>
          </w:tcPr>
          <w:p w14:paraId="73928ED4" w14:textId="77777777" w:rsidR="00410078" w:rsidRPr="002D2286" w:rsidRDefault="00410078" w:rsidP="0067340D">
            <w:pPr>
              <w:pStyle w:val="ad"/>
            </w:pPr>
            <w:r w:rsidRPr="002D2286">
              <w:t>До 3 лет</w:t>
            </w:r>
          </w:p>
        </w:tc>
        <w:tc>
          <w:tcPr>
            <w:tcW w:w="2551" w:type="dxa"/>
          </w:tcPr>
          <w:p w14:paraId="587E4078" w14:textId="468983B1" w:rsidR="00410078" w:rsidRPr="002D2286" w:rsidRDefault="00885C51" w:rsidP="0067340D">
            <w:pPr>
              <w:pStyle w:val="ad"/>
              <w:jc w:val="center"/>
            </w:pPr>
            <w:r>
              <w:t>6/16</w:t>
            </w:r>
            <w:r w:rsidR="00410078" w:rsidRPr="002D2286">
              <w:t>%</w:t>
            </w:r>
          </w:p>
        </w:tc>
      </w:tr>
      <w:tr w:rsidR="00410078" w:rsidRPr="002D2286" w14:paraId="504E37C5" w14:textId="77777777" w:rsidTr="002071EA">
        <w:tc>
          <w:tcPr>
            <w:tcW w:w="2269" w:type="dxa"/>
            <w:vMerge/>
          </w:tcPr>
          <w:p w14:paraId="7C6E310A" w14:textId="77777777" w:rsidR="00410078" w:rsidRPr="002D2286" w:rsidRDefault="00410078" w:rsidP="0067340D">
            <w:pPr>
              <w:pStyle w:val="ad"/>
              <w:rPr>
                <w:b/>
              </w:rPr>
            </w:pPr>
          </w:p>
        </w:tc>
        <w:tc>
          <w:tcPr>
            <w:tcW w:w="4394" w:type="dxa"/>
          </w:tcPr>
          <w:p w14:paraId="2A5C51A2" w14:textId="77777777" w:rsidR="00410078" w:rsidRPr="002D2286" w:rsidRDefault="00410078" w:rsidP="0067340D">
            <w:pPr>
              <w:pStyle w:val="ad"/>
            </w:pPr>
            <w:r w:rsidRPr="002D2286">
              <w:t>От 3 до 5 лет</w:t>
            </w:r>
          </w:p>
        </w:tc>
        <w:tc>
          <w:tcPr>
            <w:tcW w:w="2551" w:type="dxa"/>
          </w:tcPr>
          <w:p w14:paraId="32B47737" w14:textId="77777777" w:rsidR="00410078" w:rsidRPr="002D2286" w:rsidRDefault="00410078" w:rsidP="0067340D">
            <w:pPr>
              <w:pStyle w:val="ad"/>
              <w:jc w:val="center"/>
            </w:pPr>
            <w:r w:rsidRPr="002D2286">
              <w:t>0/ 0%</w:t>
            </w:r>
          </w:p>
        </w:tc>
      </w:tr>
      <w:tr w:rsidR="00410078" w:rsidRPr="002D2286" w14:paraId="4E08B5EF" w14:textId="77777777" w:rsidTr="002071EA">
        <w:tc>
          <w:tcPr>
            <w:tcW w:w="2269" w:type="dxa"/>
            <w:vMerge/>
          </w:tcPr>
          <w:p w14:paraId="63BE62A5" w14:textId="77777777" w:rsidR="00410078" w:rsidRPr="002D2286" w:rsidRDefault="00410078" w:rsidP="0067340D">
            <w:pPr>
              <w:pStyle w:val="ad"/>
              <w:rPr>
                <w:b/>
              </w:rPr>
            </w:pPr>
          </w:p>
        </w:tc>
        <w:tc>
          <w:tcPr>
            <w:tcW w:w="4394" w:type="dxa"/>
          </w:tcPr>
          <w:p w14:paraId="19DB4B3B" w14:textId="77777777" w:rsidR="00410078" w:rsidRPr="002D2286" w:rsidRDefault="00410078" w:rsidP="0067340D">
            <w:pPr>
              <w:pStyle w:val="ad"/>
            </w:pPr>
            <w:r w:rsidRPr="002D2286">
              <w:t>От 5 до 10 лет</w:t>
            </w:r>
          </w:p>
        </w:tc>
        <w:tc>
          <w:tcPr>
            <w:tcW w:w="2551" w:type="dxa"/>
          </w:tcPr>
          <w:p w14:paraId="0CE1D082" w14:textId="77777777" w:rsidR="00410078" w:rsidRPr="002D2286" w:rsidRDefault="00410078" w:rsidP="0067340D">
            <w:pPr>
              <w:pStyle w:val="ad"/>
              <w:jc w:val="center"/>
            </w:pPr>
            <w:r w:rsidRPr="002D2286">
              <w:t>2 / 5%</w:t>
            </w:r>
          </w:p>
        </w:tc>
      </w:tr>
      <w:tr w:rsidR="00410078" w:rsidRPr="002D2286" w14:paraId="632FFD8D" w14:textId="77777777" w:rsidTr="002071EA">
        <w:tc>
          <w:tcPr>
            <w:tcW w:w="2269" w:type="dxa"/>
            <w:vMerge/>
          </w:tcPr>
          <w:p w14:paraId="3F388032" w14:textId="77777777" w:rsidR="00410078" w:rsidRPr="002D2286" w:rsidRDefault="00410078" w:rsidP="0067340D">
            <w:pPr>
              <w:pStyle w:val="ad"/>
              <w:rPr>
                <w:b/>
              </w:rPr>
            </w:pPr>
          </w:p>
        </w:tc>
        <w:tc>
          <w:tcPr>
            <w:tcW w:w="4394" w:type="dxa"/>
          </w:tcPr>
          <w:p w14:paraId="759AC6FE" w14:textId="77777777" w:rsidR="00410078" w:rsidRPr="002D2286" w:rsidRDefault="00410078" w:rsidP="0067340D">
            <w:pPr>
              <w:pStyle w:val="ad"/>
            </w:pPr>
            <w:r w:rsidRPr="002D2286">
              <w:t>От 10 до 15 лет</w:t>
            </w:r>
          </w:p>
        </w:tc>
        <w:tc>
          <w:tcPr>
            <w:tcW w:w="2551" w:type="dxa"/>
          </w:tcPr>
          <w:p w14:paraId="4DD0ED64" w14:textId="77777777" w:rsidR="00410078" w:rsidRPr="002D2286" w:rsidRDefault="00410078" w:rsidP="0067340D">
            <w:pPr>
              <w:pStyle w:val="ad"/>
              <w:jc w:val="center"/>
            </w:pPr>
            <w:r w:rsidRPr="002D2286">
              <w:t>6/18%</w:t>
            </w:r>
          </w:p>
        </w:tc>
      </w:tr>
      <w:tr w:rsidR="00410078" w:rsidRPr="002D2286" w14:paraId="5F3264A6" w14:textId="77777777" w:rsidTr="002071EA">
        <w:tc>
          <w:tcPr>
            <w:tcW w:w="2269" w:type="dxa"/>
            <w:vMerge w:val="restart"/>
          </w:tcPr>
          <w:p w14:paraId="431EFD76" w14:textId="77777777" w:rsidR="00410078" w:rsidRPr="002D2286" w:rsidRDefault="00410078" w:rsidP="0067340D">
            <w:pPr>
              <w:pStyle w:val="ad"/>
            </w:pPr>
          </w:p>
        </w:tc>
        <w:tc>
          <w:tcPr>
            <w:tcW w:w="4394" w:type="dxa"/>
          </w:tcPr>
          <w:p w14:paraId="16EE7FA5" w14:textId="77777777" w:rsidR="00410078" w:rsidRPr="002D2286" w:rsidRDefault="00410078" w:rsidP="0067340D">
            <w:pPr>
              <w:pStyle w:val="ad"/>
            </w:pPr>
            <w:r w:rsidRPr="002D2286">
              <w:t>От 15 до 20 лет</w:t>
            </w:r>
          </w:p>
        </w:tc>
        <w:tc>
          <w:tcPr>
            <w:tcW w:w="2551" w:type="dxa"/>
          </w:tcPr>
          <w:p w14:paraId="56A3A65F" w14:textId="77777777" w:rsidR="00410078" w:rsidRPr="002D2286" w:rsidRDefault="00410078" w:rsidP="0067340D">
            <w:pPr>
              <w:pStyle w:val="ad"/>
              <w:jc w:val="center"/>
            </w:pPr>
            <w:r w:rsidRPr="002D2286">
              <w:t>7/19%</w:t>
            </w:r>
          </w:p>
        </w:tc>
      </w:tr>
      <w:tr w:rsidR="00410078" w:rsidRPr="002D2286" w14:paraId="619BCFA6" w14:textId="77777777" w:rsidTr="002071EA">
        <w:tc>
          <w:tcPr>
            <w:tcW w:w="2269" w:type="dxa"/>
            <w:vMerge/>
          </w:tcPr>
          <w:p w14:paraId="2B4C21DA" w14:textId="77777777" w:rsidR="00410078" w:rsidRPr="002D2286" w:rsidRDefault="00410078" w:rsidP="0067340D">
            <w:pPr>
              <w:pStyle w:val="ad"/>
              <w:rPr>
                <w:b/>
              </w:rPr>
            </w:pPr>
          </w:p>
        </w:tc>
        <w:tc>
          <w:tcPr>
            <w:tcW w:w="4394" w:type="dxa"/>
          </w:tcPr>
          <w:p w14:paraId="22BB711A" w14:textId="77777777" w:rsidR="00410078" w:rsidRPr="002D2286" w:rsidRDefault="00410078" w:rsidP="0067340D">
            <w:pPr>
              <w:pStyle w:val="ad"/>
            </w:pPr>
            <w:r w:rsidRPr="002D2286">
              <w:t>От 20 до 25 лет</w:t>
            </w:r>
          </w:p>
        </w:tc>
        <w:tc>
          <w:tcPr>
            <w:tcW w:w="2551" w:type="dxa"/>
          </w:tcPr>
          <w:p w14:paraId="0BEEC22C" w14:textId="77777777" w:rsidR="00410078" w:rsidRPr="002D2286" w:rsidRDefault="00410078" w:rsidP="0067340D">
            <w:pPr>
              <w:pStyle w:val="ad"/>
              <w:jc w:val="center"/>
            </w:pPr>
            <w:r w:rsidRPr="002D2286">
              <w:t>10/28%</w:t>
            </w:r>
          </w:p>
        </w:tc>
      </w:tr>
      <w:tr w:rsidR="00410078" w:rsidRPr="002D2286" w14:paraId="7C256837" w14:textId="77777777" w:rsidTr="002071EA">
        <w:tc>
          <w:tcPr>
            <w:tcW w:w="2269" w:type="dxa"/>
            <w:vMerge/>
          </w:tcPr>
          <w:p w14:paraId="3179FFF4" w14:textId="77777777" w:rsidR="00410078" w:rsidRPr="002D2286" w:rsidRDefault="00410078" w:rsidP="0067340D">
            <w:pPr>
              <w:pStyle w:val="ad"/>
              <w:rPr>
                <w:b/>
              </w:rPr>
            </w:pPr>
          </w:p>
        </w:tc>
        <w:tc>
          <w:tcPr>
            <w:tcW w:w="4394" w:type="dxa"/>
          </w:tcPr>
          <w:p w14:paraId="305CF5A7" w14:textId="77777777" w:rsidR="00410078" w:rsidRPr="002D2286" w:rsidRDefault="00410078" w:rsidP="0067340D">
            <w:pPr>
              <w:pStyle w:val="ad"/>
            </w:pPr>
            <w:r w:rsidRPr="002D2286">
              <w:t>Более 25 лет</w:t>
            </w:r>
          </w:p>
        </w:tc>
        <w:tc>
          <w:tcPr>
            <w:tcW w:w="2551" w:type="dxa"/>
          </w:tcPr>
          <w:p w14:paraId="7948E27A" w14:textId="77777777" w:rsidR="00410078" w:rsidRPr="002D2286" w:rsidRDefault="00410078" w:rsidP="0067340D">
            <w:pPr>
              <w:pStyle w:val="ad"/>
              <w:jc w:val="center"/>
            </w:pPr>
            <w:r w:rsidRPr="002D2286">
              <w:t>8/22%</w:t>
            </w:r>
          </w:p>
        </w:tc>
      </w:tr>
      <w:tr w:rsidR="00410078" w:rsidRPr="002D2286" w14:paraId="1290523D" w14:textId="77777777" w:rsidTr="002071EA">
        <w:tc>
          <w:tcPr>
            <w:tcW w:w="2269" w:type="dxa"/>
            <w:vMerge w:val="restart"/>
          </w:tcPr>
          <w:p w14:paraId="421BF699" w14:textId="77777777" w:rsidR="00410078" w:rsidRPr="002D2286" w:rsidRDefault="00410078" w:rsidP="0067340D">
            <w:pPr>
              <w:pStyle w:val="ad"/>
              <w:rPr>
                <w:b/>
              </w:rPr>
            </w:pPr>
            <w:r w:rsidRPr="002D2286">
              <w:t>Квалификационная категория</w:t>
            </w:r>
          </w:p>
        </w:tc>
        <w:tc>
          <w:tcPr>
            <w:tcW w:w="4394" w:type="dxa"/>
          </w:tcPr>
          <w:p w14:paraId="45D025B9" w14:textId="77777777" w:rsidR="00410078" w:rsidRPr="002D2286" w:rsidRDefault="00410078" w:rsidP="0067340D">
            <w:pPr>
              <w:pStyle w:val="ad"/>
            </w:pPr>
            <w:r w:rsidRPr="002D2286">
              <w:t xml:space="preserve">Высшая </w:t>
            </w:r>
          </w:p>
        </w:tc>
        <w:tc>
          <w:tcPr>
            <w:tcW w:w="2551" w:type="dxa"/>
          </w:tcPr>
          <w:p w14:paraId="5D43F163" w14:textId="77777777" w:rsidR="00410078" w:rsidRPr="002D2286" w:rsidRDefault="00410078" w:rsidP="0067340D">
            <w:pPr>
              <w:pStyle w:val="ad"/>
              <w:jc w:val="center"/>
            </w:pPr>
            <w:r w:rsidRPr="002D2286">
              <w:t>3/8%</w:t>
            </w:r>
          </w:p>
        </w:tc>
      </w:tr>
      <w:tr w:rsidR="00410078" w:rsidRPr="002D2286" w14:paraId="08FD7090" w14:textId="77777777" w:rsidTr="002071EA">
        <w:tc>
          <w:tcPr>
            <w:tcW w:w="2269" w:type="dxa"/>
            <w:vMerge/>
          </w:tcPr>
          <w:p w14:paraId="45AF9785" w14:textId="77777777" w:rsidR="00410078" w:rsidRPr="002D2286" w:rsidRDefault="00410078" w:rsidP="0067340D">
            <w:pPr>
              <w:pStyle w:val="ad"/>
              <w:rPr>
                <w:b/>
              </w:rPr>
            </w:pPr>
          </w:p>
        </w:tc>
        <w:tc>
          <w:tcPr>
            <w:tcW w:w="4394" w:type="dxa"/>
          </w:tcPr>
          <w:p w14:paraId="7C54AD58" w14:textId="77777777" w:rsidR="00410078" w:rsidRPr="002D2286" w:rsidRDefault="00410078" w:rsidP="0067340D">
            <w:pPr>
              <w:pStyle w:val="ad"/>
            </w:pPr>
            <w:r w:rsidRPr="002D2286">
              <w:t>Первая</w:t>
            </w:r>
          </w:p>
        </w:tc>
        <w:tc>
          <w:tcPr>
            <w:tcW w:w="2551" w:type="dxa"/>
          </w:tcPr>
          <w:p w14:paraId="578AF59D" w14:textId="77777777" w:rsidR="00410078" w:rsidRPr="002D2286" w:rsidRDefault="00410078" w:rsidP="0067340D">
            <w:pPr>
              <w:pStyle w:val="ad"/>
              <w:jc w:val="center"/>
            </w:pPr>
            <w:r w:rsidRPr="002D2286">
              <w:t>5/14%</w:t>
            </w:r>
          </w:p>
        </w:tc>
      </w:tr>
      <w:tr w:rsidR="00410078" w:rsidRPr="002D2286" w14:paraId="28BA1AC5" w14:textId="77777777" w:rsidTr="002071EA">
        <w:tc>
          <w:tcPr>
            <w:tcW w:w="2269" w:type="dxa"/>
            <w:vMerge/>
          </w:tcPr>
          <w:p w14:paraId="7DD406B2" w14:textId="77777777" w:rsidR="00410078" w:rsidRPr="002D2286" w:rsidRDefault="00410078" w:rsidP="0067340D">
            <w:pPr>
              <w:pStyle w:val="ad"/>
              <w:rPr>
                <w:b/>
              </w:rPr>
            </w:pPr>
          </w:p>
        </w:tc>
        <w:tc>
          <w:tcPr>
            <w:tcW w:w="4394" w:type="dxa"/>
          </w:tcPr>
          <w:p w14:paraId="4A11D852" w14:textId="0B3614DD" w:rsidR="00410078" w:rsidRPr="002D2286" w:rsidRDefault="00885C51" w:rsidP="0067340D">
            <w:pPr>
              <w:pStyle w:val="ad"/>
            </w:pPr>
            <w:r>
              <w:t>Соответствие</w:t>
            </w:r>
            <w:r w:rsidR="00410078" w:rsidRPr="002D2286">
              <w:t xml:space="preserve"> занимаемой должности</w:t>
            </w:r>
          </w:p>
        </w:tc>
        <w:tc>
          <w:tcPr>
            <w:tcW w:w="2551" w:type="dxa"/>
          </w:tcPr>
          <w:p w14:paraId="29A48CCB" w14:textId="77777777" w:rsidR="00410078" w:rsidRPr="002D2286" w:rsidRDefault="00410078" w:rsidP="0067340D">
            <w:pPr>
              <w:pStyle w:val="ad"/>
              <w:jc w:val="center"/>
            </w:pPr>
            <w:r w:rsidRPr="002D2286">
              <w:t>24/67%</w:t>
            </w:r>
          </w:p>
        </w:tc>
      </w:tr>
      <w:tr w:rsidR="00410078" w:rsidRPr="002D2286" w14:paraId="76608594" w14:textId="77777777" w:rsidTr="002071EA">
        <w:tc>
          <w:tcPr>
            <w:tcW w:w="2269" w:type="dxa"/>
            <w:vMerge/>
          </w:tcPr>
          <w:p w14:paraId="06A1B4F0" w14:textId="77777777" w:rsidR="00410078" w:rsidRPr="002D2286" w:rsidRDefault="00410078" w:rsidP="0067340D">
            <w:pPr>
              <w:pStyle w:val="ad"/>
              <w:rPr>
                <w:b/>
              </w:rPr>
            </w:pPr>
          </w:p>
        </w:tc>
        <w:tc>
          <w:tcPr>
            <w:tcW w:w="4394" w:type="dxa"/>
          </w:tcPr>
          <w:p w14:paraId="04A7059A" w14:textId="77777777" w:rsidR="00410078" w:rsidRPr="002D2286" w:rsidRDefault="00410078" w:rsidP="0067340D">
            <w:pPr>
              <w:pStyle w:val="ad"/>
            </w:pPr>
            <w:r w:rsidRPr="002D2286">
              <w:t>Без категории</w:t>
            </w:r>
          </w:p>
        </w:tc>
        <w:tc>
          <w:tcPr>
            <w:tcW w:w="2551" w:type="dxa"/>
          </w:tcPr>
          <w:p w14:paraId="168E9115" w14:textId="5ABF0FB0" w:rsidR="00410078" w:rsidRPr="002D2286" w:rsidRDefault="008D7470" w:rsidP="0067340D">
            <w:pPr>
              <w:pStyle w:val="ad"/>
              <w:jc w:val="center"/>
            </w:pPr>
            <w:r>
              <w:t>5</w:t>
            </w:r>
            <w:r w:rsidR="00410078" w:rsidRPr="002D2286">
              <w:t>/ 11%</w:t>
            </w:r>
          </w:p>
        </w:tc>
      </w:tr>
    </w:tbl>
    <w:p w14:paraId="6FF16C62" w14:textId="46B94482" w:rsidR="00B55DCF" w:rsidRPr="002D2286" w:rsidRDefault="00B55DCF" w:rsidP="0067340D">
      <w:pPr>
        <w:pStyle w:val="17PRIL-txt"/>
        <w:spacing w:line="240" w:lineRule="auto"/>
        <w:ind w:firstLine="708"/>
        <w:rPr>
          <w:rFonts w:ascii="Times New Roman" w:hAnsi="Times New Roman" w:cs="Times New Roman"/>
          <w:sz w:val="24"/>
          <w:szCs w:val="24"/>
        </w:rPr>
      </w:pPr>
      <w:r w:rsidRPr="002D2286">
        <w:rPr>
          <w:rFonts w:ascii="Times New Roman" w:hAnsi="Times New Roman" w:cs="Times New Roman"/>
          <w:sz w:val="24"/>
          <w:szCs w:val="24"/>
        </w:rPr>
        <w:t>В</w:t>
      </w:r>
      <w:r w:rsidR="0067101E" w:rsidRPr="002D2286">
        <w:rPr>
          <w:rFonts w:ascii="Times New Roman" w:hAnsi="Times New Roman" w:cs="Times New Roman"/>
          <w:sz w:val="24"/>
          <w:szCs w:val="24"/>
        </w:rPr>
        <w:t xml:space="preserve"> </w:t>
      </w:r>
      <w:r w:rsidR="00A441F8">
        <w:rPr>
          <w:rFonts w:ascii="Times New Roman" w:hAnsi="Times New Roman" w:cs="Times New Roman"/>
          <w:sz w:val="24"/>
          <w:szCs w:val="24"/>
        </w:rPr>
        <w:t>2024</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году</w:t>
      </w:r>
      <w:r w:rsidR="0067101E" w:rsidRPr="002D2286">
        <w:rPr>
          <w:rFonts w:ascii="Times New Roman" w:hAnsi="Times New Roman" w:cs="Times New Roman"/>
          <w:sz w:val="24"/>
          <w:szCs w:val="24"/>
        </w:rPr>
        <w:t xml:space="preserve"> </w:t>
      </w:r>
      <w:r w:rsidR="00A441F8">
        <w:rPr>
          <w:rFonts w:ascii="Times New Roman" w:hAnsi="Times New Roman" w:cs="Times New Roman"/>
          <w:sz w:val="24"/>
          <w:szCs w:val="24"/>
        </w:rPr>
        <w:t>в ДОО</w:t>
      </w:r>
      <w:r w:rsidR="008C168A" w:rsidRPr="002D2286">
        <w:rPr>
          <w:rFonts w:ascii="Times New Roman" w:hAnsi="Times New Roman" w:cs="Times New Roman"/>
          <w:sz w:val="24"/>
          <w:szCs w:val="24"/>
        </w:rPr>
        <w:t xml:space="preserve"> приняты</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на</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работу</w:t>
      </w:r>
      <w:r w:rsidR="0067101E" w:rsidRPr="002D2286">
        <w:rPr>
          <w:rFonts w:ascii="Times New Roman" w:hAnsi="Times New Roman" w:cs="Times New Roman"/>
          <w:sz w:val="24"/>
          <w:szCs w:val="24"/>
        </w:rPr>
        <w:t xml:space="preserve"> </w:t>
      </w:r>
      <w:r w:rsidR="008C168A" w:rsidRPr="002D2286">
        <w:rPr>
          <w:rFonts w:ascii="Times New Roman" w:hAnsi="Times New Roman" w:cs="Times New Roman"/>
          <w:sz w:val="24"/>
          <w:szCs w:val="24"/>
        </w:rPr>
        <w:t xml:space="preserve">2 молодых специалиста </w:t>
      </w:r>
      <w:r w:rsidRPr="002D2286">
        <w:rPr>
          <w:rFonts w:ascii="Times New Roman" w:hAnsi="Times New Roman" w:cs="Times New Roman"/>
          <w:sz w:val="24"/>
          <w:szCs w:val="24"/>
        </w:rPr>
        <w:t>на</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должности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воспитателей.</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Это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позволило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«закрыть»</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имеющиеся</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вакантные</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должности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штатном</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расписании,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перераспределить</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нагрузку</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педагогов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понизить</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средний</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возраст</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работников.</w:t>
      </w:r>
    </w:p>
    <w:p w14:paraId="1BD7E1EA" w14:textId="77777777" w:rsidR="00B55DCF" w:rsidRPr="002D2286" w:rsidRDefault="008C168A" w:rsidP="0067340D">
      <w:pPr>
        <w:pStyle w:val="17PRIL-txt"/>
        <w:spacing w:line="240" w:lineRule="auto"/>
        <w:ind w:firstLine="282"/>
        <w:rPr>
          <w:rStyle w:val="propis"/>
          <w:rFonts w:ascii="Times New Roman" w:hAnsi="Times New Roman" w:cs="Times New Roman"/>
          <w:i w:val="0"/>
          <w:sz w:val="24"/>
          <w:szCs w:val="24"/>
        </w:rPr>
      </w:pPr>
      <w:r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Для</w:t>
      </w:r>
      <w:r w:rsidR="0067101E"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успешной</w:t>
      </w:r>
      <w:r w:rsidR="0067101E"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адаптации</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 xml:space="preserve">молодых специалистов </w:t>
      </w:r>
      <w:r w:rsidR="00B55DCF" w:rsidRPr="002D2286">
        <w:rPr>
          <w:rStyle w:val="propis"/>
          <w:rFonts w:ascii="Times New Roman" w:hAnsi="Times New Roman" w:cs="Times New Roman"/>
          <w:i w:val="0"/>
          <w:sz w:val="24"/>
          <w:szCs w:val="24"/>
        </w:rPr>
        <w:t>им</w:t>
      </w:r>
      <w:r w:rsidR="0067101E"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назначили</w:t>
      </w:r>
      <w:r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наставников</w:t>
      </w:r>
      <w:r w:rsidR="0067101E"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из</w:t>
      </w:r>
      <w:r w:rsidR="0067101E"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числа</w:t>
      </w:r>
      <w:r w:rsidR="0067101E"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опытных</w:t>
      </w:r>
      <w:r w:rsidR="0067101E"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педагогов.</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Разработана</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программа</w:t>
      </w:r>
      <w:r w:rsidR="0067101E"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наставничества</w:t>
      </w:r>
      <w:r w:rsidR="0067101E"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в</w:t>
      </w:r>
      <w:r w:rsidR="0067101E"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рамках</w:t>
      </w:r>
      <w:r w:rsidR="0067101E"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региональной</w:t>
      </w:r>
      <w:r w:rsidR="0067101E"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целевой</w:t>
      </w:r>
      <w:r w:rsidR="0067101E"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модели</w:t>
      </w:r>
      <w:r w:rsidR="0067101E" w:rsidRPr="002D2286">
        <w:rPr>
          <w:rStyle w:val="propis"/>
          <w:rFonts w:ascii="Times New Roman" w:hAnsi="Times New Roman" w:cs="Times New Roman"/>
          <w:i w:val="0"/>
          <w:sz w:val="24"/>
          <w:szCs w:val="24"/>
        </w:rPr>
        <w:t xml:space="preserve"> </w:t>
      </w:r>
      <w:r w:rsidR="00B55DCF" w:rsidRPr="002D2286">
        <w:rPr>
          <w:rStyle w:val="propis"/>
          <w:rFonts w:ascii="Times New Roman" w:hAnsi="Times New Roman" w:cs="Times New Roman"/>
          <w:i w:val="0"/>
          <w:sz w:val="24"/>
          <w:szCs w:val="24"/>
        </w:rPr>
        <w:t>наставничества.</w:t>
      </w:r>
      <w:r w:rsidRPr="002D2286">
        <w:rPr>
          <w:rStyle w:val="propis"/>
          <w:rFonts w:ascii="Times New Roman" w:hAnsi="Times New Roman" w:cs="Times New Roman"/>
          <w:i w:val="0"/>
          <w:sz w:val="24"/>
          <w:szCs w:val="24"/>
        </w:rPr>
        <w:t xml:space="preserve"> Работа осуществлялась </w:t>
      </w:r>
      <w:r w:rsidRPr="002D2286">
        <w:rPr>
          <w:rFonts w:ascii="Times New Roman" w:hAnsi="Times New Roman" w:cs="Times New Roman"/>
          <w:sz w:val="24"/>
          <w:szCs w:val="24"/>
        </w:rPr>
        <w:t>в различных формах: консультации, практические занятия, мастер-классы, взаимопосещения, школа молодого педагога.</w:t>
      </w:r>
    </w:p>
    <w:p w14:paraId="28F22CA4" w14:textId="77777777" w:rsidR="00BF2EEB" w:rsidRPr="00CD28E7" w:rsidRDefault="008C168A" w:rsidP="0067340D">
      <w:pPr>
        <w:spacing w:after="0" w:line="240" w:lineRule="auto"/>
        <w:jc w:val="both"/>
        <w:rPr>
          <w:rFonts w:hAnsi="Times New Roman" w:cs="Times New Roman"/>
          <w:color w:val="000000"/>
          <w:szCs w:val="24"/>
        </w:rPr>
      </w:pPr>
      <w:r w:rsidRPr="002D2286">
        <w:rPr>
          <w:rFonts w:ascii="Times New Roman" w:hAnsi="Times New Roman" w:cs="Times New Roman"/>
          <w:szCs w:val="24"/>
        </w:rPr>
        <w:t xml:space="preserve">     </w:t>
      </w:r>
      <w:r w:rsidR="00446831" w:rsidRPr="002D2286">
        <w:rPr>
          <w:rFonts w:ascii="Times New Roman" w:hAnsi="Times New Roman" w:cs="Times New Roman"/>
          <w:szCs w:val="24"/>
        </w:rPr>
        <w:tab/>
      </w:r>
      <w:r w:rsidR="00BF2EEB" w:rsidRPr="00CD28E7">
        <w:rPr>
          <w:rFonts w:hAnsi="Times New Roman" w:cs="Times New Roman"/>
          <w:color w:val="000000"/>
          <w:szCs w:val="24"/>
        </w:rPr>
        <w:t>Согласно</w:t>
      </w:r>
      <w:r w:rsidR="00BF2EEB" w:rsidRPr="00CD28E7">
        <w:rPr>
          <w:rFonts w:hAnsi="Times New Roman" w:cs="Times New Roman"/>
          <w:color w:val="000000"/>
          <w:szCs w:val="24"/>
        </w:rPr>
        <w:t xml:space="preserve"> </w:t>
      </w:r>
      <w:r w:rsidR="00BF2EEB" w:rsidRPr="00CD28E7">
        <w:rPr>
          <w:rFonts w:hAnsi="Times New Roman" w:cs="Times New Roman"/>
          <w:color w:val="000000"/>
          <w:szCs w:val="24"/>
        </w:rPr>
        <w:t>плану</w:t>
      </w:r>
      <w:r w:rsidR="00BF2EEB" w:rsidRPr="00CD28E7">
        <w:rPr>
          <w:rFonts w:hAnsi="Times New Roman" w:cs="Times New Roman"/>
          <w:color w:val="000000"/>
          <w:szCs w:val="24"/>
        </w:rPr>
        <w:t xml:space="preserve"> </w:t>
      </w:r>
      <w:r w:rsidR="00BF2EEB" w:rsidRPr="00CD28E7">
        <w:rPr>
          <w:rFonts w:hAnsi="Times New Roman" w:cs="Times New Roman"/>
          <w:color w:val="000000"/>
          <w:szCs w:val="24"/>
        </w:rPr>
        <w:t>методической</w:t>
      </w:r>
      <w:r w:rsidR="00BF2EEB" w:rsidRPr="00CD28E7">
        <w:rPr>
          <w:rFonts w:hAnsi="Times New Roman" w:cs="Times New Roman"/>
          <w:color w:val="000000"/>
          <w:szCs w:val="24"/>
        </w:rPr>
        <w:t xml:space="preserve"> </w:t>
      </w:r>
      <w:r w:rsidR="00BF2EEB" w:rsidRPr="00CD28E7">
        <w:rPr>
          <w:rFonts w:hAnsi="Times New Roman" w:cs="Times New Roman"/>
          <w:color w:val="000000"/>
          <w:szCs w:val="24"/>
        </w:rPr>
        <w:t>работы</w:t>
      </w:r>
      <w:r w:rsidR="00BF2EEB">
        <w:rPr>
          <w:rFonts w:hAnsi="Times New Roman" w:cs="Times New Roman"/>
          <w:color w:val="000000"/>
          <w:szCs w:val="24"/>
        </w:rPr>
        <w:t> </w:t>
      </w:r>
      <w:r w:rsidR="00BF2EEB" w:rsidRPr="00CD28E7">
        <w:rPr>
          <w:rFonts w:hAnsi="Times New Roman" w:cs="Times New Roman"/>
          <w:color w:val="000000"/>
          <w:szCs w:val="24"/>
        </w:rPr>
        <w:t>в</w:t>
      </w:r>
      <w:r w:rsidR="00BF2EEB">
        <w:rPr>
          <w:rFonts w:hAnsi="Times New Roman" w:cs="Times New Roman"/>
          <w:color w:val="000000"/>
          <w:szCs w:val="24"/>
        </w:rPr>
        <w:t> </w:t>
      </w:r>
      <w:r w:rsidR="00BF2EEB" w:rsidRPr="00CD28E7">
        <w:rPr>
          <w:rFonts w:hAnsi="Times New Roman" w:cs="Times New Roman"/>
          <w:color w:val="000000"/>
          <w:szCs w:val="24"/>
        </w:rPr>
        <w:t>рамках</w:t>
      </w:r>
      <w:r w:rsidR="00BF2EEB" w:rsidRPr="00CD28E7">
        <w:rPr>
          <w:rFonts w:hAnsi="Times New Roman" w:cs="Times New Roman"/>
          <w:color w:val="000000"/>
          <w:szCs w:val="24"/>
        </w:rPr>
        <w:t xml:space="preserve"> </w:t>
      </w:r>
      <w:r w:rsidR="00BF2EEB" w:rsidRPr="00CD28E7">
        <w:rPr>
          <w:rFonts w:hAnsi="Times New Roman" w:cs="Times New Roman"/>
          <w:color w:val="000000"/>
          <w:szCs w:val="24"/>
        </w:rPr>
        <w:t>повышения</w:t>
      </w:r>
      <w:r w:rsidR="00BF2EEB" w:rsidRPr="00CD28E7">
        <w:rPr>
          <w:rFonts w:hAnsi="Times New Roman" w:cs="Times New Roman"/>
          <w:color w:val="000000"/>
          <w:szCs w:val="24"/>
        </w:rPr>
        <w:t xml:space="preserve"> </w:t>
      </w:r>
      <w:r w:rsidR="00BF2EEB" w:rsidRPr="00CD28E7">
        <w:rPr>
          <w:rFonts w:hAnsi="Times New Roman" w:cs="Times New Roman"/>
          <w:color w:val="000000"/>
          <w:szCs w:val="24"/>
        </w:rPr>
        <w:t>компетенции</w:t>
      </w:r>
      <w:r w:rsidR="00BF2EEB" w:rsidRPr="00CD28E7">
        <w:rPr>
          <w:rFonts w:hAnsi="Times New Roman" w:cs="Times New Roman"/>
          <w:color w:val="000000"/>
          <w:szCs w:val="24"/>
        </w:rPr>
        <w:t xml:space="preserve"> </w:t>
      </w:r>
      <w:r w:rsidR="00BF2EEB" w:rsidRPr="00CD28E7">
        <w:rPr>
          <w:rFonts w:hAnsi="Times New Roman" w:cs="Times New Roman"/>
          <w:color w:val="000000"/>
          <w:szCs w:val="24"/>
        </w:rPr>
        <w:t>педагогов</w:t>
      </w:r>
      <w:r w:rsidR="00BF2EEB" w:rsidRPr="00CD28E7">
        <w:rPr>
          <w:rFonts w:hAnsi="Times New Roman" w:cs="Times New Roman"/>
          <w:color w:val="000000"/>
          <w:szCs w:val="24"/>
        </w:rPr>
        <w:t xml:space="preserve"> </w:t>
      </w:r>
      <w:r w:rsidR="00BF2EEB" w:rsidRPr="00CD28E7">
        <w:rPr>
          <w:rFonts w:hAnsi="Times New Roman" w:cs="Times New Roman"/>
          <w:color w:val="000000"/>
          <w:szCs w:val="24"/>
        </w:rPr>
        <w:t>по</w:t>
      </w:r>
      <w:r w:rsidR="00BF2EEB">
        <w:rPr>
          <w:rFonts w:hAnsi="Times New Roman" w:cs="Times New Roman"/>
          <w:color w:val="000000"/>
          <w:szCs w:val="24"/>
        </w:rPr>
        <w:t> </w:t>
      </w:r>
      <w:r w:rsidR="00BF2EEB" w:rsidRPr="00CD28E7">
        <w:rPr>
          <w:rFonts w:hAnsi="Times New Roman" w:cs="Times New Roman"/>
          <w:color w:val="000000"/>
          <w:szCs w:val="24"/>
        </w:rPr>
        <w:t>вопросам</w:t>
      </w:r>
      <w:r w:rsidR="00BF2EEB" w:rsidRPr="00CD28E7">
        <w:rPr>
          <w:rFonts w:hAnsi="Times New Roman" w:cs="Times New Roman"/>
          <w:color w:val="000000"/>
          <w:szCs w:val="24"/>
        </w:rPr>
        <w:t xml:space="preserve"> </w:t>
      </w:r>
      <w:r w:rsidR="00BF2EEB" w:rsidRPr="00CD28E7">
        <w:rPr>
          <w:rFonts w:hAnsi="Times New Roman" w:cs="Times New Roman"/>
          <w:color w:val="000000"/>
          <w:szCs w:val="24"/>
        </w:rPr>
        <w:t>реализации</w:t>
      </w:r>
      <w:r w:rsidR="00BF2EEB" w:rsidRPr="00CD28E7">
        <w:rPr>
          <w:rFonts w:hAnsi="Times New Roman" w:cs="Times New Roman"/>
          <w:color w:val="000000"/>
          <w:szCs w:val="24"/>
        </w:rPr>
        <w:t xml:space="preserve"> </w:t>
      </w:r>
      <w:r w:rsidR="00BF2EEB" w:rsidRPr="002E3AE3">
        <w:rPr>
          <w:rFonts w:hAnsi="Times New Roman" w:cs="Times New Roman"/>
          <w:color w:val="000000"/>
          <w:szCs w:val="24"/>
        </w:rPr>
        <w:t>ФОП</w:t>
      </w:r>
      <w:r w:rsidR="00BF2EEB" w:rsidRPr="002E3AE3">
        <w:rPr>
          <w:rFonts w:hAnsi="Times New Roman" w:cs="Times New Roman"/>
          <w:color w:val="000000"/>
          <w:szCs w:val="24"/>
        </w:rPr>
        <w:t xml:space="preserve"> </w:t>
      </w:r>
      <w:r w:rsidR="00BF2EEB" w:rsidRPr="002E3AE3">
        <w:rPr>
          <w:rFonts w:hAnsi="Times New Roman" w:cs="Times New Roman"/>
          <w:color w:val="000000"/>
          <w:szCs w:val="24"/>
        </w:rPr>
        <w:t>ДО были</w:t>
      </w:r>
      <w:r w:rsidR="00BF2EEB" w:rsidRPr="002E3AE3">
        <w:rPr>
          <w:rFonts w:hAnsi="Times New Roman" w:cs="Times New Roman"/>
          <w:color w:val="000000"/>
          <w:szCs w:val="24"/>
        </w:rPr>
        <w:t xml:space="preserve"> </w:t>
      </w:r>
      <w:r w:rsidR="00BF2EEB" w:rsidRPr="002E3AE3">
        <w:rPr>
          <w:rFonts w:hAnsi="Times New Roman" w:cs="Times New Roman"/>
          <w:color w:val="000000"/>
          <w:szCs w:val="24"/>
        </w:rPr>
        <w:t>организованы</w:t>
      </w:r>
      <w:r w:rsidR="00BF2EEB" w:rsidRPr="00CD28E7">
        <w:rPr>
          <w:rFonts w:hAnsi="Times New Roman" w:cs="Times New Roman"/>
          <w:color w:val="000000"/>
          <w:szCs w:val="24"/>
        </w:rPr>
        <w:t xml:space="preserve"> </w:t>
      </w:r>
      <w:r w:rsidR="00BF2EEB" w:rsidRPr="00CD28E7">
        <w:rPr>
          <w:rFonts w:hAnsi="Times New Roman" w:cs="Times New Roman"/>
          <w:color w:val="000000"/>
          <w:szCs w:val="24"/>
        </w:rPr>
        <w:t>и</w:t>
      </w:r>
      <w:r w:rsidR="00BF2EEB">
        <w:rPr>
          <w:rFonts w:hAnsi="Times New Roman" w:cs="Times New Roman"/>
          <w:color w:val="000000"/>
          <w:szCs w:val="24"/>
        </w:rPr>
        <w:t> </w:t>
      </w:r>
      <w:r w:rsidR="00BF2EEB" w:rsidRPr="00CD28E7">
        <w:rPr>
          <w:rFonts w:hAnsi="Times New Roman" w:cs="Times New Roman"/>
          <w:color w:val="000000"/>
          <w:szCs w:val="24"/>
        </w:rPr>
        <w:t>проведены</w:t>
      </w:r>
      <w:r w:rsidR="00BF2EEB" w:rsidRPr="00CD28E7">
        <w:rPr>
          <w:rFonts w:hAnsi="Times New Roman" w:cs="Times New Roman"/>
          <w:color w:val="000000"/>
          <w:szCs w:val="24"/>
        </w:rPr>
        <w:t xml:space="preserve"> </w:t>
      </w:r>
      <w:r w:rsidR="00BF2EEB" w:rsidRPr="00CD28E7">
        <w:rPr>
          <w:rFonts w:hAnsi="Times New Roman" w:cs="Times New Roman"/>
          <w:color w:val="000000"/>
          <w:szCs w:val="24"/>
        </w:rPr>
        <w:t>следующие</w:t>
      </w:r>
      <w:r w:rsidR="00BF2EEB" w:rsidRPr="00CD28E7">
        <w:rPr>
          <w:rFonts w:hAnsi="Times New Roman" w:cs="Times New Roman"/>
          <w:color w:val="000000"/>
          <w:szCs w:val="24"/>
        </w:rPr>
        <w:t xml:space="preserve"> </w:t>
      </w:r>
      <w:r w:rsidR="00BF2EEB" w:rsidRPr="00CD28E7">
        <w:rPr>
          <w:rFonts w:hAnsi="Times New Roman" w:cs="Times New Roman"/>
          <w:color w:val="000000"/>
          <w:szCs w:val="24"/>
        </w:rPr>
        <w:t>мероприятия</w:t>
      </w:r>
      <w:r w:rsidR="00BF2EEB" w:rsidRPr="00CD28E7">
        <w:rPr>
          <w:rFonts w:hAnsi="Times New Roman" w:cs="Times New Roman"/>
          <w:color w:val="000000"/>
          <w:szCs w:val="24"/>
        </w:rPr>
        <w:t>:</w:t>
      </w:r>
    </w:p>
    <w:p w14:paraId="6DA75209" w14:textId="77777777" w:rsidR="00BF2EEB" w:rsidRPr="00CD28E7" w:rsidRDefault="00BF2EEB" w:rsidP="0067340D">
      <w:pPr>
        <w:numPr>
          <w:ilvl w:val="0"/>
          <w:numId w:val="44"/>
        </w:numPr>
        <w:spacing w:after="0" w:line="240" w:lineRule="auto"/>
        <w:ind w:left="0"/>
        <w:contextualSpacing/>
        <w:jc w:val="both"/>
        <w:rPr>
          <w:rFonts w:hAnsi="Times New Roman" w:cs="Times New Roman"/>
          <w:color w:val="000000"/>
          <w:szCs w:val="24"/>
        </w:rPr>
      </w:pPr>
      <w:r w:rsidRPr="00CD28E7">
        <w:rPr>
          <w:rFonts w:hAnsi="Times New Roman" w:cs="Times New Roman"/>
          <w:color w:val="000000"/>
          <w:szCs w:val="24"/>
        </w:rPr>
        <w:t>круглый</w:t>
      </w:r>
      <w:r w:rsidRPr="00CD28E7">
        <w:rPr>
          <w:rFonts w:hAnsi="Times New Roman" w:cs="Times New Roman"/>
          <w:color w:val="000000"/>
          <w:szCs w:val="24"/>
        </w:rPr>
        <w:t xml:space="preserve"> </w:t>
      </w:r>
      <w:r w:rsidRPr="00CD28E7">
        <w:rPr>
          <w:rFonts w:hAnsi="Times New Roman" w:cs="Times New Roman"/>
          <w:color w:val="000000"/>
          <w:szCs w:val="24"/>
        </w:rPr>
        <w:t>стол</w:t>
      </w:r>
      <w:r w:rsidRPr="00CD28E7">
        <w:rPr>
          <w:rFonts w:hAnsi="Times New Roman" w:cs="Times New Roman"/>
          <w:color w:val="000000"/>
          <w:szCs w:val="24"/>
        </w:rPr>
        <w:t xml:space="preserve"> </w:t>
      </w:r>
      <w:r w:rsidRPr="00CD28E7">
        <w:rPr>
          <w:rFonts w:hAnsi="Times New Roman" w:cs="Times New Roman"/>
          <w:color w:val="000000"/>
          <w:szCs w:val="24"/>
        </w:rPr>
        <w:t>«Обновленная</w:t>
      </w:r>
      <w:r w:rsidRPr="00CD28E7">
        <w:rPr>
          <w:rFonts w:hAnsi="Times New Roman" w:cs="Times New Roman"/>
          <w:color w:val="000000"/>
          <w:szCs w:val="24"/>
        </w:rPr>
        <w:t xml:space="preserve"> </w:t>
      </w:r>
      <w:r w:rsidRPr="00CD28E7">
        <w:rPr>
          <w:rFonts w:hAnsi="Times New Roman" w:cs="Times New Roman"/>
          <w:color w:val="000000"/>
          <w:szCs w:val="24"/>
        </w:rPr>
        <w:t>ОП</w:t>
      </w:r>
      <w:r>
        <w:rPr>
          <w:rFonts w:hAnsi="Times New Roman" w:cs="Times New Roman"/>
          <w:color w:val="000000"/>
          <w:szCs w:val="24"/>
        </w:rPr>
        <w:t> </w:t>
      </w:r>
      <w:r w:rsidRPr="00CD28E7">
        <w:rPr>
          <w:rFonts w:hAnsi="Times New Roman" w:cs="Times New Roman"/>
          <w:color w:val="000000"/>
          <w:szCs w:val="24"/>
        </w:rPr>
        <w:t>ДО</w:t>
      </w:r>
      <w:r w:rsidRPr="00CD28E7">
        <w:rPr>
          <w:rFonts w:hAnsi="Times New Roman" w:cs="Times New Roman"/>
          <w:color w:val="000000"/>
          <w:szCs w:val="24"/>
        </w:rPr>
        <w:t xml:space="preserve">: </w:t>
      </w:r>
      <w:r w:rsidRPr="00CD28E7">
        <w:rPr>
          <w:rFonts w:hAnsi="Times New Roman" w:cs="Times New Roman"/>
          <w:color w:val="000000"/>
          <w:szCs w:val="24"/>
        </w:rPr>
        <w:t>вопросы</w:t>
      </w:r>
      <w:r w:rsidRPr="00CD28E7">
        <w:rPr>
          <w:rFonts w:hAnsi="Times New Roman" w:cs="Times New Roman"/>
          <w:color w:val="000000"/>
          <w:szCs w:val="24"/>
        </w:rPr>
        <w:t xml:space="preserve"> </w:t>
      </w:r>
      <w:r w:rsidRPr="00CD28E7">
        <w:rPr>
          <w:rFonts w:hAnsi="Times New Roman" w:cs="Times New Roman"/>
          <w:color w:val="000000"/>
          <w:szCs w:val="24"/>
        </w:rPr>
        <w:t>и</w:t>
      </w:r>
      <w:r>
        <w:rPr>
          <w:rFonts w:hAnsi="Times New Roman" w:cs="Times New Roman"/>
          <w:color w:val="000000"/>
          <w:szCs w:val="24"/>
        </w:rPr>
        <w:t> </w:t>
      </w:r>
      <w:r w:rsidRPr="00CD28E7">
        <w:rPr>
          <w:rFonts w:hAnsi="Times New Roman" w:cs="Times New Roman"/>
          <w:color w:val="000000"/>
          <w:szCs w:val="24"/>
        </w:rPr>
        <w:t>ответы»</w:t>
      </w:r>
      <w:r w:rsidRPr="00CD28E7">
        <w:rPr>
          <w:rFonts w:hAnsi="Times New Roman" w:cs="Times New Roman"/>
          <w:color w:val="000000"/>
          <w:szCs w:val="24"/>
        </w:rPr>
        <w:t>;</w:t>
      </w:r>
    </w:p>
    <w:p w14:paraId="470327E4" w14:textId="77777777" w:rsidR="00BF2EEB" w:rsidRPr="00CD28E7" w:rsidRDefault="00BF2EEB" w:rsidP="0067340D">
      <w:pPr>
        <w:numPr>
          <w:ilvl w:val="0"/>
          <w:numId w:val="44"/>
        </w:numPr>
        <w:spacing w:after="0" w:line="240" w:lineRule="auto"/>
        <w:ind w:left="0"/>
        <w:contextualSpacing/>
        <w:jc w:val="both"/>
        <w:rPr>
          <w:rFonts w:hAnsi="Times New Roman" w:cs="Times New Roman"/>
          <w:color w:val="000000"/>
          <w:szCs w:val="24"/>
        </w:rPr>
      </w:pPr>
      <w:r w:rsidRPr="00CD28E7">
        <w:rPr>
          <w:rFonts w:hAnsi="Times New Roman" w:cs="Times New Roman"/>
          <w:color w:val="000000"/>
          <w:szCs w:val="24"/>
        </w:rPr>
        <w:t>взаимопосещение</w:t>
      </w:r>
      <w:r w:rsidRPr="00CD28E7">
        <w:rPr>
          <w:rFonts w:hAnsi="Times New Roman" w:cs="Times New Roman"/>
          <w:color w:val="000000"/>
          <w:szCs w:val="24"/>
        </w:rPr>
        <w:t xml:space="preserve"> </w:t>
      </w:r>
      <w:r w:rsidRPr="00CD28E7">
        <w:rPr>
          <w:rFonts w:hAnsi="Times New Roman" w:cs="Times New Roman"/>
          <w:color w:val="000000"/>
          <w:szCs w:val="24"/>
        </w:rPr>
        <w:t>педагогов</w:t>
      </w:r>
      <w:r w:rsidRPr="00CD28E7">
        <w:rPr>
          <w:rFonts w:hAnsi="Times New Roman" w:cs="Times New Roman"/>
          <w:color w:val="000000"/>
          <w:szCs w:val="24"/>
        </w:rPr>
        <w:t xml:space="preserve"> </w:t>
      </w:r>
      <w:r w:rsidRPr="00CD28E7">
        <w:rPr>
          <w:rFonts w:hAnsi="Times New Roman" w:cs="Times New Roman"/>
          <w:color w:val="000000"/>
          <w:szCs w:val="24"/>
        </w:rPr>
        <w:t>по</w:t>
      </w:r>
      <w:r>
        <w:rPr>
          <w:rFonts w:hAnsi="Times New Roman" w:cs="Times New Roman"/>
          <w:color w:val="000000"/>
          <w:szCs w:val="24"/>
        </w:rPr>
        <w:t> </w:t>
      </w:r>
      <w:r w:rsidRPr="00CD28E7">
        <w:rPr>
          <w:rFonts w:hAnsi="Times New Roman" w:cs="Times New Roman"/>
          <w:color w:val="000000"/>
          <w:szCs w:val="24"/>
        </w:rPr>
        <w:t>вопросам</w:t>
      </w:r>
      <w:r w:rsidRPr="00CD28E7">
        <w:rPr>
          <w:rFonts w:hAnsi="Times New Roman" w:cs="Times New Roman"/>
          <w:color w:val="000000"/>
          <w:szCs w:val="24"/>
        </w:rPr>
        <w:t xml:space="preserve"> </w:t>
      </w:r>
      <w:r w:rsidRPr="00CD28E7">
        <w:rPr>
          <w:rFonts w:hAnsi="Times New Roman" w:cs="Times New Roman"/>
          <w:color w:val="000000"/>
          <w:szCs w:val="24"/>
        </w:rPr>
        <w:t>подбора</w:t>
      </w:r>
      <w:r w:rsidRPr="00CD28E7">
        <w:rPr>
          <w:rFonts w:hAnsi="Times New Roman" w:cs="Times New Roman"/>
          <w:color w:val="000000"/>
          <w:szCs w:val="24"/>
        </w:rPr>
        <w:t xml:space="preserve"> </w:t>
      </w:r>
      <w:r w:rsidRPr="00CD28E7">
        <w:rPr>
          <w:rFonts w:hAnsi="Times New Roman" w:cs="Times New Roman"/>
          <w:color w:val="000000"/>
          <w:szCs w:val="24"/>
        </w:rPr>
        <w:t>форм</w:t>
      </w:r>
      <w:r w:rsidRPr="00CD28E7">
        <w:rPr>
          <w:rFonts w:hAnsi="Times New Roman" w:cs="Times New Roman"/>
          <w:color w:val="000000"/>
          <w:szCs w:val="24"/>
        </w:rPr>
        <w:t xml:space="preserve"> </w:t>
      </w:r>
      <w:r w:rsidRPr="00CD28E7">
        <w:rPr>
          <w:rFonts w:hAnsi="Times New Roman" w:cs="Times New Roman"/>
          <w:color w:val="000000"/>
          <w:szCs w:val="24"/>
        </w:rPr>
        <w:t>совместной</w:t>
      </w:r>
      <w:r w:rsidRPr="00CD28E7">
        <w:rPr>
          <w:rFonts w:hAnsi="Times New Roman" w:cs="Times New Roman"/>
          <w:color w:val="000000"/>
          <w:szCs w:val="24"/>
        </w:rPr>
        <w:t xml:space="preserve"> </w:t>
      </w:r>
      <w:r w:rsidRPr="00CD28E7">
        <w:rPr>
          <w:rFonts w:hAnsi="Times New Roman" w:cs="Times New Roman"/>
          <w:color w:val="000000"/>
          <w:szCs w:val="24"/>
        </w:rPr>
        <w:t>деятельности</w:t>
      </w:r>
      <w:r w:rsidRPr="00CD28E7">
        <w:rPr>
          <w:rFonts w:hAnsi="Times New Roman" w:cs="Times New Roman"/>
          <w:color w:val="000000"/>
          <w:szCs w:val="24"/>
        </w:rPr>
        <w:t xml:space="preserve"> </w:t>
      </w:r>
      <w:r w:rsidRPr="00CD28E7">
        <w:rPr>
          <w:rFonts w:hAnsi="Times New Roman" w:cs="Times New Roman"/>
          <w:color w:val="000000"/>
          <w:szCs w:val="24"/>
        </w:rPr>
        <w:t>с</w:t>
      </w:r>
      <w:r>
        <w:rPr>
          <w:rFonts w:hAnsi="Times New Roman" w:cs="Times New Roman"/>
          <w:color w:val="000000"/>
          <w:szCs w:val="24"/>
        </w:rPr>
        <w:t> </w:t>
      </w:r>
      <w:r w:rsidRPr="00CD28E7">
        <w:rPr>
          <w:rFonts w:hAnsi="Times New Roman" w:cs="Times New Roman"/>
          <w:color w:val="000000"/>
          <w:szCs w:val="24"/>
        </w:rPr>
        <w:t>учетом</w:t>
      </w:r>
      <w:r w:rsidRPr="00CD28E7">
        <w:rPr>
          <w:rFonts w:hAnsi="Times New Roman" w:cs="Times New Roman"/>
          <w:color w:val="000000"/>
          <w:szCs w:val="24"/>
        </w:rPr>
        <w:t xml:space="preserve"> </w:t>
      </w:r>
      <w:r w:rsidRPr="00CD28E7">
        <w:rPr>
          <w:rFonts w:hAnsi="Times New Roman" w:cs="Times New Roman"/>
          <w:color w:val="000000"/>
          <w:szCs w:val="24"/>
        </w:rPr>
        <w:t>ФОП</w:t>
      </w:r>
      <w:r>
        <w:rPr>
          <w:rFonts w:hAnsi="Times New Roman" w:cs="Times New Roman"/>
          <w:color w:val="000000"/>
          <w:szCs w:val="24"/>
        </w:rPr>
        <w:t> </w:t>
      </w:r>
      <w:r w:rsidRPr="00CD28E7">
        <w:rPr>
          <w:rFonts w:hAnsi="Times New Roman" w:cs="Times New Roman"/>
          <w:color w:val="000000"/>
          <w:szCs w:val="24"/>
        </w:rPr>
        <w:t>ДО</w:t>
      </w:r>
      <w:r w:rsidRPr="00CD28E7">
        <w:rPr>
          <w:rFonts w:hAnsi="Times New Roman" w:cs="Times New Roman"/>
          <w:color w:val="000000"/>
          <w:szCs w:val="24"/>
        </w:rPr>
        <w:t>;</w:t>
      </w:r>
    </w:p>
    <w:p w14:paraId="29A0F984" w14:textId="7272A981" w:rsidR="00A441F8" w:rsidRDefault="008569D2" w:rsidP="0067340D">
      <w:pPr>
        <w:spacing w:after="0" w:line="240" w:lineRule="auto"/>
        <w:ind w:firstLine="708"/>
        <w:jc w:val="both"/>
        <w:rPr>
          <w:rFonts w:hAnsi="Times New Roman" w:cs="Times New Roman"/>
          <w:color w:val="000000"/>
          <w:szCs w:val="24"/>
        </w:rPr>
      </w:pPr>
      <w:r w:rsidRPr="00CD28E7">
        <w:rPr>
          <w:rFonts w:hAnsi="Times New Roman" w:cs="Times New Roman"/>
          <w:color w:val="000000"/>
          <w:szCs w:val="24"/>
        </w:rPr>
        <w:t>В</w:t>
      </w:r>
      <w:r>
        <w:rPr>
          <w:rFonts w:hAnsi="Times New Roman" w:cs="Times New Roman"/>
          <w:color w:val="000000"/>
          <w:szCs w:val="24"/>
        </w:rPr>
        <w:t> ДОО</w:t>
      </w:r>
      <w:r w:rsidRPr="00CD28E7">
        <w:rPr>
          <w:rFonts w:hAnsi="Times New Roman" w:cs="Times New Roman"/>
          <w:color w:val="000000"/>
          <w:szCs w:val="24"/>
        </w:rPr>
        <w:t xml:space="preserve"> </w:t>
      </w:r>
      <w:r w:rsidRPr="00CD28E7">
        <w:rPr>
          <w:rFonts w:hAnsi="Times New Roman" w:cs="Times New Roman"/>
          <w:color w:val="000000"/>
          <w:szCs w:val="24"/>
        </w:rPr>
        <w:t>созданы</w:t>
      </w:r>
      <w:r w:rsidRPr="00CD28E7">
        <w:rPr>
          <w:rFonts w:hAnsi="Times New Roman" w:cs="Times New Roman"/>
          <w:color w:val="000000"/>
          <w:szCs w:val="24"/>
        </w:rPr>
        <w:t xml:space="preserve"> </w:t>
      </w:r>
      <w:r w:rsidRPr="00CD28E7">
        <w:rPr>
          <w:rFonts w:hAnsi="Times New Roman" w:cs="Times New Roman"/>
          <w:color w:val="000000"/>
          <w:szCs w:val="24"/>
        </w:rPr>
        <w:t>условия</w:t>
      </w:r>
      <w:r w:rsidRPr="00CD28E7">
        <w:rPr>
          <w:rFonts w:hAnsi="Times New Roman" w:cs="Times New Roman"/>
          <w:color w:val="000000"/>
          <w:szCs w:val="24"/>
        </w:rPr>
        <w:t xml:space="preserve"> </w:t>
      </w:r>
      <w:r w:rsidRPr="00CD28E7">
        <w:rPr>
          <w:rFonts w:hAnsi="Times New Roman" w:cs="Times New Roman"/>
          <w:color w:val="000000"/>
          <w:szCs w:val="24"/>
        </w:rPr>
        <w:t>для</w:t>
      </w:r>
      <w:r w:rsidRPr="00CD28E7">
        <w:rPr>
          <w:rFonts w:hAnsi="Times New Roman" w:cs="Times New Roman"/>
          <w:color w:val="000000"/>
          <w:szCs w:val="24"/>
        </w:rPr>
        <w:t xml:space="preserve"> </w:t>
      </w:r>
      <w:r w:rsidRPr="00CD28E7">
        <w:rPr>
          <w:rFonts w:hAnsi="Times New Roman" w:cs="Times New Roman"/>
          <w:color w:val="000000"/>
          <w:szCs w:val="24"/>
        </w:rPr>
        <w:t>участия</w:t>
      </w:r>
      <w:r w:rsidRPr="00CD28E7">
        <w:rPr>
          <w:rFonts w:hAnsi="Times New Roman" w:cs="Times New Roman"/>
          <w:color w:val="000000"/>
          <w:szCs w:val="24"/>
        </w:rPr>
        <w:t xml:space="preserve"> </w:t>
      </w:r>
      <w:r w:rsidRPr="00CD28E7">
        <w:rPr>
          <w:rFonts w:hAnsi="Times New Roman" w:cs="Times New Roman"/>
          <w:color w:val="000000"/>
          <w:szCs w:val="24"/>
        </w:rPr>
        <w:t>педагогов</w:t>
      </w:r>
      <w:r w:rsidRPr="00CD28E7">
        <w:rPr>
          <w:rFonts w:hAnsi="Times New Roman" w:cs="Times New Roman"/>
          <w:color w:val="000000"/>
          <w:szCs w:val="24"/>
        </w:rPr>
        <w:t xml:space="preserve"> </w:t>
      </w:r>
      <w:r w:rsidRPr="00CD28E7">
        <w:rPr>
          <w:rFonts w:hAnsi="Times New Roman" w:cs="Times New Roman"/>
          <w:color w:val="000000"/>
          <w:szCs w:val="24"/>
        </w:rPr>
        <w:t>в</w:t>
      </w:r>
      <w:r>
        <w:rPr>
          <w:rFonts w:hAnsi="Times New Roman" w:cs="Times New Roman"/>
          <w:color w:val="000000"/>
          <w:szCs w:val="24"/>
        </w:rPr>
        <w:t> </w:t>
      </w:r>
      <w:r w:rsidRPr="00CD28E7">
        <w:rPr>
          <w:rFonts w:hAnsi="Times New Roman" w:cs="Times New Roman"/>
          <w:color w:val="000000"/>
          <w:szCs w:val="24"/>
        </w:rPr>
        <w:t>конкурсах</w:t>
      </w:r>
      <w:r w:rsidRPr="00CD28E7">
        <w:rPr>
          <w:rFonts w:hAnsi="Times New Roman" w:cs="Times New Roman"/>
          <w:color w:val="000000"/>
          <w:szCs w:val="24"/>
        </w:rPr>
        <w:t xml:space="preserve"> </w:t>
      </w:r>
      <w:r w:rsidRPr="00CD28E7">
        <w:rPr>
          <w:rFonts w:hAnsi="Times New Roman" w:cs="Times New Roman"/>
          <w:color w:val="000000"/>
          <w:szCs w:val="24"/>
        </w:rPr>
        <w:t>на</w:t>
      </w:r>
      <w:r>
        <w:rPr>
          <w:rFonts w:hAnsi="Times New Roman" w:cs="Times New Roman"/>
          <w:color w:val="000000"/>
          <w:szCs w:val="24"/>
        </w:rPr>
        <w:t> </w:t>
      </w:r>
      <w:r w:rsidRPr="00CD28E7">
        <w:rPr>
          <w:rFonts w:hAnsi="Times New Roman" w:cs="Times New Roman"/>
          <w:color w:val="000000"/>
          <w:szCs w:val="24"/>
        </w:rPr>
        <w:t>различных</w:t>
      </w:r>
      <w:r w:rsidRPr="00CD28E7">
        <w:rPr>
          <w:rFonts w:hAnsi="Times New Roman" w:cs="Times New Roman"/>
          <w:color w:val="000000"/>
          <w:szCs w:val="24"/>
        </w:rPr>
        <w:t xml:space="preserve"> </w:t>
      </w:r>
      <w:r w:rsidRPr="00CD28E7">
        <w:rPr>
          <w:rFonts w:hAnsi="Times New Roman" w:cs="Times New Roman"/>
          <w:color w:val="000000"/>
          <w:szCs w:val="24"/>
        </w:rPr>
        <w:t>уровнях</w:t>
      </w:r>
      <w:r w:rsidRPr="00CD28E7">
        <w:rPr>
          <w:rFonts w:hAnsi="Times New Roman" w:cs="Times New Roman"/>
          <w:color w:val="000000"/>
          <w:szCs w:val="24"/>
        </w:rPr>
        <w:t>.</w:t>
      </w:r>
      <w:r>
        <w:rPr>
          <w:rFonts w:hAnsi="Times New Roman" w:cs="Times New Roman"/>
          <w:color w:val="000000"/>
          <w:szCs w:val="24"/>
        </w:rPr>
        <w:t xml:space="preserve"> </w:t>
      </w:r>
      <w:r w:rsidRPr="00CD28E7">
        <w:rPr>
          <w:rFonts w:hAnsi="Times New Roman" w:cs="Times New Roman"/>
          <w:color w:val="000000"/>
          <w:szCs w:val="24"/>
        </w:rPr>
        <w:t>Педагоги</w:t>
      </w:r>
      <w:r w:rsidRPr="00CD28E7">
        <w:rPr>
          <w:rFonts w:hAnsi="Times New Roman" w:cs="Times New Roman"/>
          <w:color w:val="000000"/>
          <w:szCs w:val="24"/>
        </w:rPr>
        <w:t xml:space="preserve"> </w:t>
      </w:r>
      <w:r w:rsidRPr="00CD28E7">
        <w:rPr>
          <w:rFonts w:hAnsi="Times New Roman" w:cs="Times New Roman"/>
          <w:color w:val="000000"/>
          <w:szCs w:val="24"/>
        </w:rPr>
        <w:t>повышают</w:t>
      </w:r>
      <w:r w:rsidRPr="00CD28E7">
        <w:rPr>
          <w:rFonts w:hAnsi="Times New Roman" w:cs="Times New Roman"/>
          <w:color w:val="000000"/>
          <w:szCs w:val="24"/>
        </w:rPr>
        <w:t xml:space="preserve"> </w:t>
      </w:r>
      <w:r w:rsidRPr="00CD28E7">
        <w:rPr>
          <w:rFonts w:hAnsi="Times New Roman" w:cs="Times New Roman"/>
          <w:color w:val="000000"/>
          <w:szCs w:val="24"/>
        </w:rPr>
        <w:t>свой</w:t>
      </w:r>
      <w:r w:rsidRPr="00CD28E7">
        <w:rPr>
          <w:rFonts w:hAnsi="Times New Roman" w:cs="Times New Roman"/>
          <w:color w:val="000000"/>
          <w:szCs w:val="24"/>
        </w:rPr>
        <w:t xml:space="preserve"> </w:t>
      </w:r>
      <w:r w:rsidRPr="00CD28E7">
        <w:rPr>
          <w:rFonts w:hAnsi="Times New Roman" w:cs="Times New Roman"/>
          <w:color w:val="000000"/>
          <w:szCs w:val="24"/>
        </w:rPr>
        <w:t>профессиональный</w:t>
      </w:r>
      <w:r w:rsidRPr="00CD28E7">
        <w:rPr>
          <w:rFonts w:hAnsi="Times New Roman" w:cs="Times New Roman"/>
          <w:color w:val="000000"/>
          <w:szCs w:val="24"/>
        </w:rPr>
        <w:t xml:space="preserve"> </w:t>
      </w:r>
      <w:r w:rsidRPr="00CD28E7">
        <w:rPr>
          <w:rFonts w:hAnsi="Times New Roman" w:cs="Times New Roman"/>
          <w:color w:val="000000"/>
          <w:szCs w:val="24"/>
        </w:rPr>
        <w:t>уровень</w:t>
      </w:r>
      <w:r w:rsidRPr="00CD28E7">
        <w:rPr>
          <w:rFonts w:hAnsi="Times New Roman" w:cs="Times New Roman"/>
          <w:color w:val="000000"/>
          <w:szCs w:val="24"/>
        </w:rPr>
        <w:t xml:space="preserve"> </w:t>
      </w:r>
      <w:r w:rsidRPr="00CD28E7">
        <w:rPr>
          <w:rFonts w:hAnsi="Times New Roman" w:cs="Times New Roman"/>
          <w:color w:val="000000"/>
          <w:szCs w:val="24"/>
        </w:rPr>
        <w:t>на</w:t>
      </w:r>
      <w:r>
        <w:rPr>
          <w:rFonts w:hAnsi="Times New Roman" w:cs="Times New Roman"/>
          <w:color w:val="000000"/>
          <w:szCs w:val="24"/>
        </w:rPr>
        <w:t> </w:t>
      </w:r>
      <w:r w:rsidRPr="00CD28E7">
        <w:rPr>
          <w:rFonts w:hAnsi="Times New Roman" w:cs="Times New Roman"/>
          <w:color w:val="000000"/>
          <w:szCs w:val="24"/>
        </w:rPr>
        <w:t>КПК</w:t>
      </w:r>
      <w:r w:rsidRPr="00CD28E7">
        <w:rPr>
          <w:rFonts w:hAnsi="Times New Roman" w:cs="Times New Roman"/>
          <w:color w:val="000000"/>
          <w:szCs w:val="24"/>
        </w:rPr>
        <w:t xml:space="preserve">, </w:t>
      </w:r>
      <w:r w:rsidRPr="00CD28E7">
        <w:rPr>
          <w:rFonts w:hAnsi="Times New Roman" w:cs="Times New Roman"/>
          <w:color w:val="000000"/>
          <w:szCs w:val="24"/>
        </w:rPr>
        <w:t>конкурсах</w:t>
      </w:r>
      <w:r w:rsidRPr="00CD28E7">
        <w:rPr>
          <w:rFonts w:hAnsi="Times New Roman" w:cs="Times New Roman"/>
          <w:color w:val="000000"/>
          <w:szCs w:val="24"/>
        </w:rPr>
        <w:t xml:space="preserve"> </w:t>
      </w:r>
      <w:r w:rsidRPr="00CD28E7">
        <w:rPr>
          <w:rFonts w:hAnsi="Times New Roman" w:cs="Times New Roman"/>
          <w:color w:val="000000"/>
          <w:szCs w:val="24"/>
        </w:rPr>
        <w:t>профессионального</w:t>
      </w:r>
      <w:r w:rsidRPr="00CD28E7">
        <w:rPr>
          <w:rFonts w:hAnsi="Times New Roman" w:cs="Times New Roman"/>
          <w:color w:val="000000"/>
          <w:szCs w:val="24"/>
        </w:rPr>
        <w:t xml:space="preserve"> </w:t>
      </w:r>
      <w:r w:rsidRPr="00CD28E7">
        <w:rPr>
          <w:rFonts w:hAnsi="Times New Roman" w:cs="Times New Roman"/>
          <w:color w:val="000000"/>
          <w:szCs w:val="24"/>
        </w:rPr>
        <w:t>мастерства</w:t>
      </w:r>
      <w:r w:rsidRPr="00CD28E7">
        <w:rPr>
          <w:rFonts w:hAnsi="Times New Roman" w:cs="Times New Roman"/>
          <w:color w:val="000000"/>
          <w:szCs w:val="24"/>
        </w:rPr>
        <w:t xml:space="preserve">, </w:t>
      </w:r>
      <w:r w:rsidRPr="00CD28E7">
        <w:rPr>
          <w:rFonts w:hAnsi="Times New Roman" w:cs="Times New Roman"/>
          <w:color w:val="000000"/>
          <w:szCs w:val="24"/>
        </w:rPr>
        <w:t>стажировках</w:t>
      </w:r>
      <w:r w:rsidRPr="00CD28E7">
        <w:rPr>
          <w:rFonts w:hAnsi="Times New Roman" w:cs="Times New Roman"/>
          <w:color w:val="000000"/>
          <w:szCs w:val="24"/>
        </w:rPr>
        <w:t xml:space="preserve">, </w:t>
      </w:r>
      <w:r w:rsidRPr="00CD28E7">
        <w:rPr>
          <w:rFonts w:hAnsi="Times New Roman" w:cs="Times New Roman"/>
          <w:color w:val="000000"/>
          <w:szCs w:val="24"/>
        </w:rPr>
        <w:t>участвуют</w:t>
      </w:r>
      <w:r w:rsidRPr="00CD28E7">
        <w:rPr>
          <w:rFonts w:hAnsi="Times New Roman" w:cs="Times New Roman"/>
          <w:color w:val="000000"/>
          <w:szCs w:val="24"/>
        </w:rPr>
        <w:t xml:space="preserve"> </w:t>
      </w:r>
      <w:r w:rsidRPr="00CD28E7">
        <w:rPr>
          <w:rFonts w:hAnsi="Times New Roman" w:cs="Times New Roman"/>
          <w:color w:val="000000"/>
          <w:szCs w:val="24"/>
        </w:rPr>
        <w:t>в</w:t>
      </w:r>
      <w:r>
        <w:rPr>
          <w:rFonts w:hAnsi="Times New Roman" w:cs="Times New Roman"/>
          <w:color w:val="000000"/>
          <w:szCs w:val="24"/>
        </w:rPr>
        <w:t> </w:t>
      </w:r>
      <w:r w:rsidRPr="00CD28E7">
        <w:rPr>
          <w:rFonts w:hAnsi="Times New Roman" w:cs="Times New Roman"/>
          <w:color w:val="000000"/>
          <w:szCs w:val="24"/>
        </w:rPr>
        <w:t>работе</w:t>
      </w:r>
      <w:r w:rsidRPr="00CD28E7">
        <w:rPr>
          <w:rFonts w:hAnsi="Times New Roman" w:cs="Times New Roman"/>
          <w:color w:val="000000"/>
          <w:szCs w:val="24"/>
        </w:rPr>
        <w:t xml:space="preserve"> </w:t>
      </w:r>
      <w:r w:rsidR="002E3AE3">
        <w:rPr>
          <w:rFonts w:hAnsi="Times New Roman" w:cs="Times New Roman"/>
          <w:color w:val="000000"/>
          <w:szCs w:val="24"/>
        </w:rPr>
        <w:t>семинаров</w:t>
      </w:r>
      <w:r w:rsidR="002E3AE3">
        <w:rPr>
          <w:rFonts w:hAnsi="Times New Roman" w:cs="Times New Roman"/>
          <w:color w:val="000000"/>
          <w:szCs w:val="24"/>
        </w:rPr>
        <w:t>-</w:t>
      </w:r>
      <w:r w:rsidR="002E3AE3">
        <w:rPr>
          <w:rFonts w:hAnsi="Times New Roman" w:cs="Times New Roman"/>
          <w:color w:val="000000"/>
          <w:szCs w:val="24"/>
        </w:rPr>
        <w:t>практикумов</w:t>
      </w:r>
      <w:r w:rsidRPr="00CD28E7">
        <w:rPr>
          <w:rFonts w:hAnsi="Times New Roman" w:cs="Times New Roman"/>
          <w:color w:val="000000"/>
          <w:szCs w:val="24"/>
        </w:rPr>
        <w:t xml:space="preserve">, </w:t>
      </w:r>
      <w:r w:rsidRPr="00CD28E7">
        <w:rPr>
          <w:rFonts w:hAnsi="Times New Roman" w:cs="Times New Roman"/>
          <w:color w:val="000000"/>
          <w:szCs w:val="24"/>
        </w:rPr>
        <w:t>знакомятся</w:t>
      </w:r>
      <w:r w:rsidRPr="00CD28E7">
        <w:rPr>
          <w:rFonts w:hAnsi="Times New Roman" w:cs="Times New Roman"/>
          <w:color w:val="000000"/>
          <w:szCs w:val="24"/>
        </w:rPr>
        <w:t xml:space="preserve"> </w:t>
      </w:r>
      <w:r w:rsidRPr="00CD28E7">
        <w:rPr>
          <w:rFonts w:hAnsi="Times New Roman" w:cs="Times New Roman"/>
          <w:color w:val="000000"/>
          <w:szCs w:val="24"/>
        </w:rPr>
        <w:t>с</w:t>
      </w:r>
      <w:r>
        <w:rPr>
          <w:rFonts w:hAnsi="Times New Roman" w:cs="Times New Roman"/>
          <w:color w:val="000000"/>
          <w:szCs w:val="24"/>
        </w:rPr>
        <w:t> </w:t>
      </w:r>
      <w:r w:rsidRPr="00CD28E7">
        <w:rPr>
          <w:rFonts w:hAnsi="Times New Roman" w:cs="Times New Roman"/>
          <w:color w:val="000000"/>
          <w:szCs w:val="24"/>
        </w:rPr>
        <w:t>опытом</w:t>
      </w:r>
      <w:r w:rsidRPr="00CD28E7">
        <w:rPr>
          <w:rFonts w:hAnsi="Times New Roman" w:cs="Times New Roman"/>
          <w:color w:val="000000"/>
          <w:szCs w:val="24"/>
        </w:rPr>
        <w:t xml:space="preserve"> </w:t>
      </w:r>
      <w:r w:rsidRPr="00CD28E7">
        <w:rPr>
          <w:rFonts w:hAnsi="Times New Roman" w:cs="Times New Roman"/>
          <w:color w:val="000000"/>
          <w:szCs w:val="24"/>
        </w:rPr>
        <w:t>работы</w:t>
      </w:r>
      <w:r w:rsidRPr="00CD28E7">
        <w:rPr>
          <w:rFonts w:hAnsi="Times New Roman" w:cs="Times New Roman"/>
          <w:color w:val="000000"/>
          <w:szCs w:val="24"/>
        </w:rPr>
        <w:t xml:space="preserve"> </w:t>
      </w:r>
      <w:r w:rsidRPr="00CD28E7">
        <w:rPr>
          <w:rFonts w:hAnsi="Times New Roman" w:cs="Times New Roman"/>
          <w:color w:val="000000"/>
          <w:szCs w:val="24"/>
        </w:rPr>
        <w:t>своих</w:t>
      </w:r>
      <w:r w:rsidRPr="00CD28E7">
        <w:rPr>
          <w:rFonts w:hAnsi="Times New Roman" w:cs="Times New Roman"/>
          <w:color w:val="000000"/>
          <w:szCs w:val="24"/>
        </w:rPr>
        <w:t xml:space="preserve"> </w:t>
      </w:r>
      <w:r w:rsidRPr="00CD28E7">
        <w:rPr>
          <w:rFonts w:hAnsi="Times New Roman" w:cs="Times New Roman"/>
          <w:color w:val="000000"/>
          <w:szCs w:val="24"/>
        </w:rPr>
        <w:t>коллег</w:t>
      </w:r>
      <w:r w:rsidRPr="00CD28E7">
        <w:rPr>
          <w:rFonts w:hAnsi="Times New Roman" w:cs="Times New Roman"/>
          <w:color w:val="000000"/>
          <w:szCs w:val="24"/>
        </w:rPr>
        <w:t xml:space="preserve"> </w:t>
      </w:r>
      <w:r w:rsidRPr="00CD28E7">
        <w:rPr>
          <w:rFonts w:hAnsi="Times New Roman" w:cs="Times New Roman"/>
          <w:color w:val="000000"/>
          <w:szCs w:val="24"/>
        </w:rPr>
        <w:t>и</w:t>
      </w:r>
      <w:r>
        <w:rPr>
          <w:rFonts w:hAnsi="Times New Roman" w:cs="Times New Roman"/>
          <w:color w:val="000000"/>
          <w:szCs w:val="24"/>
        </w:rPr>
        <w:t> </w:t>
      </w:r>
      <w:r w:rsidRPr="00CD28E7">
        <w:rPr>
          <w:rFonts w:hAnsi="Times New Roman" w:cs="Times New Roman"/>
          <w:color w:val="000000"/>
          <w:szCs w:val="24"/>
        </w:rPr>
        <w:t>других</w:t>
      </w:r>
      <w:r w:rsidRPr="00CD28E7">
        <w:rPr>
          <w:rFonts w:hAnsi="Times New Roman" w:cs="Times New Roman"/>
          <w:color w:val="000000"/>
          <w:szCs w:val="24"/>
        </w:rPr>
        <w:t xml:space="preserve"> </w:t>
      </w:r>
      <w:r w:rsidRPr="00CD28E7">
        <w:rPr>
          <w:rFonts w:hAnsi="Times New Roman" w:cs="Times New Roman"/>
          <w:color w:val="000000"/>
          <w:szCs w:val="24"/>
        </w:rPr>
        <w:t>дошкольных</w:t>
      </w:r>
      <w:r w:rsidRPr="00CD28E7">
        <w:rPr>
          <w:rFonts w:hAnsi="Times New Roman" w:cs="Times New Roman"/>
          <w:color w:val="000000"/>
          <w:szCs w:val="24"/>
        </w:rPr>
        <w:t xml:space="preserve"> </w:t>
      </w:r>
      <w:r w:rsidRPr="00CD28E7">
        <w:rPr>
          <w:rFonts w:hAnsi="Times New Roman" w:cs="Times New Roman"/>
          <w:color w:val="000000"/>
          <w:szCs w:val="24"/>
        </w:rPr>
        <w:lastRenderedPageBreak/>
        <w:t>учреждений</w:t>
      </w:r>
      <w:r w:rsidRPr="00CD28E7">
        <w:rPr>
          <w:rFonts w:hAnsi="Times New Roman" w:cs="Times New Roman"/>
          <w:color w:val="000000"/>
          <w:szCs w:val="24"/>
        </w:rPr>
        <w:t xml:space="preserve">, </w:t>
      </w:r>
      <w:r w:rsidRPr="00CD28E7">
        <w:rPr>
          <w:rFonts w:hAnsi="Times New Roman" w:cs="Times New Roman"/>
          <w:color w:val="000000"/>
          <w:szCs w:val="24"/>
        </w:rPr>
        <w:t>а</w:t>
      </w:r>
      <w:r>
        <w:rPr>
          <w:rFonts w:hAnsi="Times New Roman" w:cs="Times New Roman"/>
          <w:color w:val="000000"/>
          <w:szCs w:val="24"/>
        </w:rPr>
        <w:t> </w:t>
      </w:r>
      <w:r w:rsidRPr="00CD28E7">
        <w:rPr>
          <w:rFonts w:hAnsi="Times New Roman" w:cs="Times New Roman"/>
          <w:color w:val="000000"/>
          <w:szCs w:val="24"/>
        </w:rPr>
        <w:t>также</w:t>
      </w:r>
      <w:r w:rsidRPr="00CD28E7">
        <w:rPr>
          <w:rFonts w:hAnsi="Times New Roman" w:cs="Times New Roman"/>
          <w:color w:val="000000"/>
          <w:szCs w:val="24"/>
        </w:rPr>
        <w:t xml:space="preserve"> </w:t>
      </w:r>
      <w:r w:rsidRPr="00CD28E7">
        <w:rPr>
          <w:rFonts w:hAnsi="Times New Roman" w:cs="Times New Roman"/>
          <w:color w:val="000000"/>
          <w:szCs w:val="24"/>
        </w:rPr>
        <w:t>саморазвиваются</w:t>
      </w:r>
      <w:r w:rsidRPr="00CD28E7">
        <w:rPr>
          <w:rFonts w:hAnsi="Times New Roman" w:cs="Times New Roman"/>
          <w:color w:val="000000"/>
          <w:szCs w:val="24"/>
        </w:rPr>
        <w:t xml:space="preserve">. </w:t>
      </w:r>
      <w:r w:rsidRPr="00CD28E7">
        <w:rPr>
          <w:rFonts w:hAnsi="Times New Roman" w:cs="Times New Roman"/>
          <w:color w:val="000000"/>
          <w:szCs w:val="24"/>
        </w:rPr>
        <w:t>Данные</w:t>
      </w:r>
      <w:r w:rsidRPr="00CD28E7">
        <w:rPr>
          <w:rFonts w:hAnsi="Times New Roman" w:cs="Times New Roman"/>
          <w:color w:val="000000"/>
          <w:szCs w:val="24"/>
        </w:rPr>
        <w:t xml:space="preserve"> </w:t>
      </w:r>
      <w:r w:rsidRPr="00CD28E7">
        <w:rPr>
          <w:rFonts w:hAnsi="Times New Roman" w:cs="Times New Roman"/>
          <w:color w:val="000000"/>
          <w:szCs w:val="24"/>
        </w:rPr>
        <w:t>мероприятия</w:t>
      </w:r>
      <w:r w:rsidRPr="00CD28E7">
        <w:rPr>
          <w:rFonts w:hAnsi="Times New Roman" w:cs="Times New Roman"/>
          <w:color w:val="000000"/>
          <w:szCs w:val="24"/>
        </w:rPr>
        <w:t xml:space="preserve"> </w:t>
      </w:r>
      <w:r w:rsidRPr="00CD28E7">
        <w:rPr>
          <w:rFonts w:hAnsi="Times New Roman" w:cs="Times New Roman"/>
          <w:color w:val="000000"/>
          <w:szCs w:val="24"/>
        </w:rPr>
        <w:t>создают</w:t>
      </w:r>
      <w:r w:rsidRPr="00CD28E7">
        <w:rPr>
          <w:rFonts w:hAnsi="Times New Roman" w:cs="Times New Roman"/>
          <w:color w:val="000000"/>
          <w:szCs w:val="24"/>
        </w:rPr>
        <w:t xml:space="preserve"> </w:t>
      </w:r>
      <w:r w:rsidRPr="00CD28E7">
        <w:rPr>
          <w:rFonts w:hAnsi="Times New Roman" w:cs="Times New Roman"/>
          <w:color w:val="000000"/>
          <w:szCs w:val="24"/>
        </w:rPr>
        <w:t>условия</w:t>
      </w:r>
      <w:r w:rsidRPr="00CD28E7">
        <w:rPr>
          <w:rFonts w:hAnsi="Times New Roman" w:cs="Times New Roman"/>
          <w:color w:val="000000"/>
          <w:szCs w:val="24"/>
        </w:rPr>
        <w:t xml:space="preserve"> </w:t>
      </w:r>
      <w:r w:rsidRPr="00CD28E7">
        <w:rPr>
          <w:rFonts w:hAnsi="Times New Roman" w:cs="Times New Roman"/>
          <w:color w:val="000000"/>
          <w:szCs w:val="24"/>
        </w:rPr>
        <w:t>для</w:t>
      </w:r>
      <w:r w:rsidRPr="00CD28E7">
        <w:rPr>
          <w:rFonts w:hAnsi="Times New Roman" w:cs="Times New Roman"/>
          <w:color w:val="000000"/>
          <w:szCs w:val="24"/>
        </w:rPr>
        <w:t xml:space="preserve"> </w:t>
      </w:r>
      <w:r w:rsidRPr="00CD28E7">
        <w:rPr>
          <w:rFonts w:hAnsi="Times New Roman" w:cs="Times New Roman"/>
          <w:color w:val="000000"/>
          <w:szCs w:val="24"/>
        </w:rPr>
        <w:t>повышения</w:t>
      </w:r>
      <w:r w:rsidRPr="00CD28E7">
        <w:rPr>
          <w:rFonts w:hAnsi="Times New Roman" w:cs="Times New Roman"/>
          <w:color w:val="000000"/>
          <w:szCs w:val="24"/>
        </w:rPr>
        <w:t xml:space="preserve"> </w:t>
      </w:r>
      <w:r w:rsidRPr="00CD28E7">
        <w:rPr>
          <w:rFonts w:hAnsi="Times New Roman" w:cs="Times New Roman"/>
          <w:color w:val="000000"/>
          <w:szCs w:val="24"/>
        </w:rPr>
        <w:t>качества</w:t>
      </w:r>
      <w:r w:rsidRPr="00CD28E7">
        <w:rPr>
          <w:rFonts w:hAnsi="Times New Roman" w:cs="Times New Roman"/>
          <w:color w:val="000000"/>
          <w:szCs w:val="24"/>
        </w:rPr>
        <w:t xml:space="preserve"> </w:t>
      </w:r>
      <w:r w:rsidRPr="00CD28E7">
        <w:rPr>
          <w:rFonts w:hAnsi="Times New Roman" w:cs="Times New Roman"/>
          <w:color w:val="000000"/>
          <w:szCs w:val="24"/>
        </w:rPr>
        <w:t>реализации</w:t>
      </w:r>
      <w:r w:rsidRPr="00CD28E7">
        <w:rPr>
          <w:rFonts w:hAnsi="Times New Roman" w:cs="Times New Roman"/>
          <w:color w:val="000000"/>
          <w:szCs w:val="24"/>
        </w:rPr>
        <w:t xml:space="preserve"> </w:t>
      </w:r>
      <w:r w:rsidRPr="00CD28E7">
        <w:rPr>
          <w:rFonts w:hAnsi="Times New Roman" w:cs="Times New Roman"/>
          <w:color w:val="000000"/>
          <w:szCs w:val="24"/>
        </w:rPr>
        <w:t>образовательной</w:t>
      </w:r>
      <w:r w:rsidRPr="00CD28E7">
        <w:rPr>
          <w:rFonts w:hAnsi="Times New Roman" w:cs="Times New Roman"/>
          <w:color w:val="000000"/>
          <w:szCs w:val="24"/>
        </w:rPr>
        <w:t xml:space="preserve"> </w:t>
      </w:r>
      <w:r w:rsidRPr="00CD28E7">
        <w:rPr>
          <w:rFonts w:hAnsi="Times New Roman" w:cs="Times New Roman"/>
          <w:color w:val="000000"/>
          <w:szCs w:val="24"/>
        </w:rPr>
        <w:t>программы</w:t>
      </w:r>
      <w:r w:rsidRPr="00CD28E7">
        <w:rPr>
          <w:rFonts w:hAnsi="Times New Roman" w:cs="Times New Roman"/>
          <w:color w:val="000000"/>
          <w:szCs w:val="24"/>
        </w:rPr>
        <w:t>.</w:t>
      </w:r>
    </w:p>
    <w:p w14:paraId="56505AFF" w14:textId="77777777" w:rsidR="002E3AE3" w:rsidRPr="008569D2" w:rsidRDefault="002E3AE3" w:rsidP="0067340D">
      <w:pPr>
        <w:spacing w:after="0" w:line="240" w:lineRule="auto"/>
        <w:ind w:firstLine="708"/>
        <w:jc w:val="both"/>
        <w:rPr>
          <w:rFonts w:hAnsi="Times New Roman" w:cs="Times New Roman"/>
          <w:color w:val="000000"/>
          <w:szCs w:val="24"/>
        </w:rPr>
      </w:pPr>
    </w:p>
    <w:p w14:paraId="33DA0DEC" w14:textId="040C1426" w:rsidR="008C168A" w:rsidRPr="002D2286" w:rsidRDefault="008C168A" w:rsidP="0067340D">
      <w:pPr>
        <w:spacing w:after="0" w:line="240" w:lineRule="auto"/>
        <w:jc w:val="center"/>
        <w:rPr>
          <w:rFonts w:hAnsi="Times New Roman" w:cs="Times New Roman"/>
          <w:color w:val="000000"/>
          <w:szCs w:val="24"/>
        </w:rPr>
      </w:pPr>
      <w:r w:rsidRPr="002D2286">
        <w:rPr>
          <w:rFonts w:hAnsi="Times New Roman" w:cs="Times New Roman"/>
          <w:b/>
          <w:bCs/>
          <w:color w:val="000000"/>
          <w:szCs w:val="24"/>
        </w:rPr>
        <w:t>Участие</w:t>
      </w:r>
      <w:r w:rsidRPr="002D2286">
        <w:rPr>
          <w:rFonts w:hAnsi="Times New Roman" w:cs="Times New Roman"/>
          <w:b/>
          <w:bCs/>
          <w:color w:val="000000"/>
          <w:szCs w:val="24"/>
        </w:rPr>
        <w:t xml:space="preserve"> </w:t>
      </w:r>
      <w:r w:rsidRPr="002D2286">
        <w:rPr>
          <w:rFonts w:hAnsi="Times New Roman" w:cs="Times New Roman"/>
          <w:b/>
          <w:bCs/>
          <w:color w:val="000000"/>
          <w:szCs w:val="24"/>
        </w:rPr>
        <w:t>педагогов</w:t>
      </w:r>
      <w:r w:rsidRPr="002D2286">
        <w:rPr>
          <w:rFonts w:hAnsi="Times New Roman" w:cs="Times New Roman"/>
          <w:b/>
          <w:bCs/>
          <w:color w:val="000000"/>
          <w:szCs w:val="24"/>
        </w:rPr>
        <w:t xml:space="preserve"> </w:t>
      </w:r>
      <w:r w:rsidRPr="002D2286">
        <w:rPr>
          <w:rFonts w:hAnsi="Times New Roman" w:cs="Times New Roman"/>
          <w:b/>
          <w:bCs/>
          <w:color w:val="000000"/>
          <w:szCs w:val="24"/>
        </w:rPr>
        <w:t>в конкурсах</w:t>
      </w:r>
      <w:r w:rsidRPr="002D2286">
        <w:rPr>
          <w:rFonts w:hAnsi="Times New Roman" w:cs="Times New Roman"/>
          <w:b/>
          <w:bCs/>
          <w:color w:val="000000"/>
          <w:szCs w:val="24"/>
        </w:rPr>
        <w:t xml:space="preserve"> </w:t>
      </w:r>
      <w:r w:rsidR="00446831" w:rsidRPr="002D2286">
        <w:rPr>
          <w:rFonts w:hAnsi="Times New Roman" w:cs="Times New Roman"/>
          <w:b/>
          <w:bCs/>
          <w:color w:val="000000"/>
          <w:szCs w:val="24"/>
        </w:rPr>
        <w:t>и</w:t>
      </w:r>
      <w:r w:rsidR="00446831" w:rsidRPr="002D2286">
        <w:rPr>
          <w:rFonts w:hAnsi="Times New Roman" w:cs="Times New Roman"/>
          <w:b/>
          <w:bCs/>
          <w:color w:val="000000"/>
          <w:szCs w:val="24"/>
        </w:rPr>
        <w:t xml:space="preserve"> </w:t>
      </w:r>
      <w:r w:rsidR="00446831" w:rsidRPr="002D2286">
        <w:rPr>
          <w:rFonts w:hAnsi="Times New Roman" w:cs="Times New Roman"/>
          <w:b/>
          <w:bCs/>
          <w:color w:val="000000"/>
          <w:szCs w:val="24"/>
        </w:rPr>
        <w:t>мероприятиях</w:t>
      </w:r>
      <w:r w:rsidR="00446831" w:rsidRPr="002D2286">
        <w:rPr>
          <w:rFonts w:hAnsi="Times New Roman" w:cs="Times New Roman"/>
          <w:b/>
          <w:bCs/>
          <w:color w:val="000000"/>
          <w:szCs w:val="24"/>
        </w:rPr>
        <w:t xml:space="preserve"> </w:t>
      </w:r>
      <w:r w:rsidRPr="002D2286">
        <w:rPr>
          <w:rFonts w:hAnsi="Times New Roman" w:cs="Times New Roman"/>
          <w:b/>
          <w:bCs/>
          <w:color w:val="000000"/>
          <w:szCs w:val="24"/>
        </w:rPr>
        <w:t>разного</w:t>
      </w:r>
      <w:r w:rsidRPr="002D2286">
        <w:rPr>
          <w:rFonts w:hAnsi="Times New Roman" w:cs="Times New Roman"/>
          <w:b/>
          <w:bCs/>
          <w:color w:val="000000"/>
          <w:szCs w:val="24"/>
        </w:rPr>
        <w:t xml:space="preserve"> </w:t>
      </w:r>
      <w:r w:rsidRPr="002D2286">
        <w:rPr>
          <w:rFonts w:hAnsi="Times New Roman" w:cs="Times New Roman"/>
          <w:b/>
          <w:bCs/>
          <w:color w:val="000000"/>
          <w:szCs w:val="24"/>
        </w:rPr>
        <w:t>уровня</w:t>
      </w:r>
      <w:r w:rsidRPr="002D2286">
        <w:rPr>
          <w:rFonts w:hAnsi="Times New Roman" w:cs="Times New Roman"/>
          <w:b/>
          <w:bCs/>
          <w:color w:val="000000"/>
          <w:szCs w:val="24"/>
        </w:rPr>
        <w:t xml:space="preserve"> </w:t>
      </w:r>
      <w:r w:rsidRPr="002D2286">
        <w:rPr>
          <w:rFonts w:hAnsi="Times New Roman" w:cs="Times New Roman"/>
          <w:b/>
          <w:bCs/>
          <w:color w:val="000000"/>
          <w:szCs w:val="24"/>
        </w:rPr>
        <w:t>в </w:t>
      </w:r>
      <w:r w:rsidR="00A441F8">
        <w:rPr>
          <w:rFonts w:ascii="Times New Roman" w:hAnsi="Times New Roman" w:cs="Times New Roman"/>
          <w:b/>
          <w:bCs/>
          <w:color w:val="000000"/>
          <w:szCs w:val="24"/>
        </w:rPr>
        <w:t>2024</w:t>
      </w:r>
      <w:r w:rsidRPr="002D2286">
        <w:rPr>
          <w:rFonts w:hAnsi="Times New Roman" w:cs="Times New Roman"/>
          <w:b/>
          <w:bCs/>
          <w:color w:val="000000"/>
          <w:szCs w:val="24"/>
        </w:rPr>
        <w:t> году</w:t>
      </w:r>
    </w:p>
    <w:tbl>
      <w:tblPr>
        <w:tblStyle w:val="a9"/>
        <w:tblW w:w="9351" w:type="dxa"/>
        <w:tblLook w:val="04A0" w:firstRow="1" w:lastRow="0" w:firstColumn="1" w:lastColumn="0" w:noHBand="0" w:noVBand="1"/>
      </w:tblPr>
      <w:tblGrid>
        <w:gridCol w:w="697"/>
        <w:gridCol w:w="4260"/>
        <w:gridCol w:w="1984"/>
        <w:gridCol w:w="2410"/>
      </w:tblGrid>
      <w:tr w:rsidR="007A5D8D" w:rsidRPr="002D2286" w14:paraId="706AADC2" w14:textId="77777777" w:rsidTr="00234B81">
        <w:tc>
          <w:tcPr>
            <w:tcW w:w="697" w:type="dxa"/>
          </w:tcPr>
          <w:p w14:paraId="4F54D5C0" w14:textId="77777777" w:rsidR="002A6F01" w:rsidRPr="002D2286" w:rsidRDefault="002A6F01" w:rsidP="0067340D">
            <w:pPr>
              <w:spacing w:after="0" w:line="240" w:lineRule="auto"/>
              <w:jc w:val="center"/>
              <w:rPr>
                <w:rFonts w:ascii="Times New Roman" w:hAnsi="Times New Roman" w:cs="Times New Roman"/>
                <w:b/>
                <w:szCs w:val="24"/>
              </w:rPr>
            </w:pPr>
            <w:r w:rsidRPr="002D2286">
              <w:rPr>
                <w:rFonts w:ascii="Times New Roman" w:hAnsi="Times New Roman" w:cs="Times New Roman"/>
                <w:b/>
                <w:szCs w:val="24"/>
              </w:rPr>
              <w:t>№ п/п</w:t>
            </w:r>
          </w:p>
        </w:tc>
        <w:tc>
          <w:tcPr>
            <w:tcW w:w="4260" w:type="dxa"/>
          </w:tcPr>
          <w:p w14:paraId="0498F760" w14:textId="77777777" w:rsidR="002A6F01" w:rsidRPr="002D2286" w:rsidRDefault="002A6F01" w:rsidP="0067340D">
            <w:pPr>
              <w:spacing w:after="0" w:line="240" w:lineRule="auto"/>
              <w:jc w:val="center"/>
              <w:rPr>
                <w:rFonts w:ascii="Times New Roman" w:hAnsi="Times New Roman" w:cs="Times New Roman"/>
                <w:b/>
                <w:szCs w:val="24"/>
              </w:rPr>
            </w:pPr>
            <w:r w:rsidRPr="002D2286">
              <w:rPr>
                <w:rFonts w:ascii="Times New Roman" w:hAnsi="Times New Roman" w:cs="Times New Roman"/>
                <w:b/>
                <w:szCs w:val="24"/>
              </w:rPr>
              <w:t>Наименование мероприятия</w:t>
            </w:r>
          </w:p>
        </w:tc>
        <w:tc>
          <w:tcPr>
            <w:tcW w:w="1984" w:type="dxa"/>
          </w:tcPr>
          <w:p w14:paraId="7B56E26E" w14:textId="77777777" w:rsidR="002A6F01" w:rsidRPr="002D2286" w:rsidRDefault="002A6F01" w:rsidP="0067340D">
            <w:pPr>
              <w:spacing w:after="0" w:line="240" w:lineRule="auto"/>
              <w:jc w:val="center"/>
              <w:rPr>
                <w:rFonts w:ascii="Times New Roman" w:hAnsi="Times New Roman" w:cs="Times New Roman"/>
                <w:b/>
                <w:szCs w:val="24"/>
              </w:rPr>
            </w:pPr>
            <w:r w:rsidRPr="002D2286">
              <w:rPr>
                <w:rFonts w:ascii="Times New Roman" w:hAnsi="Times New Roman" w:cs="Times New Roman"/>
                <w:b/>
                <w:szCs w:val="24"/>
              </w:rPr>
              <w:t>Уровень</w:t>
            </w:r>
          </w:p>
        </w:tc>
        <w:tc>
          <w:tcPr>
            <w:tcW w:w="2410" w:type="dxa"/>
          </w:tcPr>
          <w:p w14:paraId="4F399DE1" w14:textId="77777777" w:rsidR="002A6F01" w:rsidRPr="002D2286" w:rsidRDefault="002A6F01" w:rsidP="0067340D">
            <w:pPr>
              <w:spacing w:after="0" w:line="240" w:lineRule="auto"/>
              <w:jc w:val="center"/>
              <w:rPr>
                <w:rFonts w:ascii="Times New Roman" w:hAnsi="Times New Roman" w:cs="Times New Roman"/>
                <w:b/>
                <w:szCs w:val="24"/>
              </w:rPr>
            </w:pPr>
            <w:r w:rsidRPr="002D2286">
              <w:rPr>
                <w:rFonts w:ascii="Times New Roman" w:hAnsi="Times New Roman" w:cs="Times New Roman"/>
                <w:b/>
                <w:szCs w:val="24"/>
              </w:rPr>
              <w:t>ФИО педагога, результат</w:t>
            </w:r>
          </w:p>
        </w:tc>
      </w:tr>
      <w:tr w:rsidR="007A5D8D" w:rsidRPr="002D2286" w14:paraId="24BD16DA" w14:textId="77777777" w:rsidTr="00234B81">
        <w:tc>
          <w:tcPr>
            <w:tcW w:w="697" w:type="dxa"/>
          </w:tcPr>
          <w:p w14:paraId="4798D054" w14:textId="77777777" w:rsidR="002A6F01" w:rsidRPr="002D2286" w:rsidRDefault="002A6F01" w:rsidP="0067340D">
            <w:pPr>
              <w:spacing w:after="0" w:line="240" w:lineRule="auto"/>
              <w:jc w:val="center"/>
              <w:rPr>
                <w:rFonts w:ascii="Times New Roman" w:hAnsi="Times New Roman" w:cs="Times New Roman"/>
                <w:szCs w:val="24"/>
              </w:rPr>
            </w:pPr>
            <w:r w:rsidRPr="002D2286">
              <w:rPr>
                <w:rFonts w:ascii="Times New Roman" w:hAnsi="Times New Roman" w:cs="Times New Roman"/>
                <w:szCs w:val="24"/>
              </w:rPr>
              <w:t>1</w:t>
            </w:r>
          </w:p>
        </w:tc>
        <w:tc>
          <w:tcPr>
            <w:tcW w:w="4260" w:type="dxa"/>
          </w:tcPr>
          <w:p w14:paraId="4C7D133C" w14:textId="56784890" w:rsidR="002A6F01" w:rsidRPr="002D2286" w:rsidRDefault="00BB2E20" w:rsidP="0067340D">
            <w:pPr>
              <w:shd w:val="clear" w:color="auto" w:fill="FFFFFF"/>
              <w:spacing w:after="0" w:line="240" w:lineRule="auto"/>
              <w:rPr>
                <w:rFonts w:ascii="Times New Roman" w:hAnsi="Times New Roman" w:cs="Times New Roman"/>
                <w:color w:val="1A1A1A"/>
                <w:szCs w:val="24"/>
              </w:rPr>
            </w:pPr>
            <w:r>
              <w:rPr>
                <w:rFonts w:ascii="Times New Roman" w:hAnsi="Times New Roman" w:cs="Times New Roman"/>
                <w:color w:val="1A1A1A"/>
                <w:szCs w:val="24"/>
              </w:rPr>
              <w:t>Городской конкурс профессионального мастерства «Воспитатель года – 2024»</w:t>
            </w:r>
          </w:p>
        </w:tc>
        <w:tc>
          <w:tcPr>
            <w:tcW w:w="1984" w:type="dxa"/>
          </w:tcPr>
          <w:p w14:paraId="7557D423" w14:textId="2BAAE3F6" w:rsidR="002A6F01" w:rsidRPr="002D2286" w:rsidRDefault="00BD5018" w:rsidP="0067340D">
            <w:pPr>
              <w:shd w:val="clear" w:color="auto" w:fill="FFFFFF"/>
              <w:spacing w:after="0" w:line="240" w:lineRule="auto"/>
              <w:rPr>
                <w:rFonts w:ascii="Times New Roman" w:hAnsi="Times New Roman" w:cs="Times New Roman"/>
                <w:szCs w:val="24"/>
              </w:rPr>
            </w:pPr>
            <w:r w:rsidRPr="002D2286">
              <w:rPr>
                <w:rFonts w:ascii="Times New Roman" w:hAnsi="Times New Roman" w:cs="Times New Roman"/>
                <w:szCs w:val="24"/>
              </w:rPr>
              <w:t>Муниципальный</w:t>
            </w:r>
          </w:p>
        </w:tc>
        <w:tc>
          <w:tcPr>
            <w:tcW w:w="2410" w:type="dxa"/>
          </w:tcPr>
          <w:p w14:paraId="45723FC5" w14:textId="77777777" w:rsidR="002A6F01" w:rsidRPr="002D2286" w:rsidRDefault="002A6F01" w:rsidP="0067340D">
            <w:pPr>
              <w:spacing w:after="0" w:line="240" w:lineRule="auto"/>
              <w:jc w:val="center"/>
              <w:rPr>
                <w:rFonts w:ascii="Times New Roman" w:hAnsi="Times New Roman" w:cs="Times New Roman"/>
                <w:bCs/>
                <w:szCs w:val="24"/>
              </w:rPr>
            </w:pPr>
            <w:r w:rsidRPr="002D2286">
              <w:rPr>
                <w:rFonts w:ascii="Times New Roman" w:hAnsi="Times New Roman" w:cs="Times New Roman"/>
                <w:bCs/>
                <w:szCs w:val="24"/>
              </w:rPr>
              <w:t>Галкина Ю.В.</w:t>
            </w:r>
          </w:p>
          <w:p w14:paraId="4B05488D" w14:textId="5165FD7B" w:rsidR="002A6F01" w:rsidRPr="002D2286" w:rsidRDefault="00BB2E20" w:rsidP="0067340D">
            <w:pPr>
              <w:spacing w:after="0" w:line="240" w:lineRule="auto"/>
              <w:rPr>
                <w:rFonts w:ascii="Times New Roman" w:hAnsi="Times New Roman" w:cs="Times New Roman"/>
                <w:szCs w:val="24"/>
              </w:rPr>
            </w:pPr>
            <w:r>
              <w:rPr>
                <w:rFonts w:ascii="Times New Roman" w:hAnsi="Times New Roman" w:cs="Times New Roman"/>
                <w:szCs w:val="24"/>
              </w:rPr>
              <w:t>Диплом участника суперфинала</w:t>
            </w:r>
          </w:p>
        </w:tc>
      </w:tr>
      <w:tr w:rsidR="007A5D8D" w:rsidRPr="002D2286" w14:paraId="07E21BA3" w14:textId="77777777" w:rsidTr="00234B81">
        <w:tc>
          <w:tcPr>
            <w:tcW w:w="697" w:type="dxa"/>
          </w:tcPr>
          <w:p w14:paraId="05226392" w14:textId="77777777" w:rsidR="00EE0870" w:rsidRPr="002D2286" w:rsidRDefault="00EE0870" w:rsidP="00EE0870">
            <w:pPr>
              <w:spacing w:after="0" w:line="240" w:lineRule="auto"/>
              <w:jc w:val="center"/>
              <w:rPr>
                <w:rFonts w:ascii="Times New Roman" w:hAnsi="Times New Roman" w:cs="Times New Roman"/>
                <w:szCs w:val="24"/>
              </w:rPr>
            </w:pPr>
            <w:r w:rsidRPr="002D2286">
              <w:rPr>
                <w:rFonts w:ascii="Times New Roman" w:hAnsi="Times New Roman" w:cs="Times New Roman"/>
                <w:szCs w:val="24"/>
              </w:rPr>
              <w:t>2</w:t>
            </w:r>
          </w:p>
        </w:tc>
        <w:tc>
          <w:tcPr>
            <w:tcW w:w="4260" w:type="dxa"/>
          </w:tcPr>
          <w:p w14:paraId="13527843" w14:textId="2DA871DB" w:rsidR="00EE0870" w:rsidRPr="002D2286" w:rsidRDefault="00EE0870" w:rsidP="00EE0870">
            <w:pPr>
              <w:shd w:val="clear" w:color="auto" w:fill="FFFFFF"/>
              <w:spacing w:after="0" w:line="240" w:lineRule="auto"/>
              <w:rPr>
                <w:rFonts w:ascii="Times New Roman" w:hAnsi="Times New Roman" w:cs="Times New Roman"/>
                <w:color w:val="1A1A1A"/>
                <w:szCs w:val="24"/>
              </w:rPr>
            </w:pPr>
            <w:r>
              <w:rPr>
                <w:rFonts w:ascii="Times New Roman" w:hAnsi="Times New Roman" w:cs="Times New Roman"/>
                <w:color w:val="1A1A1A"/>
                <w:szCs w:val="24"/>
              </w:rPr>
              <w:t>Всероссийский педагогический конкурс «Творческий воспитатель - 2024»</w:t>
            </w:r>
          </w:p>
        </w:tc>
        <w:tc>
          <w:tcPr>
            <w:tcW w:w="1984" w:type="dxa"/>
          </w:tcPr>
          <w:p w14:paraId="5DDC59DC" w14:textId="32249EEC" w:rsidR="00EE0870" w:rsidRPr="002D2286" w:rsidRDefault="00EE0870" w:rsidP="00EE0870">
            <w:pPr>
              <w:spacing w:after="0" w:line="240" w:lineRule="auto"/>
              <w:jc w:val="center"/>
              <w:rPr>
                <w:rFonts w:ascii="Times New Roman" w:hAnsi="Times New Roman" w:cs="Times New Roman"/>
                <w:szCs w:val="24"/>
              </w:rPr>
            </w:pPr>
            <w:r w:rsidRPr="002D2286">
              <w:rPr>
                <w:rFonts w:ascii="Times New Roman" w:hAnsi="Times New Roman" w:cs="Times New Roman"/>
                <w:bCs/>
                <w:color w:val="1A1A1A"/>
                <w:szCs w:val="24"/>
              </w:rPr>
              <w:t>Всероссийский</w:t>
            </w:r>
          </w:p>
        </w:tc>
        <w:tc>
          <w:tcPr>
            <w:tcW w:w="2410" w:type="dxa"/>
          </w:tcPr>
          <w:p w14:paraId="11F89112" w14:textId="0E6FA6FF" w:rsidR="00EE0870" w:rsidRPr="002D2286" w:rsidRDefault="00EE0870" w:rsidP="00EE0870">
            <w:pPr>
              <w:spacing w:after="0" w:line="240" w:lineRule="auto"/>
              <w:jc w:val="center"/>
              <w:rPr>
                <w:rFonts w:ascii="Times New Roman" w:hAnsi="Times New Roman" w:cs="Times New Roman"/>
                <w:szCs w:val="24"/>
              </w:rPr>
            </w:pPr>
            <w:r>
              <w:rPr>
                <w:rFonts w:ascii="Times New Roman" w:hAnsi="Times New Roman" w:cs="Times New Roman"/>
                <w:szCs w:val="24"/>
              </w:rPr>
              <w:t>Ефимцева Н.В., воспитатель</w:t>
            </w:r>
          </w:p>
        </w:tc>
      </w:tr>
      <w:tr w:rsidR="007A5D8D" w:rsidRPr="002D2286" w14:paraId="0397413F" w14:textId="77777777" w:rsidTr="00234B81">
        <w:tc>
          <w:tcPr>
            <w:tcW w:w="697" w:type="dxa"/>
          </w:tcPr>
          <w:p w14:paraId="477F01A9" w14:textId="0EE17101" w:rsidR="00EE0870" w:rsidRPr="002D2286" w:rsidRDefault="00EE0870" w:rsidP="00EE0870">
            <w:pPr>
              <w:spacing w:after="0" w:line="240" w:lineRule="auto"/>
              <w:jc w:val="center"/>
              <w:rPr>
                <w:rFonts w:ascii="Times New Roman" w:hAnsi="Times New Roman" w:cs="Times New Roman"/>
                <w:szCs w:val="24"/>
              </w:rPr>
            </w:pPr>
            <w:r w:rsidRPr="002D2286">
              <w:rPr>
                <w:rFonts w:ascii="Times New Roman" w:hAnsi="Times New Roman" w:cs="Times New Roman"/>
                <w:szCs w:val="24"/>
              </w:rPr>
              <w:t>3</w:t>
            </w:r>
          </w:p>
        </w:tc>
        <w:tc>
          <w:tcPr>
            <w:tcW w:w="4260" w:type="dxa"/>
          </w:tcPr>
          <w:p w14:paraId="6E6F7F5E" w14:textId="0F714D69" w:rsidR="00EE0870" w:rsidRPr="002D2286" w:rsidRDefault="00BD5018" w:rsidP="00EE0870">
            <w:pPr>
              <w:shd w:val="clear" w:color="auto" w:fill="FFFFFF"/>
              <w:spacing w:after="0" w:line="240" w:lineRule="auto"/>
              <w:rPr>
                <w:rFonts w:ascii="Times New Roman" w:hAnsi="Times New Roman" w:cs="Times New Roman"/>
                <w:color w:val="1A1A1A"/>
                <w:szCs w:val="24"/>
              </w:rPr>
            </w:pPr>
            <w:r>
              <w:rPr>
                <w:rFonts w:ascii="Times New Roman" w:hAnsi="Times New Roman" w:cs="Times New Roman"/>
                <w:color w:val="1A1A1A"/>
                <w:szCs w:val="24"/>
              </w:rPr>
              <w:t>Конкурс профессионального мастерства учителей-логопедов образовательных организаций «Лого-Мастер 2024»</w:t>
            </w:r>
          </w:p>
        </w:tc>
        <w:tc>
          <w:tcPr>
            <w:tcW w:w="1984" w:type="dxa"/>
          </w:tcPr>
          <w:p w14:paraId="46762439" w14:textId="73FC2881" w:rsidR="00EE0870" w:rsidRPr="002D2286" w:rsidRDefault="00BD5018" w:rsidP="00EE0870">
            <w:pPr>
              <w:spacing w:after="0" w:line="240" w:lineRule="auto"/>
              <w:jc w:val="center"/>
              <w:rPr>
                <w:rFonts w:ascii="Times New Roman" w:hAnsi="Times New Roman" w:cs="Times New Roman"/>
                <w:szCs w:val="24"/>
              </w:rPr>
            </w:pPr>
            <w:r w:rsidRPr="002D2286">
              <w:rPr>
                <w:rFonts w:ascii="Times New Roman" w:hAnsi="Times New Roman" w:cs="Times New Roman"/>
                <w:szCs w:val="24"/>
              </w:rPr>
              <w:t>Муниципальный</w:t>
            </w:r>
          </w:p>
        </w:tc>
        <w:tc>
          <w:tcPr>
            <w:tcW w:w="2410" w:type="dxa"/>
          </w:tcPr>
          <w:p w14:paraId="6B4B7B3E" w14:textId="5BCE1A23" w:rsidR="00EE0870" w:rsidRDefault="00BD5018" w:rsidP="00EE0870">
            <w:pPr>
              <w:spacing w:after="0" w:line="240" w:lineRule="auto"/>
              <w:jc w:val="center"/>
              <w:rPr>
                <w:rFonts w:ascii="Times New Roman" w:hAnsi="Times New Roman" w:cs="Times New Roman"/>
                <w:szCs w:val="24"/>
              </w:rPr>
            </w:pPr>
            <w:r>
              <w:rPr>
                <w:rFonts w:ascii="Times New Roman" w:hAnsi="Times New Roman" w:cs="Times New Roman"/>
                <w:szCs w:val="24"/>
              </w:rPr>
              <w:t>Казакова А.Е., учитель-логопед.</w:t>
            </w:r>
          </w:p>
          <w:p w14:paraId="3D5867EA" w14:textId="255E8B10" w:rsidR="00BD5018" w:rsidRPr="00BD5018" w:rsidRDefault="00BD5018" w:rsidP="00BD5018">
            <w:pPr>
              <w:spacing w:after="0" w:line="240" w:lineRule="auto"/>
              <w:jc w:val="center"/>
              <w:rPr>
                <w:rFonts w:ascii="Times New Roman" w:hAnsi="Times New Roman" w:cs="Times New Roman"/>
                <w:bCs/>
                <w:szCs w:val="24"/>
              </w:rPr>
            </w:pPr>
            <w:r w:rsidRPr="002D2286">
              <w:rPr>
                <w:rFonts w:ascii="Times New Roman" w:hAnsi="Times New Roman" w:cs="Times New Roman"/>
                <w:color w:val="1A1A1A"/>
                <w:szCs w:val="24"/>
              </w:rPr>
              <w:t>Сертификат участника</w:t>
            </w:r>
          </w:p>
        </w:tc>
      </w:tr>
      <w:tr w:rsidR="007A5D8D" w:rsidRPr="002D2286" w14:paraId="402EC95C" w14:textId="77777777" w:rsidTr="00234B81">
        <w:tc>
          <w:tcPr>
            <w:tcW w:w="697" w:type="dxa"/>
          </w:tcPr>
          <w:p w14:paraId="6D0C342F" w14:textId="7EF2CB93" w:rsidR="0064081C" w:rsidRPr="002D2286" w:rsidRDefault="0064081C" w:rsidP="0064081C">
            <w:pPr>
              <w:spacing w:after="0" w:line="240" w:lineRule="auto"/>
              <w:jc w:val="center"/>
              <w:rPr>
                <w:rFonts w:ascii="Times New Roman" w:hAnsi="Times New Roman" w:cs="Times New Roman"/>
                <w:szCs w:val="24"/>
              </w:rPr>
            </w:pPr>
            <w:r w:rsidRPr="002D2286">
              <w:rPr>
                <w:rFonts w:ascii="Times New Roman" w:hAnsi="Times New Roman" w:cs="Times New Roman"/>
                <w:szCs w:val="24"/>
              </w:rPr>
              <w:t>4</w:t>
            </w:r>
          </w:p>
        </w:tc>
        <w:tc>
          <w:tcPr>
            <w:tcW w:w="4260" w:type="dxa"/>
          </w:tcPr>
          <w:p w14:paraId="083AD9ED" w14:textId="4DC070FA" w:rsidR="0064081C" w:rsidRPr="002D2286" w:rsidRDefault="0064081C" w:rsidP="0064081C">
            <w:pPr>
              <w:shd w:val="clear" w:color="auto" w:fill="FFFFFF"/>
              <w:spacing w:after="0" w:line="240" w:lineRule="auto"/>
              <w:rPr>
                <w:rFonts w:ascii="Times New Roman" w:hAnsi="Times New Roman" w:cs="Times New Roman"/>
                <w:color w:val="1A1A1A"/>
                <w:szCs w:val="24"/>
              </w:rPr>
            </w:pPr>
            <w:r w:rsidRPr="002D2286">
              <w:rPr>
                <w:rFonts w:ascii="Times New Roman" w:hAnsi="Times New Roman" w:cs="Times New Roman"/>
                <w:color w:val="1A1A1A"/>
                <w:szCs w:val="24"/>
              </w:rPr>
              <w:t xml:space="preserve">Транслирование </w:t>
            </w:r>
            <w:r>
              <w:rPr>
                <w:rFonts w:ascii="Times New Roman" w:hAnsi="Times New Roman" w:cs="Times New Roman"/>
                <w:color w:val="1A1A1A"/>
                <w:szCs w:val="24"/>
              </w:rPr>
              <w:t xml:space="preserve">опыта </w:t>
            </w:r>
            <w:r w:rsidRPr="002D2286">
              <w:rPr>
                <w:rFonts w:ascii="Times New Roman" w:hAnsi="Times New Roman" w:cs="Times New Roman"/>
                <w:color w:val="1A1A1A"/>
                <w:szCs w:val="24"/>
              </w:rPr>
              <w:t>практических результатов профессиональной деятельности на тему</w:t>
            </w:r>
            <w:r>
              <w:rPr>
                <w:rFonts w:ascii="Times New Roman" w:hAnsi="Times New Roman" w:cs="Times New Roman"/>
                <w:color w:val="1A1A1A"/>
                <w:szCs w:val="24"/>
              </w:rPr>
              <w:t>: «Лингводидактический подход к формированию словообразования детей старшего дошкольного возраста с ОНР»</w:t>
            </w:r>
          </w:p>
        </w:tc>
        <w:tc>
          <w:tcPr>
            <w:tcW w:w="1984" w:type="dxa"/>
          </w:tcPr>
          <w:p w14:paraId="54C718DC" w14:textId="25020B19" w:rsidR="0064081C" w:rsidRPr="002D2286" w:rsidRDefault="0064081C" w:rsidP="0064081C">
            <w:pPr>
              <w:spacing w:after="0" w:line="240" w:lineRule="auto"/>
              <w:jc w:val="center"/>
              <w:rPr>
                <w:rFonts w:ascii="Times New Roman" w:hAnsi="Times New Roman" w:cs="Times New Roman"/>
                <w:szCs w:val="24"/>
              </w:rPr>
            </w:pPr>
            <w:r w:rsidRPr="002D2286">
              <w:rPr>
                <w:rFonts w:ascii="Times New Roman" w:hAnsi="Times New Roman" w:cs="Times New Roman"/>
                <w:color w:val="1A1A1A"/>
                <w:szCs w:val="24"/>
              </w:rPr>
              <w:t>Региональный</w:t>
            </w:r>
          </w:p>
        </w:tc>
        <w:tc>
          <w:tcPr>
            <w:tcW w:w="2410" w:type="dxa"/>
          </w:tcPr>
          <w:p w14:paraId="641B77CF" w14:textId="77777777" w:rsidR="0064081C" w:rsidRDefault="0064081C" w:rsidP="0064081C">
            <w:pPr>
              <w:spacing w:after="0" w:line="240" w:lineRule="auto"/>
              <w:jc w:val="center"/>
              <w:rPr>
                <w:rFonts w:ascii="Times New Roman" w:hAnsi="Times New Roman" w:cs="Times New Roman"/>
                <w:szCs w:val="24"/>
              </w:rPr>
            </w:pPr>
            <w:r>
              <w:rPr>
                <w:rFonts w:ascii="Times New Roman" w:hAnsi="Times New Roman" w:cs="Times New Roman"/>
                <w:szCs w:val="24"/>
              </w:rPr>
              <w:t>Бобылева Н.В., учитель-логопед.</w:t>
            </w:r>
          </w:p>
          <w:p w14:paraId="75119FDD" w14:textId="68F9E4C9" w:rsidR="0064081C" w:rsidRPr="002D2286" w:rsidRDefault="0064081C" w:rsidP="0064081C">
            <w:pPr>
              <w:spacing w:after="0" w:line="240" w:lineRule="auto"/>
              <w:jc w:val="center"/>
              <w:rPr>
                <w:rFonts w:ascii="Times New Roman" w:hAnsi="Times New Roman" w:cs="Times New Roman"/>
                <w:szCs w:val="24"/>
              </w:rPr>
            </w:pPr>
          </w:p>
        </w:tc>
      </w:tr>
      <w:tr w:rsidR="007A5D8D" w:rsidRPr="002D2286" w14:paraId="3E2A3539" w14:textId="77777777" w:rsidTr="00234B81">
        <w:tc>
          <w:tcPr>
            <w:tcW w:w="697" w:type="dxa"/>
          </w:tcPr>
          <w:p w14:paraId="620C56EB" w14:textId="74BB7B13" w:rsidR="00A125F1" w:rsidRPr="002D2286" w:rsidRDefault="00A125F1" w:rsidP="00A125F1">
            <w:pPr>
              <w:spacing w:after="0" w:line="240" w:lineRule="auto"/>
              <w:jc w:val="center"/>
              <w:rPr>
                <w:rFonts w:ascii="Times New Roman" w:hAnsi="Times New Roman" w:cs="Times New Roman"/>
                <w:szCs w:val="24"/>
              </w:rPr>
            </w:pPr>
            <w:r w:rsidRPr="002D2286">
              <w:rPr>
                <w:rFonts w:ascii="Times New Roman" w:hAnsi="Times New Roman" w:cs="Times New Roman"/>
                <w:szCs w:val="24"/>
              </w:rPr>
              <w:t>5</w:t>
            </w:r>
          </w:p>
        </w:tc>
        <w:tc>
          <w:tcPr>
            <w:tcW w:w="4260" w:type="dxa"/>
          </w:tcPr>
          <w:p w14:paraId="0E6F4E50" w14:textId="1AD79959" w:rsidR="00A125F1" w:rsidRPr="002D2286" w:rsidRDefault="00A125F1" w:rsidP="00A125F1">
            <w:pPr>
              <w:shd w:val="clear" w:color="auto" w:fill="FFFFFF"/>
              <w:spacing w:after="0" w:line="240" w:lineRule="auto"/>
              <w:rPr>
                <w:rFonts w:ascii="Times New Roman" w:hAnsi="Times New Roman" w:cs="Times New Roman"/>
                <w:color w:val="1A1A1A"/>
                <w:szCs w:val="24"/>
              </w:rPr>
            </w:pPr>
            <w:r w:rsidRPr="002D2286">
              <w:rPr>
                <w:rFonts w:ascii="Times New Roman" w:hAnsi="Times New Roman" w:cs="Times New Roman"/>
                <w:color w:val="1A1A1A"/>
                <w:szCs w:val="24"/>
              </w:rPr>
              <w:t>Транслирование</w:t>
            </w:r>
            <w:r>
              <w:rPr>
                <w:rFonts w:ascii="Times New Roman" w:hAnsi="Times New Roman" w:cs="Times New Roman"/>
                <w:color w:val="1A1A1A"/>
                <w:szCs w:val="24"/>
              </w:rPr>
              <w:t xml:space="preserve"> </w:t>
            </w:r>
            <w:r w:rsidRPr="002D2286">
              <w:rPr>
                <w:rFonts w:ascii="Times New Roman" w:hAnsi="Times New Roman" w:cs="Times New Roman"/>
                <w:color w:val="1A1A1A"/>
                <w:szCs w:val="24"/>
              </w:rPr>
              <w:t>практических результатов профессиональной деятельности</w:t>
            </w:r>
            <w:r>
              <w:rPr>
                <w:rFonts w:ascii="Times New Roman" w:hAnsi="Times New Roman" w:cs="Times New Roman"/>
                <w:color w:val="1A1A1A"/>
                <w:szCs w:val="24"/>
              </w:rPr>
              <w:t>. Мастер-класс «Игра как инструмент развития интереса дошкольников к профессиям взрослых».</w:t>
            </w:r>
          </w:p>
        </w:tc>
        <w:tc>
          <w:tcPr>
            <w:tcW w:w="1984" w:type="dxa"/>
          </w:tcPr>
          <w:p w14:paraId="5F1C1DD7" w14:textId="4159326B" w:rsidR="00A125F1" w:rsidRPr="002D2286" w:rsidRDefault="00A125F1" w:rsidP="00A125F1">
            <w:pPr>
              <w:spacing w:after="0" w:line="240" w:lineRule="auto"/>
              <w:jc w:val="center"/>
              <w:rPr>
                <w:rFonts w:ascii="Times New Roman" w:hAnsi="Times New Roman" w:cs="Times New Roman"/>
                <w:szCs w:val="24"/>
              </w:rPr>
            </w:pPr>
            <w:r w:rsidRPr="002D2286">
              <w:rPr>
                <w:rFonts w:ascii="Times New Roman" w:hAnsi="Times New Roman" w:cs="Times New Roman"/>
                <w:szCs w:val="24"/>
              </w:rPr>
              <w:t>Муниципальный</w:t>
            </w:r>
          </w:p>
        </w:tc>
        <w:tc>
          <w:tcPr>
            <w:tcW w:w="2410" w:type="dxa"/>
          </w:tcPr>
          <w:p w14:paraId="15F00B84" w14:textId="75C8AF80" w:rsidR="00A125F1" w:rsidRPr="002D2286" w:rsidRDefault="00A125F1" w:rsidP="00A125F1">
            <w:pPr>
              <w:spacing w:after="0" w:line="240" w:lineRule="auto"/>
              <w:jc w:val="center"/>
              <w:rPr>
                <w:rFonts w:ascii="Times New Roman" w:hAnsi="Times New Roman" w:cs="Times New Roman"/>
                <w:bCs/>
                <w:szCs w:val="24"/>
              </w:rPr>
            </w:pPr>
            <w:r w:rsidRPr="002D2286">
              <w:rPr>
                <w:rFonts w:ascii="Times New Roman" w:hAnsi="Times New Roman" w:cs="Times New Roman"/>
                <w:bCs/>
                <w:szCs w:val="24"/>
              </w:rPr>
              <w:t>Галкина Ю.В</w:t>
            </w:r>
            <w:r w:rsidR="00215D48">
              <w:rPr>
                <w:rFonts w:ascii="Times New Roman" w:hAnsi="Times New Roman" w:cs="Times New Roman"/>
                <w:bCs/>
                <w:szCs w:val="24"/>
              </w:rPr>
              <w:t>.,</w:t>
            </w:r>
          </w:p>
          <w:p w14:paraId="54B1A595" w14:textId="7925ECF1" w:rsidR="00A125F1" w:rsidRPr="002D2286" w:rsidRDefault="00A125F1" w:rsidP="00A125F1">
            <w:pPr>
              <w:spacing w:after="0" w:line="240" w:lineRule="auto"/>
              <w:jc w:val="center"/>
              <w:rPr>
                <w:rFonts w:ascii="Times New Roman" w:hAnsi="Times New Roman" w:cs="Times New Roman"/>
                <w:szCs w:val="24"/>
              </w:rPr>
            </w:pPr>
            <w:r>
              <w:rPr>
                <w:rFonts w:ascii="Times New Roman" w:hAnsi="Times New Roman" w:cs="Times New Roman"/>
                <w:szCs w:val="24"/>
              </w:rPr>
              <w:t>воспитатель</w:t>
            </w:r>
          </w:p>
        </w:tc>
      </w:tr>
      <w:tr w:rsidR="00A11506" w:rsidRPr="002D2286" w14:paraId="1E06956B" w14:textId="77777777" w:rsidTr="00234B81">
        <w:tc>
          <w:tcPr>
            <w:tcW w:w="697" w:type="dxa"/>
          </w:tcPr>
          <w:p w14:paraId="4BAFDBC1" w14:textId="4DF686B3" w:rsidR="00A11506" w:rsidRPr="002D2286" w:rsidRDefault="00A11506" w:rsidP="00A11506">
            <w:pPr>
              <w:spacing w:after="0" w:line="240" w:lineRule="auto"/>
              <w:jc w:val="center"/>
              <w:rPr>
                <w:rFonts w:ascii="Times New Roman" w:hAnsi="Times New Roman" w:cs="Times New Roman"/>
                <w:szCs w:val="24"/>
              </w:rPr>
            </w:pPr>
            <w:r w:rsidRPr="002D2286">
              <w:rPr>
                <w:rFonts w:ascii="Times New Roman" w:hAnsi="Times New Roman" w:cs="Times New Roman"/>
                <w:szCs w:val="24"/>
              </w:rPr>
              <w:t>6</w:t>
            </w:r>
          </w:p>
        </w:tc>
        <w:tc>
          <w:tcPr>
            <w:tcW w:w="4260" w:type="dxa"/>
          </w:tcPr>
          <w:p w14:paraId="348E612B" w14:textId="38495B19" w:rsidR="00A11506" w:rsidRPr="002D2286" w:rsidRDefault="00A11506" w:rsidP="00A11506">
            <w:pPr>
              <w:shd w:val="clear" w:color="auto" w:fill="FFFFFF"/>
              <w:spacing w:after="0" w:line="240" w:lineRule="auto"/>
              <w:rPr>
                <w:rFonts w:ascii="Times New Roman" w:hAnsi="Times New Roman" w:cs="Times New Roman"/>
                <w:color w:val="1A1A1A"/>
                <w:szCs w:val="24"/>
              </w:rPr>
            </w:pPr>
            <w:r>
              <w:rPr>
                <w:rFonts w:ascii="Times New Roman" w:hAnsi="Times New Roman" w:cs="Times New Roman"/>
                <w:color w:val="1A1A1A"/>
                <w:szCs w:val="24"/>
              </w:rPr>
              <w:t>Конкурс «Профиград в каждый детский сад!»</w:t>
            </w:r>
          </w:p>
        </w:tc>
        <w:tc>
          <w:tcPr>
            <w:tcW w:w="1984" w:type="dxa"/>
          </w:tcPr>
          <w:p w14:paraId="5532713B" w14:textId="064C1ECB" w:rsidR="00A11506" w:rsidRPr="002D2286" w:rsidRDefault="00A11506" w:rsidP="00A11506">
            <w:pPr>
              <w:spacing w:after="0" w:line="240" w:lineRule="auto"/>
              <w:jc w:val="center"/>
              <w:rPr>
                <w:rFonts w:ascii="Times New Roman" w:hAnsi="Times New Roman" w:cs="Times New Roman"/>
                <w:szCs w:val="24"/>
              </w:rPr>
            </w:pPr>
            <w:r w:rsidRPr="002D2286">
              <w:rPr>
                <w:rFonts w:ascii="Times New Roman" w:hAnsi="Times New Roman" w:cs="Times New Roman"/>
                <w:color w:val="1A1A1A"/>
                <w:szCs w:val="24"/>
              </w:rPr>
              <w:t>Региональный</w:t>
            </w:r>
          </w:p>
        </w:tc>
        <w:tc>
          <w:tcPr>
            <w:tcW w:w="2410" w:type="dxa"/>
          </w:tcPr>
          <w:p w14:paraId="76448562" w14:textId="02B10C5A" w:rsidR="00A11506" w:rsidRPr="002D2286" w:rsidRDefault="00A11506" w:rsidP="00A11506">
            <w:pPr>
              <w:spacing w:after="0" w:line="240" w:lineRule="auto"/>
              <w:jc w:val="center"/>
              <w:rPr>
                <w:rFonts w:ascii="Times New Roman" w:hAnsi="Times New Roman" w:cs="Times New Roman"/>
                <w:bCs/>
                <w:szCs w:val="24"/>
              </w:rPr>
            </w:pPr>
            <w:r w:rsidRPr="002D2286">
              <w:rPr>
                <w:rFonts w:ascii="Times New Roman" w:hAnsi="Times New Roman" w:cs="Times New Roman"/>
                <w:bCs/>
                <w:szCs w:val="24"/>
              </w:rPr>
              <w:t>Галкина Ю.В</w:t>
            </w:r>
            <w:r w:rsidR="00215D48">
              <w:rPr>
                <w:rFonts w:ascii="Times New Roman" w:hAnsi="Times New Roman" w:cs="Times New Roman"/>
                <w:bCs/>
                <w:szCs w:val="24"/>
              </w:rPr>
              <w:t>.,</w:t>
            </w:r>
          </w:p>
          <w:p w14:paraId="55E2FF9D" w14:textId="77777777" w:rsidR="00A11506" w:rsidRDefault="00A11506" w:rsidP="00A11506">
            <w:pPr>
              <w:spacing w:after="0" w:line="240" w:lineRule="auto"/>
              <w:jc w:val="center"/>
              <w:rPr>
                <w:rFonts w:ascii="Times New Roman" w:hAnsi="Times New Roman" w:cs="Times New Roman"/>
                <w:szCs w:val="24"/>
              </w:rPr>
            </w:pPr>
            <w:r>
              <w:rPr>
                <w:rFonts w:ascii="Times New Roman" w:hAnsi="Times New Roman" w:cs="Times New Roman"/>
                <w:szCs w:val="24"/>
              </w:rPr>
              <w:t>Воспитатель.</w:t>
            </w:r>
          </w:p>
          <w:p w14:paraId="0B2ED0A2" w14:textId="3DBA3EAE" w:rsidR="00A11506" w:rsidRPr="002D2286" w:rsidRDefault="00A11506" w:rsidP="00A11506">
            <w:pPr>
              <w:spacing w:after="0" w:line="240" w:lineRule="auto"/>
              <w:jc w:val="center"/>
              <w:rPr>
                <w:rFonts w:ascii="Times New Roman" w:hAnsi="Times New Roman" w:cs="Times New Roman"/>
                <w:szCs w:val="24"/>
              </w:rPr>
            </w:pPr>
            <w:r>
              <w:rPr>
                <w:rFonts w:ascii="Times New Roman" w:hAnsi="Times New Roman" w:cs="Times New Roman"/>
                <w:color w:val="1A1A1A"/>
                <w:szCs w:val="24"/>
              </w:rPr>
              <w:t>Дипломы участника</w:t>
            </w:r>
          </w:p>
        </w:tc>
      </w:tr>
      <w:tr w:rsidR="00A11506" w:rsidRPr="002D2286" w14:paraId="7DF17AAB" w14:textId="77777777" w:rsidTr="00234B81">
        <w:tc>
          <w:tcPr>
            <w:tcW w:w="697" w:type="dxa"/>
          </w:tcPr>
          <w:p w14:paraId="084AE342" w14:textId="059A6FC7" w:rsidR="00A11506" w:rsidRPr="002D2286" w:rsidRDefault="00A11506" w:rsidP="00A11506">
            <w:pPr>
              <w:spacing w:after="0" w:line="240" w:lineRule="auto"/>
              <w:jc w:val="center"/>
              <w:rPr>
                <w:rFonts w:ascii="Times New Roman" w:hAnsi="Times New Roman" w:cs="Times New Roman"/>
                <w:szCs w:val="24"/>
              </w:rPr>
            </w:pPr>
            <w:r w:rsidRPr="002D2286">
              <w:rPr>
                <w:rFonts w:ascii="Times New Roman" w:hAnsi="Times New Roman" w:cs="Times New Roman"/>
                <w:szCs w:val="24"/>
              </w:rPr>
              <w:t>7</w:t>
            </w:r>
          </w:p>
        </w:tc>
        <w:tc>
          <w:tcPr>
            <w:tcW w:w="4260" w:type="dxa"/>
          </w:tcPr>
          <w:p w14:paraId="7406C1FE" w14:textId="4E39F4DA" w:rsidR="00A11506" w:rsidRPr="002D2286" w:rsidRDefault="00A11506" w:rsidP="00A11506">
            <w:pPr>
              <w:shd w:val="clear" w:color="auto" w:fill="FFFFFF"/>
              <w:spacing w:after="0" w:line="240" w:lineRule="auto"/>
              <w:rPr>
                <w:rFonts w:ascii="Times New Roman" w:hAnsi="Times New Roman" w:cs="Times New Roman"/>
                <w:color w:val="1A1A1A"/>
                <w:szCs w:val="24"/>
              </w:rPr>
            </w:pPr>
            <w:r w:rsidRPr="002D2286">
              <w:rPr>
                <w:rFonts w:ascii="Times New Roman" w:hAnsi="Times New Roman" w:cs="Times New Roman"/>
                <w:color w:val="1A1A1A"/>
                <w:szCs w:val="24"/>
              </w:rPr>
              <w:t>Открытый городской творческий детско-юношеский фестиваль «Рождественские встречи»</w:t>
            </w:r>
          </w:p>
        </w:tc>
        <w:tc>
          <w:tcPr>
            <w:tcW w:w="1984" w:type="dxa"/>
          </w:tcPr>
          <w:p w14:paraId="424D3066" w14:textId="77777777" w:rsidR="00A11506" w:rsidRPr="002D2286" w:rsidRDefault="00A11506" w:rsidP="00A11506">
            <w:pPr>
              <w:spacing w:after="0" w:line="240" w:lineRule="auto"/>
              <w:jc w:val="center"/>
              <w:rPr>
                <w:rFonts w:ascii="Times New Roman" w:hAnsi="Times New Roman" w:cs="Times New Roman"/>
                <w:b/>
                <w:szCs w:val="24"/>
              </w:rPr>
            </w:pPr>
            <w:r w:rsidRPr="002D2286">
              <w:rPr>
                <w:rFonts w:ascii="Times New Roman" w:hAnsi="Times New Roman" w:cs="Times New Roman"/>
                <w:szCs w:val="24"/>
              </w:rPr>
              <w:t>Муниципальный</w:t>
            </w:r>
          </w:p>
        </w:tc>
        <w:tc>
          <w:tcPr>
            <w:tcW w:w="2410" w:type="dxa"/>
          </w:tcPr>
          <w:p w14:paraId="0A324044" w14:textId="77777777" w:rsidR="00A11506" w:rsidRPr="002D2286" w:rsidRDefault="00A11506" w:rsidP="00A11506">
            <w:pPr>
              <w:spacing w:after="0" w:line="240" w:lineRule="auto"/>
              <w:jc w:val="center"/>
              <w:rPr>
                <w:rFonts w:ascii="Times New Roman" w:hAnsi="Times New Roman" w:cs="Times New Roman"/>
                <w:szCs w:val="24"/>
              </w:rPr>
            </w:pPr>
            <w:r w:rsidRPr="002D2286">
              <w:rPr>
                <w:rFonts w:ascii="Times New Roman" w:hAnsi="Times New Roman" w:cs="Times New Roman"/>
                <w:szCs w:val="24"/>
              </w:rPr>
              <w:t>Чернышева О.А.</w:t>
            </w:r>
          </w:p>
          <w:p w14:paraId="7BC63523" w14:textId="44D834F6" w:rsidR="00A11506" w:rsidRPr="002D2286" w:rsidRDefault="00A11506" w:rsidP="00A11506">
            <w:pPr>
              <w:spacing w:after="0" w:line="240" w:lineRule="auto"/>
              <w:rPr>
                <w:rFonts w:ascii="Times New Roman" w:hAnsi="Times New Roman" w:cs="Times New Roman"/>
                <w:szCs w:val="24"/>
              </w:rPr>
            </w:pPr>
            <w:r w:rsidRPr="002D2286">
              <w:rPr>
                <w:rFonts w:ascii="Times New Roman" w:hAnsi="Times New Roman" w:cs="Times New Roman"/>
                <w:szCs w:val="24"/>
              </w:rPr>
              <w:t>Благодарственное письмо</w:t>
            </w:r>
          </w:p>
        </w:tc>
      </w:tr>
      <w:tr w:rsidR="00A11506" w:rsidRPr="002D2286" w14:paraId="10CBE588" w14:textId="77777777" w:rsidTr="00234B81">
        <w:tc>
          <w:tcPr>
            <w:tcW w:w="697" w:type="dxa"/>
          </w:tcPr>
          <w:p w14:paraId="33FBF52C" w14:textId="4B559626" w:rsidR="00A11506" w:rsidRPr="002D2286" w:rsidRDefault="00A11506" w:rsidP="00A11506">
            <w:pPr>
              <w:spacing w:after="0" w:line="240" w:lineRule="auto"/>
              <w:jc w:val="center"/>
              <w:rPr>
                <w:rFonts w:ascii="Times New Roman" w:hAnsi="Times New Roman" w:cs="Times New Roman"/>
                <w:szCs w:val="24"/>
              </w:rPr>
            </w:pPr>
            <w:r>
              <w:rPr>
                <w:rFonts w:ascii="Times New Roman" w:hAnsi="Times New Roman" w:cs="Times New Roman"/>
                <w:szCs w:val="24"/>
              </w:rPr>
              <w:t>8</w:t>
            </w:r>
          </w:p>
        </w:tc>
        <w:tc>
          <w:tcPr>
            <w:tcW w:w="4260" w:type="dxa"/>
          </w:tcPr>
          <w:p w14:paraId="63F966FC" w14:textId="386E8BFE" w:rsidR="00A11506" w:rsidRPr="002D2286" w:rsidRDefault="00A11506" w:rsidP="00A11506">
            <w:pPr>
              <w:spacing w:after="0" w:line="240" w:lineRule="auto"/>
              <w:rPr>
                <w:rFonts w:ascii="Times New Roman" w:hAnsi="Times New Roman" w:cs="Times New Roman"/>
                <w:szCs w:val="24"/>
              </w:rPr>
            </w:pPr>
            <w:r>
              <w:rPr>
                <w:rFonts w:ascii="Times New Roman" w:hAnsi="Times New Roman" w:cs="Times New Roman"/>
                <w:szCs w:val="24"/>
              </w:rPr>
              <w:t>Международный игровой конкурс «Человек и природа»</w:t>
            </w:r>
          </w:p>
        </w:tc>
        <w:tc>
          <w:tcPr>
            <w:tcW w:w="1984" w:type="dxa"/>
          </w:tcPr>
          <w:p w14:paraId="71F0AEC1" w14:textId="69295CDA" w:rsidR="00A11506" w:rsidRPr="002D2286" w:rsidRDefault="00A11506" w:rsidP="00A11506">
            <w:pPr>
              <w:spacing w:after="0" w:line="240" w:lineRule="auto"/>
              <w:rPr>
                <w:rFonts w:ascii="Times New Roman" w:hAnsi="Times New Roman" w:cs="Times New Roman"/>
                <w:szCs w:val="24"/>
              </w:rPr>
            </w:pPr>
            <w:r>
              <w:rPr>
                <w:rFonts w:ascii="Times New Roman" w:hAnsi="Times New Roman" w:cs="Times New Roman"/>
                <w:szCs w:val="24"/>
              </w:rPr>
              <w:t>Международный</w:t>
            </w:r>
            <w:r w:rsidRPr="002D2286">
              <w:rPr>
                <w:rFonts w:ascii="Times New Roman" w:hAnsi="Times New Roman" w:cs="Times New Roman"/>
                <w:szCs w:val="24"/>
              </w:rPr>
              <w:t xml:space="preserve"> </w:t>
            </w:r>
          </w:p>
        </w:tc>
        <w:tc>
          <w:tcPr>
            <w:tcW w:w="2410" w:type="dxa"/>
          </w:tcPr>
          <w:p w14:paraId="0768BE6E" w14:textId="77777777" w:rsidR="00A11506" w:rsidRDefault="00A11506" w:rsidP="00A11506">
            <w:pPr>
              <w:spacing w:after="0" w:line="240" w:lineRule="auto"/>
              <w:jc w:val="center"/>
              <w:rPr>
                <w:rFonts w:ascii="Times New Roman" w:hAnsi="Times New Roman" w:cs="Times New Roman"/>
                <w:szCs w:val="24"/>
              </w:rPr>
            </w:pPr>
            <w:r>
              <w:rPr>
                <w:rFonts w:ascii="Times New Roman" w:hAnsi="Times New Roman" w:cs="Times New Roman"/>
                <w:szCs w:val="24"/>
              </w:rPr>
              <w:t>МБДОУ « 112.</w:t>
            </w:r>
          </w:p>
          <w:p w14:paraId="2A90D1C3" w14:textId="30F53DEE" w:rsidR="00A11506" w:rsidRPr="002D2286" w:rsidRDefault="00A11506" w:rsidP="00A11506">
            <w:pPr>
              <w:spacing w:after="0" w:line="240" w:lineRule="auto"/>
              <w:jc w:val="center"/>
              <w:rPr>
                <w:rFonts w:ascii="Times New Roman" w:hAnsi="Times New Roman" w:cs="Times New Roman"/>
                <w:szCs w:val="24"/>
              </w:rPr>
            </w:pPr>
            <w:r>
              <w:rPr>
                <w:rFonts w:ascii="Times New Roman" w:hAnsi="Times New Roman" w:cs="Times New Roman"/>
                <w:szCs w:val="24"/>
              </w:rPr>
              <w:t>Сертификат участника</w:t>
            </w:r>
          </w:p>
        </w:tc>
      </w:tr>
      <w:tr w:rsidR="00A11506" w:rsidRPr="002D2286" w14:paraId="55208ABE" w14:textId="77777777" w:rsidTr="00234B81">
        <w:tc>
          <w:tcPr>
            <w:tcW w:w="697" w:type="dxa"/>
          </w:tcPr>
          <w:p w14:paraId="79315504" w14:textId="2D6DFC9C" w:rsidR="00A11506" w:rsidRPr="002D2286" w:rsidRDefault="00A11506" w:rsidP="00A11506">
            <w:pPr>
              <w:spacing w:after="0" w:line="240" w:lineRule="auto"/>
              <w:jc w:val="center"/>
              <w:rPr>
                <w:rFonts w:ascii="Times New Roman" w:hAnsi="Times New Roman" w:cs="Times New Roman"/>
                <w:szCs w:val="24"/>
              </w:rPr>
            </w:pPr>
            <w:r>
              <w:rPr>
                <w:rFonts w:ascii="Times New Roman" w:hAnsi="Times New Roman" w:cs="Times New Roman"/>
                <w:szCs w:val="24"/>
              </w:rPr>
              <w:t>9</w:t>
            </w:r>
          </w:p>
        </w:tc>
        <w:tc>
          <w:tcPr>
            <w:tcW w:w="4260" w:type="dxa"/>
          </w:tcPr>
          <w:p w14:paraId="749766A6" w14:textId="77777777" w:rsidR="00A11506" w:rsidRPr="002D2286" w:rsidRDefault="00A11506" w:rsidP="00A11506">
            <w:pPr>
              <w:shd w:val="clear" w:color="auto" w:fill="FFFFFF"/>
              <w:spacing w:after="0" w:line="240" w:lineRule="auto"/>
              <w:rPr>
                <w:rFonts w:ascii="Times New Roman" w:hAnsi="Times New Roman" w:cs="Times New Roman"/>
                <w:color w:val="1A1A1A"/>
                <w:szCs w:val="24"/>
              </w:rPr>
            </w:pPr>
            <w:r w:rsidRPr="002D2286">
              <w:rPr>
                <w:rFonts w:ascii="Times New Roman" w:hAnsi="Times New Roman" w:cs="Times New Roman"/>
                <w:color w:val="1A1A1A"/>
                <w:szCs w:val="24"/>
              </w:rPr>
              <w:t>Смотр самодеятельного</w:t>
            </w:r>
          </w:p>
          <w:p w14:paraId="6F49D33B" w14:textId="77777777" w:rsidR="00A11506" w:rsidRDefault="00A11506" w:rsidP="00A11506">
            <w:pPr>
              <w:shd w:val="clear" w:color="auto" w:fill="FFFFFF"/>
              <w:spacing w:after="0" w:line="240" w:lineRule="auto"/>
              <w:rPr>
                <w:rFonts w:ascii="Times New Roman" w:hAnsi="Times New Roman" w:cs="Times New Roman"/>
                <w:color w:val="1A1A1A"/>
                <w:szCs w:val="24"/>
              </w:rPr>
            </w:pPr>
            <w:r w:rsidRPr="002D2286">
              <w:rPr>
                <w:rFonts w:ascii="Times New Roman" w:hAnsi="Times New Roman" w:cs="Times New Roman"/>
                <w:color w:val="1A1A1A"/>
                <w:szCs w:val="24"/>
              </w:rPr>
              <w:t>художественного творчества</w:t>
            </w:r>
          </w:p>
          <w:p w14:paraId="37A7081C" w14:textId="1DEEDE6F" w:rsidR="003F1292" w:rsidRPr="002D2286" w:rsidRDefault="003F1292" w:rsidP="00A11506">
            <w:pPr>
              <w:shd w:val="clear" w:color="auto" w:fill="FFFFFF"/>
              <w:spacing w:after="0" w:line="240" w:lineRule="auto"/>
              <w:rPr>
                <w:rFonts w:ascii="Times New Roman" w:hAnsi="Times New Roman" w:cs="Times New Roman"/>
                <w:color w:val="1A1A1A"/>
                <w:szCs w:val="24"/>
              </w:rPr>
            </w:pPr>
            <w:r w:rsidRPr="002D2286">
              <w:rPr>
                <w:rFonts w:ascii="Times New Roman" w:hAnsi="Times New Roman" w:cs="Times New Roman"/>
                <w:color w:val="1A1A1A"/>
                <w:szCs w:val="24"/>
              </w:rPr>
              <w:t>работников системы образования</w:t>
            </w:r>
          </w:p>
          <w:p w14:paraId="7E39720B" w14:textId="03146C25" w:rsidR="00A11506" w:rsidRPr="002D2286" w:rsidRDefault="00A11506" w:rsidP="00A11506">
            <w:pPr>
              <w:shd w:val="clear" w:color="auto" w:fill="FFFFFF"/>
              <w:spacing w:after="0" w:line="240" w:lineRule="auto"/>
              <w:rPr>
                <w:rFonts w:ascii="Times New Roman" w:hAnsi="Times New Roman" w:cs="Times New Roman"/>
                <w:color w:val="1A1A1A"/>
                <w:szCs w:val="24"/>
              </w:rPr>
            </w:pPr>
            <w:r w:rsidRPr="002D2286">
              <w:rPr>
                <w:rFonts w:ascii="Times New Roman" w:hAnsi="Times New Roman" w:cs="Times New Roman"/>
                <w:color w:val="1A1A1A"/>
                <w:szCs w:val="24"/>
              </w:rPr>
              <w:t>города Курска</w:t>
            </w:r>
          </w:p>
        </w:tc>
        <w:tc>
          <w:tcPr>
            <w:tcW w:w="1984" w:type="dxa"/>
          </w:tcPr>
          <w:p w14:paraId="7CD91AAF" w14:textId="77777777" w:rsidR="00A11506" w:rsidRPr="002D2286" w:rsidRDefault="00A11506" w:rsidP="00A11506">
            <w:pPr>
              <w:spacing w:after="0" w:line="240" w:lineRule="auto"/>
              <w:jc w:val="center"/>
              <w:rPr>
                <w:rFonts w:ascii="Times New Roman" w:hAnsi="Times New Roman" w:cs="Times New Roman"/>
                <w:b/>
                <w:szCs w:val="24"/>
              </w:rPr>
            </w:pPr>
            <w:r w:rsidRPr="002D2286">
              <w:rPr>
                <w:rFonts w:ascii="Times New Roman" w:hAnsi="Times New Roman" w:cs="Times New Roman"/>
                <w:szCs w:val="24"/>
              </w:rPr>
              <w:t>Муниципальный</w:t>
            </w:r>
          </w:p>
        </w:tc>
        <w:tc>
          <w:tcPr>
            <w:tcW w:w="2410" w:type="dxa"/>
          </w:tcPr>
          <w:p w14:paraId="2FE1B42B" w14:textId="0A9CD970" w:rsidR="00A11506" w:rsidRPr="002D2286" w:rsidRDefault="00A11506" w:rsidP="00A11506">
            <w:pPr>
              <w:spacing w:after="0" w:line="240" w:lineRule="auto"/>
              <w:jc w:val="center"/>
              <w:rPr>
                <w:rFonts w:ascii="Times New Roman" w:hAnsi="Times New Roman" w:cs="Times New Roman"/>
                <w:color w:val="1A1A1A"/>
                <w:szCs w:val="24"/>
              </w:rPr>
            </w:pPr>
            <w:r w:rsidRPr="002D2286">
              <w:rPr>
                <w:rFonts w:ascii="Times New Roman" w:hAnsi="Times New Roman" w:cs="Times New Roman"/>
                <w:color w:val="1A1A1A"/>
                <w:szCs w:val="24"/>
              </w:rPr>
              <w:t>Коллектив ДО</w:t>
            </w:r>
            <w:r>
              <w:rPr>
                <w:rFonts w:ascii="Times New Roman" w:hAnsi="Times New Roman" w:cs="Times New Roman"/>
                <w:color w:val="1A1A1A"/>
                <w:szCs w:val="24"/>
              </w:rPr>
              <w:t>О</w:t>
            </w:r>
          </w:p>
          <w:p w14:paraId="00C9B48F" w14:textId="2D42B373" w:rsidR="00A11506" w:rsidRPr="002D2286" w:rsidRDefault="00A11506" w:rsidP="00A11506">
            <w:pPr>
              <w:spacing w:after="0" w:line="240" w:lineRule="auto"/>
              <w:jc w:val="center"/>
              <w:rPr>
                <w:rFonts w:ascii="Times New Roman" w:hAnsi="Times New Roman" w:cs="Times New Roman"/>
                <w:szCs w:val="24"/>
              </w:rPr>
            </w:pPr>
            <w:r>
              <w:rPr>
                <w:rFonts w:ascii="Times New Roman" w:hAnsi="Times New Roman" w:cs="Times New Roman"/>
                <w:szCs w:val="24"/>
              </w:rPr>
              <w:t xml:space="preserve"> </w:t>
            </w:r>
            <w:r w:rsidR="003F1292">
              <w:rPr>
                <w:rFonts w:ascii="Times New Roman" w:hAnsi="Times New Roman" w:cs="Times New Roman"/>
                <w:szCs w:val="24"/>
              </w:rPr>
              <w:t>Диплом лауреата 2 степени</w:t>
            </w:r>
          </w:p>
        </w:tc>
      </w:tr>
      <w:tr w:rsidR="00A11506" w:rsidRPr="002D2286" w14:paraId="20BEB4A6" w14:textId="77777777" w:rsidTr="00234B81">
        <w:tc>
          <w:tcPr>
            <w:tcW w:w="697" w:type="dxa"/>
          </w:tcPr>
          <w:p w14:paraId="5C778F16" w14:textId="4BBF3E46" w:rsidR="00A11506" w:rsidRPr="002D2286" w:rsidRDefault="00A11506" w:rsidP="00A11506">
            <w:pPr>
              <w:spacing w:after="0" w:line="240" w:lineRule="auto"/>
              <w:jc w:val="center"/>
              <w:rPr>
                <w:rFonts w:ascii="Times New Roman" w:hAnsi="Times New Roman" w:cs="Times New Roman"/>
                <w:szCs w:val="24"/>
              </w:rPr>
            </w:pPr>
            <w:r w:rsidRPr="002D2286">
              <w:rPr>
                <w:rFonts w:ascii="Times New Roman" w:hAnsi="Times New Roman" w:cs="Times New Roman"/>
                <w:szCs w:val="24"/>
              </w:rPr>
              <w:t>10</w:t>
            </w:r>
          </w:p>
        </w:tc>
        <w:tc>
          <w:tcPr>
            <w:tcW w:w="4260" w:type="dxa"/>
          </w:tcPr>
          <w:p w14:paraId="71B93227" w14:textId="77777777" w:rsidR="00A11506" w:rsidRPr="002D2286" w:rsidRDefault="00A11506" w:rsidP="00A11506">
            <w:pPr>
              <w:shd w:val="clear" w:color="auto" w:fill="FFFFFF"/>
              <w:spacing w:after="0" w:line="240" w:lineRule="auto"/>
              <w:rPr>
                <w:rFonts w:ascii="Times New Roman" w:hAnsi="Times New Roman" w:cs="Times New Roman"/>
                <w:color w:val="1A1A1A"/>
                <w:szCs w:val="24"/>
              </w:rPr>
            </w:pPr>
            <w:r w:rsidRPr="002D2286">
              <w:rPr>
                <w:rFonts w:ascii="Times New Roman" w:hAnsi="Times New Roman" w:cs="Times New Roman"/>
                <w:color w:val="1A1A1A"/>
                <w:szCs w:val="24"/>
              </w:rPr>
              <w:t>Фестиваль творчества «В Центре</w:t>
            </w:r>
          </w:p>
          <w:p w14:paraId="68C60956" w14:textId="77777777" w:rsidR="00A11506" w:rsidRPr="002D2286" w:rsidRDefault="00A11506" w:rsidP="00A11506">
            <w:pPr>
              <w:shd w:val="clear" w:color="auto" w:fill="FFFFFF"/>
              <w:spacing w:after="0" w:line="240" w:lineRule="auto"/>
              <w:rPr>
                <w:rFonts w:ascii="Times New Roman" w:hAnsi="Times New Roman" w:cs="Times New Roman"/>
                <w:color w:val="1A1A1A"/>
                <w:szCs w:val="24"/>
              </w:rPr>
            </w:pPr>
            <w:r w:rsidRPr="002D2286">
              <w:rPr>
                <w:rFonts w:ascii="Times New Roman" w:hAnsi="Times New Roman" w:cs="Times New Roman"/>
                <w:color w:val="1A1A1A"/>
                <w:szCs w:val="24"/>
              </w:rPr>
              <w:t>успеха»</w:t>
            </w:r>
          </w:p>
        </w:tc>
        <w:tc>
          <w:tcPr>
            <w:tcW w:w="1984" w:type="dxa"/>
          </w:tcPr>
          <w:p w14:paraId="10611C29" w14:textId="77777777" w:rsidR="00A11506" w:rsidRPr="002D2286" w:rsidRDefault="00A11506" w:rsidP="00A11506">
            <w:pPr>
              <w:spacing w:after="0" w:line="240" w:lineRule="auto"/>
              <w:jc w:val="center"/>
              <w:rPr>
                <w:rFonts w:ascii="Times New Roman" w:hAnsi="Times New Roman" w:cs="Times New Roman"/>
                <w:szCs w:val="24"/>
              </w:rPr>
            </w:pPr>
            <w:r w:rsidRPr="002D2286">
              <w:rPr>
                <w:rFonts w:ascii="Times New Roman" w:hAnsi="Times New Roman" w:cs="Times New Roman"/>
                <w:szCs w:val="24"/>
              </w:rPr>
              <w:t>Окружной</w:t>
            </w:r>
          </w:p>
        </w:tc>
        <w:tc>
          <w:tcPr>
            <w:tcW w:w="2410" w:type="dxa"/>
          </w:tcPr>
          <w:p w14:paraId="7882044B" w14:textId="1101E97B" w:rsidR="00A11506" w:rsidRPr="002D2286" w:rsidRDefault="00A11506" w:rsidP="00A11506">
            <w:pPr>
              <w:spacing w:after="0" w:line="240" w:lineRule="auto"/>
              <w:jc w:val="center"/>
              <w:rPr>
                <w:rFonts w:ascii="Times New Roman" w:hAnsi="Times New Roman" w:cs="Times New Roman"/>
                <w:color w:val="1A1A1A"/>
                <w:szCs w:val="24"/>
              </w:rPr>
            </w:pPr>
            <w:r w:rsidRPr="002D2286">
              <w:rPr>
                <w:rFonts w:ascii="Times New Roman" w:hAnsi="Times New Roman" w:cs="Times New Roman"/>
                <w:color w:val="1A1A1A"/>
                <w:szCs w:val="24"/>
              </w:rPr>
              <w:t>Коллектив ДО</w:t>
            </w:r>
            <w:r>
              <w:rPr>
                <w:rFonts w:ascii="Times New Roman" w:hAnsi="Times New Roman" w:cs="Times New Roman"/>
                <w:color w:val="1A1A1A"/>
                <w:szCs w:val="24"/>
              </w:rPr>
              <w:t>О</w:t>
            </w:r>
          </w:p>
          <w:p w14:paraId="2EEBA250" w14:textId="77777777" w:rsidR="00A11506" w:rsidRPr="002D2286" w:rsidRDefault="00A11506" w:rsidP="00A11506">
            <w:pPr>
              <w:spacing w:after="0" w:line="240" w:lineRule="auto"/>
              <w:jc w:val="center"/>
              <w:rPr>
                <w:rFonts w:ascii="Times New Roman" w:hAnsi="Times New Roman" w:cs="Times New Roman"/>
                <w:b/>
                <w:szCs w:val="24"/>
              </w:rPr>
            </w:pPr>
            <w:r w:rsidRPr="002D2286">
              <w:rPr>
                <w:rFonts w:ascii="Times New Roman" w:hAnsi="Times New Roman" w:cs="Times New Roman"/>
                <w:szCs w:val="24"/>
              </w:rPr>
              <w:t>Лауреат 1 степени</w:t>
            </w:r>
          </w:p>
        </w:tc>
      </w:tr>
      <w:tr w:rsidR="00A11506" w:rsidRPr="002D2286" w14:paraId="543E8687" w14:textId="77777777" w:rsidTr="00234B81">
        <w:tc>
          <w:tcPr>
            <w:tcW w:w="697" w:type="dxa"/>
          </w:tcPr>
          <w:p w14:paraId="4F25191F" w14:textId="02C4EFB5" w:rsidR="00A11506" w:rsidRPr="002D2286" w:rsidRDefault="00A11506" w:rsidP="00A11506">
            <w:pPr>
              <w:spacing w:after="0" w:line="240" w:lineRule="auto"/>
              <w:jc w:val="center"/>
              <w:rPr>
                <w:rFonts w:ascii="Times New Roman" w:hAnsi="Times New Roman" w:cs="Times New Roman"/>
                <w:szCs w:val="24"/>
              </w:rPr>
            </w:pPr>
            <w:r w:rsidRPr="002D2286">
              <w:rPr>
                <w:rFonts w:ascii="Times New Roman" w:hAnsi="Times New Roman" w:cs="Times New Roman"/>
                <w:szCs w:val="24"/>
              </w:rPr>
              <w:t>11</w:t>
            </w:r>
          </w:p>
        </w:tc>
        <w:tc>
          <w:tcPr>
            <w:tcW w:w="4260" w:type="dxa"/>
          </w:tcPr>
          <w:p w14:paraId="5D41ABC7" w14:textId="714A426A" w:rsidR="00A11506" w:rsidRPr="002D2286" w:rsidRDefault="00A11506" w:rsidP="00A11506">
            <w:pPr>
              <w:spacing w:after="0" w:line="240" w:lineRule="auto"/>
              <w:rPr>
                <w:rFonts w:ascii="Times New Roman" w:hAnsi="Times New Roman" w:cs="Times New Roman"/>
                <w:szCs w:val="24"/>
              </w:rPr>
            </w:pPr>
            <w:r w:rsidRPr="002D2286">
              <w:rPr>
                <w:rFonts w:ascii="Times New Roman" w:hAnsi="Times New Roman" w:cs="Times New Roman"/>
                <w:color w:val="1A1A1A"/>
                <w:szCs w:val="24"/>
              </w:rPr>
              <w:t xml:space="preserve">Публикация статьи во всероссийском </w:t>
            </w:r>
            <w:r>
              <w:rPr>
                <w:rFonts w:ascii="Times New Roman" w:hAnsi="Times New Roman" w:cs="Times New Roman"/>
                <w:color w:val="1A1A1A"/>
                <w:szCs w:val="24"/>
              </w:rPr>
              <w:t xml:space="preserve">педагогическом </w:t>
            </w:r>
            <w:r w:rsidRPr="002D2286">
              <w:rPr>
                <w:rFonts w:ascii="Times New Roman" w:hAnsi="Times New Roman" w:cs="Times New Roman"/>
                <w:color w:val="1A1A1A"/>
                <w:szCs w:val="24"/>
              </w:rPr>
              <w:t>журнале «</w:t>
            </w:r>
            <w:r>
              <w:rPr>
                <w:rFonts w:ascii="Times New Roman" w:hAnsi="Times New Roman" w:cs="Times New Roman"/>
                <w:color w:val="1A1A1A"/>
                <w:szCs w:val="24"/>
              </w:rPr>
              <w:t>Современный урок</w:t>
            </w:r>
            <w:r w:rsidRPr="002D2286">
              <w:rPr>
                <w:rFonts w:ascii="Times New Roman" w:hAnsi="Times New Roman" w:cs="Times New Roman"/>
                <w:color w:val="1A1A1A"/>
                <w:szCs w:val="24"/>
              </w:rPr>
              <w:t>»</w:t>
            </w:r>
            <w:r>
              <w:rPr>
                <w:rFonts w:ascii="Times New Roman" w:hAnsi="Times New Roman" w:cs="Times New Roman"/>
                <w:color w:val="1A1A1A"/>
                <w:szCs w:val="24"/>
              </w:rPr>
              <w:t>. Конспект НОД для старшего дошкольного возраста «Неофициальные символы России»</w:t>
            </w:r>
          </w:p>
        </w:tc>
        <w:tc>
          <w:tcPr>
            <w:tcW w:w="1984" w:type="dxa"/>
          </w:tcPr>
          <w:p w14:paraId="3B67D240" w14:textId="229D569E" w:rsidR="00A11506" w:rsidRPr="002D2286" w:rsidRDefault="00A11506" w:rsidP="00A11506">
            <w:pPr>
              <w:spacing w:after="0" w:line="240" w:lineRule="auto"/>
              <w:jc w:val="center"/>
              <w:rPr>
                <w:rFonts w:ascii="Times New Roman" w:hAnsi="Times New Roman" w:cs="Times New Roman"/>
                <w:bCs/>
                <w:szCs w:val="24"/>
              </w:rPr>
            </w:pPr>
            <w:r w:rsidRPr="002D2286">
              <w:rPr>
                <w:rFonts w:ascii="Times New Roman" w:hAnsi="Times New Roman" w:cs="Times New Roman"/>
                <w:color w:val="1A1A1A"/>
                <w:szCs w:val="24"/>
              </w:rPr>
              <w:t>Всероссийский</w:t>
            </w:r>
          </w:p>
        </w:tc>
        <w:tc>
          <w:tcPr>
            <w:tcW w:w="2410" w:type="dxa"/>
          </w:tcPr>
          <w:p w14:paraId="09109FB4" w14:textId="77777777" w:rsidR="00A11506" w:rsidRDefault="00A11506" w:rsidP="00A11506">
            <w:pPr>
              <w:spacing w:after="0" w:line="240" w:lineRule="auto"/>
              <w:jc w:val="center"/>
              <w:rPr>
                <w:rFonts w:ascii="Times New Roman" w:hAnsi="Times New Roman" w:cs="Times New Roman"/>
                <w:color w:val="1A1A1A"/>
                <w:szCs w:val="24"/>
              </w:rPr>
            </w:pPr>
            <w:r>
              <w:rPr>
                <w:rFonts w:ascii="Times New Roman" w:hAnsi="Times New Roman" w:cs="Times New Roman"/>
                <w:color w:val="1A1A1A"/>
                <w:szCs w:val="24"/>
              </w:rPr>
              <w:t>Ефимцева Н.В., воспитатель.</w:t>
            </w:r>
          </w:p>
          <w:p w14:paraId="0E149ADC" w14:textId="69605C38" w:rsidR="00A11506" w:rsidRDefault="00A11506" w:rsidP="00A11506">
            <w:pPr>
              <w:spacing w:after="0" w:line="240" w:lineRule="auto"/>
              <w:jc w:val="center"/>
              <w:rPr>
                <w:rFonts w:ascii="Times New Roman" w:hAnsi="Times New Roman" w:cs="Times New Roman"/>
                <w:color w:val="1A1A1A"/>
                <w:szCs w:val="24"/>
              </w:rPr>
            </w:pPr>
            <w:r>
              <w:rPr>
                <w:rFonts w:ascii="Times New Roman" w:hAnsi="Times New Roman" w:cs="Times New Roman"/>
                <w:color w:val="1A1A1A"/>
                <w:szCs w:val="24"/>
              </w:rPr>
              <w:t>Удостоверяющий</w:t>
            </w:r>
          </w:p>
          <w:p w14:paraId="3FCA702F" w14:textId="6E6107CA" w:rsidR="00A11506" w:rsidRPr="002D2286" w:rsidRDefault="00A11506" w:rsidP="00A11506">
            <w:pPr>
              <w:spacing w:after="0" w:line="240" w:lineRule="auto"/>
              <w:jc w:val="center"/>
              <w:rPr>
                <w:rFonts w:ascii="Times New Roman" w:hAnsi="Times New Roman" w:cs="Times New Roman"/>
                <w:bCs/>
                <w:szCs w:val="24"/>
              </w:rPr>
            </w:pPr>
            <w:r>
              <w:rPr>
                <w:rFonts w:ascii="Times New Roman" w:hAnsi="Times New Roman" w:cs="Times New Roman"/>
                <w:color w:val="1A1A1A"/>
                <w:szCs w:val="24"/>
              </w:rPr>
              <w:t xml:space="preserve">  сертификат</w:t>
            </w:r>
          </w:p>
        </w:tc>
      </w:tr>
      <w:tr w:rsidR="00A11506" w:rsidRPr="002D2286" w14:paraId="1347E57F" w14:textId="77777777" w:rsidTr="00234B81">
        <w:tc>
          <w:tcPr>
            <w:tcW w:w="697" w:type="dxa"/>
          </w:tcPr>
          <w:p w14:paraId="7DBBBF82" w14:textId="582C91EC" w:rsidR="00A11506" w:rsidRPr="002D2286" w:rsidRDefault="00A11506" w:rsidP="00A11506">
            <w:pPr>
              <w:spacing w:after="0" w:line="240" w:lineRule="auto"/>
              <w:jc w:val="center"/>
              <w:rPr>
                <w:rFonts w:ascii="Times New Roman" w:hAnsi="Times New Roman" w:cs="Times New Roman"/>
                <w:szCs w:val="24"/>
              </w:rPr>
            </w:pPr>
            <w:r w:rsidRPr="002D2286">
              <w:rPr>
                <w:rFonts w:ascii="Times New Roman" w:hAnsi="Times New Roman" w:cs="Times New Roman"/>
                <w:szCs w:val="24"/>
              </w:rPr>
              <w:lastRenderedPageBreak/>
              <w:t>12</w:t>
            </w:r>
          </w:p>
        </w:tc>
        <w:tc>
          <w:tcPr>
            <w:tcW w:w="4260" w:type="dxa"/>
          </w:tcPr>
          <w:p w14:paraId="11F985B7" w14:textId="77777777" w:rsidR="00A11506" w:rsidRDefault="00A11506" w:rsidP="00A11506">
            <w:pPr>
              <w:spacing w:after="0" w:line="240" w:lineRule="auto"/>
              <w:rPr>
                <w:rFonts w:ascii="Times New Roman" w:hAnsi="Times New Roman" w:cs="Times New Roman"/>
                <w:color w:val="1A1A1A"/>
                <w:szCs w:val="24"/>
              </w:rPr>
            </w:pPr>
            <w:r w:rsidRPr="002D2286">
              <w:rPr>
                <w:rFonts w:ascii="Times New Roman" w:hAnsi="Times New Roman" w:cs="Times New Roman"/>
                <w:color w:val="1A1A1A"/>
                <w:szCs w:val="24"/>
              </w:rPr>
              <w:t>Публикация статьи</w:t>
            </w:r>
            <w:r>
              <w:rPr>
                <w:rFonts w:ascii="Times New Roman" w:hAnsi="Times New Roman" w:cs="Times New Roman"/>
                <w:color w:val="1A1A1A"/>
                <w:szCs w:val="24"/>
              </w:rPr>
              <w:t xml:space="preserve"> в научно-образовательном журнале «Вестник дошкольного образования» на тему: </w:t>
            </w:r>
          </w:p>
          <w:p w14:paraId="26AECF98" w14:textId="6896365D" w:rsidR="00A11506" w:rsidRPr="002D2286" w:rsidRDefault="00A11506" w:rsidP="00A11506">
            <w:pPr>
              <w:spacing w:after="0" w:line="240" w:lineRule="auto"/>
              <w:rPr>
                <w:rFonts w:ascii="Times New Roman" w:hAnsi="Times New Roman" w:cs="Times New Roman"/>
                <w:bCs/>
                <w:szCs w:val="24"/>
              </w:rPr>
            </w:pPr>
            <w:r>
              <w:rPr>
                <w:rFonts w:ascii="Times New Roman" w:hAnsi="Times New Roman" w:cs="Times New Roman"/>
                <w:bCs/>
                <w:szCs w:val="24"/>
              </w:rPr>
              <w:t>«Особенности логопедической работы при формировании самосознания старших дошкольников с ОНР с позиции коммуникантов»</w:t>
            </w:r>
          </w:p>
        </w:tc>
        <w:tc>
          <w:tcPr>
            <w:tcW w:w="1984" w:type="dxa"/>
          </w:tcPr>
          <w:p w14:paraId="1B5ECD51" w14:textId="12492FC1" w:rsidR="00A11506" w:rsidRPr="002D2286" w:rsidRDefault="00A11506" w:rsidP="00A11506">
            <w:pPr>
              <w:spacing w:after="0" w:line="240" w:lineRule="auto"/>
              <w:jc w:val="center"/>
              <w:rPr>
                <w:rFonts w:ascii="Times New Roman" w:hAnsi="Times New Roman" w:cs="Times New Roman"/>
                <w:bCs/>
                <w:szCs w:val="24"/>
              </w:rPr>
            </w:pPr>
            <w:r w:rsidRPr="002D2286">
              <w:rPr>
                <w:rFonts w:ascii="Times New Roman" w:hAnsi="Times New Roman" w:cs="Times New Roman"/>
                <w:color w:val="1A1A1A"/>
                <w:szCs w:val="24"/>
              </w:rPr>
              <w:t>Всероссийский</w:t>
            </w:r>
          </w:p>
        </w:tc>
        <w:tc>
          <w:tcPr>
            <w:tcW w:w="2410" w:type="dxa"/>
          </w:tcPr>
          <w:p w14:paraId="7ABFFA90" w14:textId="77777777" w:rsidR="00A11506" w:rsidRDefault="00A11506" w:rsidP="00A11506">
            <w:pPr>
              <w:spacing w:after="0" w:line="240" w:lineRule="auto"/>
              <w:jc w:val="center"/>
              <w:rPr>
                <w:rFonts w:ascii="Times New Roman" w:hAnsi="Times New Roman" w:cs="Times New Roman"/>
                <w:szCs w:val="24"/>
              </w:rPr>
            </w:pPr>
            <w:r>
              <w:rPr>
                <w:rFonts w:ascii="Times New Roman" w:hAnsi="Times New Roman" w:cs="Times New Roman"/>
                <w:szCs w:val="24"/>
              </w:rPr>
              <w:t>Бобылева Н.В., учитель-логопед.</w:t>
            </w:r>
          </w:p>
          <w:p w14:paraId="1EF760C3" w14:textId="135084FC" w:rsidR="00A11506" w:rsidRPr="002D2286" w:rsidRDefault="00A11506" w:rsidP="00A11506">
            <w:pPr>
              <w:spacing w:after="0" w:line="240" w:lineRule="auto"/>
              <w:jc w:val="center"/>
              <w:rPr>
                <w:rFonts w:ascii="Times New Roman" w:hAnsi="Times New Roman" w:cs="Times New Roman"/>
                <w:bCs/>
                <w:szCs w:val="24"/>
              </w:rPr>
            </w:pPr>
            <w:r>
              <w:rPr>
                <w:rFonts w:ascii="Times New Roman" w:hAnsi="Times New Roman" w:cs="Times New Roman"/>
                <w:szCs w:val="24"/>
              </w:rPr>
              <w:t xml:space="preserve">Свидетельство о публикации </w:t>
            </w:r>
          </w:p>
        </w:tc>
      </w:tr>
      <w:tr w:rsidR="00A11506" w:rsidRPr="002D2286" w14:paraId="5195821D" w14:textId="77777777" w:rsidTr="00234B81">
        <w:tc>
          <w:tcPr>
            <w:tcW w:w="697" w:type="dxa"/>
          </w:tcPr>
          <w:p w14:paraId="3BE862DE" w14:textId="40E6FA28" w:rsidR="00A11506" w:rsidRPr="002D2286" w:rsidRDefault="00A11506" w:rsidP="00A11506">
            <w:pPr>
              <w:spacing w:after="0" w:line="240" w:lineRule="auto"/>
              <w:jc w:val="center"/>
              <w:rPr>
                <w:rFonts w:ascii="Times New Roman" w:hAnsi="Times New Roman" w:cs="Times New Roman"/>
                <w:szCs w:val="24"/>
              </w:rPr>
            </w:pPr>
            <w:r w:rsidRPr="002D2286">
              <w:rPr>
                <w:rFonts w:ascii="Times New Roman" w:hAnsi="Times New Roman" w:cs="Times New Roman"/>
                <w:szCs w:val="24"/>
              </w:rPr>
              <w:t>13</w:t>
            </w:r>
          </w:p>
        </w:tc>
        <w:tc>
          <w:tcPr>
            <w:tcW w:w="4260" w:type="dxa"/>
          </w:tcPr>
          <w:p w14:paraId="5D25BFE7" w14:textId="66C0C5AE" w:rsidR="00A11506" w:rsidRDefault="00A11506" w:rsidP="00A11506">
            <w:pPr>
              <w:spacing w:after="0" w:line="240" w:lineRule="auto"/>
              <w:rPr>
                <w:rFonts w:ascii="Times New Roman" w:hAnsi="Times New Roman" w:cs="Times New Roman"/>
                <w:szCs w:val="24"/>
              </w:rPr>
            </w:pPr>
            <w:r w:rsidRPr="002D2286">
              <w:rPr>
                <w:rFonts w:ascii="Times New Roman" w:hAnsi="Times New Roman" w:cs="Times New Roman"/>
                <w:color w:val="1A1A1A"/>
                <w:szCs w:val="24"/>
              </w:rPr>
              <w:t xml:space="preserve">Публикация статьи во всероссийском </w:t>
            </w:r>
            <w:r>
              <w:rPr>
                <w:rFonts w:ascii="Times New Roman" w:hAnsi="Times New Roman" w:cs="Times New Roman"/>
                <w:color w:val="1A1A1A"/>
                <w:szCs w:val="24"/>
              </w:rPr>
              <w:t xml:space="preserve">педагогическом </w:t>
            </w:r>
            <w:r w:rsidRPr="002D2286">
              <w:rPr>
                <w:rFonts w:ascii="Times New Roman" w:hAnsi="Times New Roman" w:cs="Times New Roman"/>
                <w:color w:val="1A1A1A"/>
                <w:szCs w:val="24"/>
              </w:rPr>
              <w:t>журнале «</w:t>
            </w:r>
            <w:r>
              <w:rPr>
                <w:rFonts w:ascii="Times New Roman" w:hAnsi="Times New Roman" w:cs="Times New Roman"/>
                <w:color w:val="1A1A1A"/>
                <w:szCs w:val="24"/>
              </w:rPr>
              <w:t>Современный урок</w:t>
            </w:r>
            <w:r w:rsidRPr="002D2286">
              <w:rPr>
                <w:rFonts w:ascii="Times New Roman" w:hAnsi="Times New Roman" w:cs="Times New Roman"/>
                <w:color w:val="1A1A1A"/>
                <w:szCs w:val="24"/>
              </w:rPr>
              <w:t>»</w:t>
            </w:r>
            <w:r>
              <w:rPr>
                <w:rFonts w:ascii="Times New Roman" w:hAnsi="Times New Roman" w:cs="Times New Roman"/>
                <w:color w:val="1A1A1A"/>
                <w:szCs w:val="24"/>
              </w:rPr>
              <w:t xml:space="preserve"> на тему: Детские исследования: содержание и алгоритм проведения»</w:t>
            </w:r>
          </w:p>
        </w:tc>
        <w:tc>
          <w:tcPr>
            <w:tcW w:w="1984" w:type="dxa"/>
          </w:tcPr>
          <w:p w14:paraId="0C3FF848" w14:textId="2B262E42" w:rsidR="00A11506" w:rsidRPr="002D2286" w:rsidRDefault="00A11506" w:rsidP="00A11506">
            <w:pPr>
              <w:spacing w:after="0" w:line="240" w:lineRule="auto"/>
              <w:jc w:val="center"/>
              <w:rPr>
                <w:rFonts w:ascii="Times New Roman" w:hAnsi="Times New Roman" w:cs="Times New Roman"/>
                <w:color w:val="1A1A1A"/>
                <w:szCs w:val="24"/>
              </w:rPr>
            </w:pPr>
            <w:r w:rsidRPr="002D2286">
              <w:rPr>
                <w:rFonts w:ascii="Times New Roman" w:hAnsi="Times New Roman" w:cs="Times New Roman"/>
                <w:color w:val="1A1A1A"/>
                <w:szCs w:val="24"/>
              </w:rPr>
              <w:t>Всероссийский</w:t>
            </w:r>
          </w:p>
        </w:tc>
        <w:tc>
          <w:tcPr>
            <w:tcW w:w="2410" w:type="dxa"/>
          </w:tcPr>
          <w:p w14:paraId="509972D3" w14:textId="44620F50" w:rsidR="00A11506" w:rsidRDefault="00A11506" w:rsidP="00A11506">
            <w:pPr>
              <w:spacing w:after="0" w:line="240" w:lineRule="auto"/>
              <w:jc w:val="center"/>
              <w:rPr>
                <w:rFonts w:ascii="Times New Roman" w:hAnsi="Times New Roman" w:cs="Times New Roman"/>
                <w:color w:val="1A1A1A"/>
                <w:szCs w:val="24"/>
              </w:rPr>
            </w:pPr>
            <w:r>
              <w:rPr>
                <w:rFonts w:ascii="Times New Roman" w:hAnsi="Times New Roman" w:cs="Times New Roman"/>
                <w:bCs/>
                <w:szCs w:val="24"/>
              </w:rPr>
              <w:t xml:space="preserve">Ноздрина О.Ю., воспитатель. </w:t>
            </w:r>
            <w:r>
              <w:rPr>
                <w:rFonts w:ascii="Times New Roman" w:hAnsi="Times New Roman" w:cs="Times New Roman"/>
                <w:color w:val="1A1A1A"/>
                <w:szCs w:val="24"/>
              </w:rPr>
              <w:t>Удостоверяющий</w:t>
            </w:r>
          </w:p>
          <w:p w14:paraId="0D24A333" w14:textId="29D6F347" w:rsidR="00A11506" w:rsidRDefault="00A11506" w:rsidP="00A11506">
            <w:pPr>
              <w:spacing w:after="0" w:line="240" w:lineRule="auto"/>
              <w:jc w:val="center"/>
              <w:rPr>
                <w:rFonts w:ascii="Times New Roman" w:hAnsi="Times New Roman" w:cs="Times New Roman"/>
                <w:bCs/>
                <w:szCs w:val="24"/>
              </w:rPr>
            </w:pPr>
            <w:r>
              <w:rPr>
                <w:rFonts w:ascii="Times New Roman" w:hAnsi="Times New Roman" w:cs="Times New Roman"/>
                <w:color w:val="1A1A1A"/>
                <w:szCs w:val="24"/>
              </w:rPr>
              <w:t xml:space="preserve">  сертификат</w:t>
            </w:r>
          </w:p>
        </w:tc>
      </w:tr>
      <w:tr w:rsidR="00A11506" w:rsidRPr="002D2286" w14:paraId="2129000E" w14:textId="77777777" w:rsidTr="00234B81">
        <w:tc>
          <w:tcPr>
            <w:tcW w:w="697" w:type="dxa"/>
          </w:tcPr>
          <w:p w14:paraId="483BE5A5" w14:textId="78179ED4" w:rsidR="00A11506" w:rsidRPr="002D2286" w:rsidRDefault="00A11506" w:rsidP="00A11506">
            <w:pPr>
              <w:spacing w:after="0" w:line="240" w:lineRule="auto"/>
              <w:jc w:val="center"/>
              <w:rPr>
                <w:rFonts w:ascii="Times New Roman" w:hAnsi="Times New Roman" w:cs="Times New Roman"/>
                <w:szCs w:val="24"/>
              </w:rPr>
            </w:pPr>
            <w:r w:rsidRPr="002D2286">
              <w:rPr>
                <w:rFonts w:ascii="Times New Roman" w:hAnsi="Times New Roman" w:cs="Times New Roman"/>
                <w:szCs w:val="24"/>
              </w:rPr>
              <w:t>14</w:t>
            </w:r>
          </w:p>
        </w:tc>
        <w:tc>
          <w:tcPr>
            <w:tcW w:w="4260" w:type="dxa"/>
          </w:tcPr>
          <w:p w14:paraId="3CE5C0BC" w14:textId="3D50C398" w:rsidR="00A11506" w:rsidRPr="002D2286" w:rsidRDefault="00A11506" w:rsidP="00A11506">
            <w:pPr>
              <w:spacing w:after="0" w:line="240" w:lineRule="auto"/>
              <w:rPr>
                <w:rFonts w:ascii="Times New Roman" w:hAnsi="Times New Roman" w:cs="Times New Roman"/>
                <w:bCs/>
                <w:szCs w:val="24"/>
              </w:rPr>
            </w:pPr>
            <w:r>
              <w:rPr>
                <w:rFonts w:ascii="Times New Roman" w:hAnsi="Times New Roman" w:cs="Times New Roman"/>
                <w:szCs w:val="24"/>
              </w:rPr>
              <w:t>Курский интеллектуальный турнир для детей дошкольного возраста, педагогических работников образовательных организаций и родителей (законных представителей) обучающихся «Соловушка – путешественник»</w:t>
            </w:r>
          </w:p>
        </w:tc>
        <w:tc>
          <w:tcPr>
            <w:tcW w:w="1984" w:type="dxa"/>
          </w:tcPr>
          <w:p w14:paraId="551FC550" w14:textId="74E4D258" w:rsidR="00A11506" w:rsidRPr="002D2286" w:rsidRDefault="00A11506" w:rsidP="00A11506">
            <w:pPr>
              <w:spacing w:after="0" w:line="240" w:lineRule="auto"/>
              <w:jc w:val="center"/>
              <w:rPr>
                <w:rFonts w:ascii="Times New Roman" w:hAnsi="Times New Roman" w:cs="Times New Roman"/>
                <w:bCs/>
                <w:szCs w:val="24"/>
              </w:rPr>
            </w:pPr>
            <w:r w:rsidRPr="002D2286">
              <w:rPr>
                <w:rFonts w:ascii="Times New Roman" w:hAnsi="Times New Roman" w:cs="Times New Roman"/>
                <w:color w:val="1A1A1A"/>
                <w:szCs w:val="24"/>
              </w:rPr>
              <w:t>Региональный</w:t>
            </w:r>
          </w:p>
        </w:tc>
        <w:tc>
          <w:tcPr>
            <w:tcW w:w="2410" w:type="dxa"/>
          </w:tcPr>
          <w:p w14:paraId="43703FA1" w14:textId="77777777" w:rsidR="00A11506" w:rsidRDefault="00A11506" w:rsidP="00A11506">
            <w:pPr>
              <w:spacing w:after="0" w:line="240" w:lineRule="auto"/>
              <w:jc w:val="center"/>
              <w:rPr>
                <w:rFonts w:ascii="Times New Roman" w:hAnsi="Times New Roman" w:cs="Times New Roman"/>
                <w:bCs/>
                <w:szCs w:val="24"/>
              </w:rPr>
            </w:pPr>
            <w:r>
              <w:rPr>
                <w:rFonts w:ascii="Times New Roman" w:hAnsi="Times New Roman" w:cs="Times New Roman"/>
                <w:bCs/>
                <w:szCs w:val="24"/>
              </w:rPr>
              <w:t>Солопова Е.С., воспитатель.</w:t>
            </w:r>
          </w:p>
          <w:p w14:paraId="479040E0" w14:textId="0415BC14" w:rsidR="00A11506" w:rsidRDefault="00A11506" w:rsidP="00A11506">
            <w:pPr>
              <w:spacing w:after="0" w:line="240" w:lineRule="auto"/>
              <w:jc w:val="center"/>
              <w:rPr>
                <w:rFonts w:ascii="Times New Roman" w:hAnsi="Times New Roman" w:cs="Times New Roman"/>
                <w:bCs/>
                <w:szCs w:val="24"/>
              </w:rPr>
            </w:pPr>
            <w:r w:rsidRPr="002D2286">
              <w:rPr>
                <w:rFonts w:ascii="Times New Roman" w:hAnsi="Times New Roman" w:cs="Times New Roman"/>
                <w:color w:val="1A1A1A"/>
                <w:szCs w:val="24"/>
              </w:rPr>
              <w:t>Сертификат участника</w:t>
            </w:r>
          </w:p>
          <w:p w14:paraId="6725688E" w14:textId="07503ED1" w:rsidR="00A11506" w:rsidRPr="002D2286" w:rsidRDefault="00A11506" w:rsidP="00A11506">
            <w:pPr>
              <w:spacing w:after="0" w:line="240" w:lineRule="auto"/>
              <w:jc w:val="center"/>
              <w:rPr>
                <w:rFonts w:ascii="Times New Roman" w:hAnsi="Times New Roman" w:cs="Times New Roman"/>
                <w:bCs/>
                <w:szCs w:val="24"/>
              </w:rPr>
            </w:pPr>
          </w:p>
        </w:tc>
      </w:tr>
      <w:tr w:rsidR="00A11506" w:rsidRPr="002D2286" w14:paraId="5966C866" w14:textId="77777777" w:rsidTr="00234B81">
        <w:tc>
          <w:tcPr>
            <w:tcW w:w="697" w:type="dxa"/>
          </w:tcPr>
          <w:p w14:paraId="3CF3E537" w14:textId="3D35241A" w:rsidR="00A11506" w:rsidRPr="002D2286" w:rsidRDefault="00A11506" w:rsidP="00A11506">
            <w:pPr>
              <w:spacing w:after="0" w:line="240" w:lineRule="auto"/>
              <w:jc w:val="center"/>
              <w:rPr>
                <w:rFonts w:ascii="Times New Roman" w:hAnsi="Times New Roman" w:cs="Times New Roman"/>
                <w:szCs w:val="24"/>
              </w:rPr>
            </w:pPr>
            <w:r w:rsidRPr="002D2286">
              <w:rPr>
                <w:rFonts w:ascii="Times New Roman" w:hAnsi="Times New Roman" w:cs="Times New Roman"/>
                <w:szCs w:val="24"/>
              </w:rPr>
              <w:t>15</w:t>
            </w:r>
          </w:p>
        </w:tc>
        <w:tc>
          <w:tcPr>
            <w:tcW w:w="4260" w:type="dxa"/>
          </w:tcPr>
          <w:p w14:paraId="73AD376F" w14:textId="615E40FE" w:rsidR="00A11506" w:rsidRPr="002D2286" w:rsidRDefault="00A11506" w:rsidP="00A11506">
            <w:pPr>
              <w:shd w:val="clear" w:color="auto" w:fill="FFFFFF"/>
              <w:spacing w:after="0" w:line="240" w:lineRule="auto"/>
              <w:rPr>
                <w:rFonts w:ascii="Times New Roman" w:hAnsi="Times New Roman" w:cs="Times New Roman"/>
                <w:color w:val="1A1A1A"/>
                <w:szCs w:val="24"/>
              </w:rPr>
            </w:pPr>
            <w:r>
              <w:rPr>
                <w:rFonts w:ascii="Times New Roman" w:hAnsi="Times New Roman" w:cs="Times New Roman"/>
                <w:color w:val="1A1A1A"/>
                <w:szCs w:val="24"/>
              </w:rPr>
              <w:t>Всероссийская а</w:t>
            </w:r>
            <w:r w:rsidRPr="002D2286">
              <w:rPr>
                <w:rFonts w:ascii="Times New Roman" w:hAnsi="Times New Roman" w:cs="Times New Roman"/>
                <w:color w:val="1A1A1A"/>
                <w:szCs w:val="24"/>
              </w:rPr>
              <w:t xml:space="preserve">кция по сбору макулатуры «БумБатл» </w:t>
            </w:r>
            <w:r>
              <w:rPr>
                <w:rFonts w:ascii="Times New Roman" w:hAnsi="Times New Roman" w:cs="Times New Roman"/>
                <w:color w:val="1A1A1A"/>
                <w:szCs w:val="24"/>
              </w:rPr>
              <w:t>по Курской области</w:t>
            </w:r>
          </w:p>
        </w:tc>
        <w:tc>
          <w:tcPr>
            <w:tcW w:w="1984" w:type="dxa"/>
          </w:tcPr>
          <w:p w14:paraId="57348FF7" w14:textId="0662FCA8" w:rsidR="00A11506" w:rsidRPr="002D2286" w:rsidRDefault="00A11506" w:rsidP="00A11506">
            <w:pPr>
              <w:spacing w:after="0" w:line="240" w:lineRule="auto"/>
              <w:jc w:val="center"/>
              <w:rPr>
                <w:rFonts w:ascii="Times New Roman" w:hAnsi="Times New Roman" w:cs="Times New Roman"/>
                <w:bCs/>
                <w:szCs w:val="24"/>
              </w:rPr>
            </w:pPr>
            <w:r w:rsidRPr="002D2286">
              <w:rPr>
                <w:rFonts w:ascii="Times New Roman" w:hAnsi="Times New Roman" w:cs="Times New Roman"/>
                <w:color w:val="1A1A1A"/>
                <w:szCs w:val="24"/>
              </w:rPr>
              <w:t>Региональный</w:t>
            </w:r>
          </w:p>
        </w:tc>
        <w:tc>
          <w:tcPr>
            <w:tcW w:w="2410" w:type="dxa"/>
          </w:tcPr>
          <w:p w14:paraId="1A8C111B" w14:textId="03EE01FD" w:rsidR="00A11506" w:rsidRDefault="00A11506" w:rsidP="00A11506">
            <w:pPr>
              <w:spacing w:after="0" w:line="240" w:lineRule="auto"/>
              <w:jc w:val="center"/>
              <w:rPr>
                <w:rFonts w:ascii="Times New Roman" w:hAnsi="Times New Roman" w:cs="Times New Roman"/>
                <w:bCs/>
                <w:szCs w:val="24"/>
              </w:rPr>
            </w:pPr>
            <w:r>
              <w:rPr>
                <w:rFonts w:ascii="Times New Roman" w:hAnsi="Times New Roman" w:cs="Times New Roman"/>
                <w:bCs/>
                <w:szCs w:val="24"/>
              </w:rPr>
              <w:t>МБДОУ № 112.</w:t>
            </w:r>
          </w:p>
          <w:p w14:paraId="1683CD47" w14:textId="34256B24" w:rsidR="00A11506" w:rsidRPr="002D2286" w:rsidRDefault="00A11506" w:rsidP="00A11506">
            <w:pPr>
              <w:spacing w:after="0" w:line="240" w:lineRule="auto"/>
              <w:jc w:val="center"/>
              <w:rPr>
                <w:rFonts w:ascii="Times New Roman" w:hAnsi="Times New Roman" w:cs="Times New Roman"/>
                <w:bCs/>
                <w:szCs w:val="24"/>
              </w:rPr>
            </w:pPr>
            <w:r>
              <w:rPr>
                <w:rFonts w:ascii="Times New Roman" w:hAnsi="Times New Roman" w:cs="Times New Roman"/>
                <w:bCs/>
                <w:szCs w:val="24"/>
              </w:rPr>
              <w:t>Диплом за 3 место</w:t>
            </w:r>
          </w:p>
        </w:tc>
      </w:tr>
      <w:tr w:rsidR="00A11506" w:rsidRPr="002D2286" w14:paraId="12B4E888" w14:textId="77777777" w:rsidTr="00234B81">
        <w:tc>
          <w:tcPr>
            <w:tcW w:w="697" w:type="dxa"/>
          </w:tcPr>
          <w:p w14:paraId="5722E651" w14:textId="01FDA3E8" w:rsidR="00A11506" w:rsidRPr="002D2286" w:rsidRDefault="00A11506" w:rsidP="00A11506">
            <w:pPr>
              <w:spacing w:after="0" w:line="240" w:lineRule="auto"/>
              <w:jc w:val="center"/>
              <w:rPr>
                <w:rFonts w:ascii="Times New Roman" w:hAnsi="Times New Roman" w:cs="Times New Roman"/>
                <w:szCs w:val="24"/>
              </w:rPr>
            </w:pPr>
            <w:r w:rsidRPr="002D2286">
              <w:rPr>
                <w:rFonts w:ascii="Times New Roman" w:hAnsi="Times New Roman" w:cs="Times New Roman"/>
                <w:szCs w:val="24"/>
              </w:rPr>
              <w:t>16</w:t>
            </w:r>
          </w:p>
        </w:tc>
        <w:tc>
          <w:tcPr>
            <w:tcW w:w="4260" w:type="dxa"/>
          </w:tcPr>
          <w:p w14:paraId="70EA9587" w14:textId="4ADC341A" w:rsidR="00A11506" w:rsidRPr="002D2286" w:rsidRDefault="00A11506" w:rsidP="00A11506">
            <w:pPr>
              <w:shd w:val="clear" w:color="auto" w:fill="FFFFFF"/>
              <w:spacing w:after="0" w:line="240" w:lineRule="auto"/>
              <w:rPr>
                <w:rFonts w:ascii="Times New Roman" w:hAnsi="Times New Roman" w:cs="Times New Roman"/>
                <w:color w:val="1A1A1A"/>
                <w:szCs w:val="24"/>
              </w:rPr>
            </w:pPr>
            <w:r>
              <w:rPr>
                <w:rFonts w:ascii="Times New Roman" w:hAnsi="Times New Roman" w:cs="Times New Roman"/>
                <w:color w:val="1A1A1A"/>
                <w:szCs w:val="24"/>
              </w:rPr>
              <w:t>Всероссийский оздоровительный конкурс «Малыши против простуды и гриппа – 2024»</w:t>
            </w:r>
          </w:p>
        </w:tc>
        <w:tc>
          <w:tcPr>
            <w:tcW w:w="1984" w:type="dxa"/>
          </w:tcPr>
          <w:p w14:paraId="72774FA8" w14:textId="685A833A" w:rsidR="00A11506" w:rsidRPr="002D2286" w:rsidRDefault="00A11506" w:rsidP="00A11506">
            <w:pPr>
              <w:spacing w:after="0" w:line="240" w:lineRule="auto"/>
              <w:jc w:val="center"/>
              <w:rPr>
                <w:rFonts w:ascii="Times New Roman" w:hAnsi="Times New Roman" w:cs="Times New Roman"/>
                <w:bCs/>
                <w:szCs w:val="24"/>
              </w:rPr>
            </w:pPr>
            <w:r w:rsidRPr="002D2286">
              <w:rPr>
                <w:rFonts w:ascii="Times New Roman" w:hAnsi="Times New Roman" w:cs="Times New Roman"/>
                <w:bCs/>
                <w:color w:val="1A1A1A"/>
                <w:szCs w:val="24"/>
              </w:rPr>
              <w:t>Всероссийский</w:t>
            </w:r>
          </w:p>
        </w:tc>
        <w:tc>
          <w:tcPr>
            <w:tcW w:w="2410" w:type="dxa"/>
          </w:tcPr>
          <w:p w14:paraId="72D96201" w14:textId="77777777" w:rsidR="00A11506" w:rsidRDefault="00A11506" w:rsidP="00A11506">
            <w:pPr>
              <w:spacing w:after="0" w:line="240" w:lineRule="auto"/>
              <w:jc w:val="center"/>
              <w:rPr>
                <w:rFonts w:ascii="Times New Roman" w:hAnsi="Times New Roman" w:cs="Times New Roman"/>
                <w:color w:val="1A1A1A"/>
                <w:szCs w:val="24"/>
              </w:rPr>
            </w:pPr>
            <w:r>
              <w:rPr>
                <w:rFonts w:ascii="Times New Roman" w:hAnsi="Times New Roman" w:cs="Times New Roman"/>
                <w:color w:val="1A1A1A"/>
                <w:szCs w:val="24"/>
              </w:rPr>
              <w:t>Попова Л.Г.,</w:t>
            </w:r>
          </w:p>
          <w:p w14:paraId="499FD05B" w14:textId="77777777" w:rsidR="00A11506" w:rsidRDefault="00A11506" w:rsidP="00A11506">
            <w:pPr>
              <w:spacing w:after="0" w:line="240" w:lineRule="auto"/>
              <w:jc w:val="center"/>
              <w:rPr>
                <w:rFonts w:ascii="Times New Roman" w:hAnsi="Times New Roman" w:cs="Times New Roman"/>
                <w:color w:val="1A1A1A"/>
                <w:szCs w:val="24"/>
              </w:rPr>
            </w:pPr>
            <w:r>
              <w:rPr>
                <w:rFonts w:ascii="Times New Roman" w:hAnsi="Times New Roman" w:cs="Times New Roman"/>
                <w:color w:val="1A1A1A"/>
                <w:szCs w:val="24"/>
              </w:rPr>
              <w:t>Чернышева Л.А., воспитатели.</w:t>
            </w:r>
          </w:p>
          <w:p w14:paraId="0474DFA8" w14:textId="222FA822" w:rsidR="00A11506" w:rsidRPr="002D2286" w:rsidRDefault="00A11506" w:rsidP="00A11506">
            <w:pPr>
              <w:spacing w:after="0" w:line="240" w:lineRule="auto"/>
              <w:jc w:val="center"/>
              <w:rPr>
                <w:rFonts w:ascii="Times New Roman" w:hAnsi="Times New Roman" w:cs="Times New Roman"/>
                <w:bCs/>
                <w:szCs w:val="24"/>
              </w:rPr>
            </w:pPr>
            <w:r>
              <w:rPr>
                <w:rFonts w:ascii="Times New Roman" w:hAnsi="Times New Roman" w:cs="Times New Roman"/>
                <w:color w:val="1A1A1A"/>
                <w:szCs w:val="24"/>
              </w:rPr>
              <w:t>Дипломы участника</w:t>
            </w:r>
            <w:r w:rsidRPr="002D2286">
              <w:rPr>
                <w:rFonts w:ascii="Times New Roman" w:hAnsi="Times New Roman" w:cs="Times New Roman"/>
                <w:color w:val="1A1A1A"/>
                <w:szCs w:val="24"/>
              </w:rPr>
              <w:t xml:space="preserve"> </w:t>
            </w:r>
          </w:p>
        </w:tc>
      </w:tr>
      <w:tr w:rsidR="00A11506" w:rsidRPr="002D2286" w14:paraId="49A30AB3" w14:textId="77777777" w:rsidTr="00234B81">
        <w:tc>
          <w:tcPr>
            <w:tcW w:w="697" w:type="dxa"/>
          </w:tcPr>
          <w:p w14:paraId="41495B3C" w14:textId="7A859979" w:rsidR="00A11506" w:rsidRPr="002D2286" w:rsidRDefault="00A11506" w:rsidP="00A11506">
            <w:pPr>
              <w:spacing w:after="0" w:line="240" w:lineRule="auto"/>
              <w:jc w:val="center"/>
              <w:rPr>
                <w:rFonts w:ascii="Times New Roman" w:hAnsi="Times New Roman" w:cs="Times New Roman"/>
                <w:szCs w:val="24"/>
              </w:rPr>
            </w:pPr>
            <w:r w:rsidRPr="002D2286">
              <w:rPr>
                <w:rFonts w:ascii="Times New Roman" w:hAnsi="Times New Roman" w:cs="Times New Roman"/>
                <w:szCs w:val="24"/>
              </w:rPr>
              <w:t>17</w:t>
            </w:r>
          </w:p>
        </w:tc>
        <w:tc>
          <w:tcPr>
            <w:tcW w:w="4260" w:type="dxa"/>
          </w:tcPr>
          <w:p w14:paraId="363DDE9F" w14:textId="77777777" w:rsidR="00A11506" w:rsidRPr="002D2286" w:rsidRDefault="00A11506" w:rsidP="00A11506">
            <w:pPr>
              <w:shd w:val="clear" w:color="auto" w:fill="FFFFFF"/>
              <w:spacing w:after="0" w:line="240" w:lineRule="auto"/>
              <w:rPr>
                <w:rFonts w:ascii="Times New Roman" w:hAnsi="Times New Roman" w:cs="Times New Roman"/>
                <w:color w:val="1A1A1A"/>
                <w:szCs w:val="24"/>
              </w:rPr>
            </w:pPr>
            <w:r w:rsidRPr="002D2286">
              <w:rPr>
                <w:rFonts w:ascii="Times New Roman" w:hAnsi="Times New Roman" w:cs="Times New Roman"/>
                <w:color w:val="1A1A1A"/>
                <w:szCs w:val="24"/>
              </w:rPr>
              <w:t>Всероссийский урок «Эколята – молодые защитники природы»</w:t>
            </w:r>
          </w:p>
        </w:tc>
        <w:tc>
          <w:tcPr>
            <w:tcW w:w="1984" w:type="dxa"/>
          </w:tcPr>
          <w:p w14:paraId="7E923AB9" w14:textId="77777777" w:rsidR="00A11506" w:rsidRPr="002D2286" w:rsidRDefault="00A11506" w:rsidP="00A11506">
            <w:pPr>
              <w:spacing w:after="0" w:line="240" w:lineRule="auto"/>
              <w:jc w:val="center"/>
              <w:rPr>
                <w:rFonts w:ascii="Times New Roman" w:hAnsi="Times New Roman" w:cs="Times New Roman"/>
                <w:color w:val="1A1A1A"/>
                <w:szCs w:val="24"/>
              </w:rPr>
            </w:pPr>
            <w:r w:rsidRPr="002D2286">
              <w:rPr>
                <w:rFonts w:ascii="Times New Roman" w:hAnsi="Times New Roman" w:cs="Times New Roman"/>
                <w:color w:val="1A1A1A"/>
                <w:szCs w:val="24"/>
              </w:rPr>
              <w:t>Всероссийский</w:t>
            </w:r>
          </w:p>
        </w:tc>
        <w:tc>
          <w:tcPr>
            <w:tcW w:w="2410" w:type="dxa"/>
          </w:tcPr>
          <w:p w14:paraId="21DD535F" w14:textId="77777777" w:rsidR="00A11506" w:rsidRPr="002D2286" w:rsidRDefault="00A11506" w:rsidP="00A11506">
            <w:pPr>
              <w:spacing w:after="0" w:line="240" w:lineRule="auto"/>
              <w:jc w:val="center"/>
              <w:rPr>
                <w:rFonts w:ascii="Times New Roman" w:hAnsi="Times New Roman" w:cs="Times New Roman"/>
                <w:color w:val="1A1A1A"/>
                <w:szCs w:val="24"/>
              </w:rPr>
            </w:pPr>
            <w:r>
              <w:rPr>
                <w:rFonts w:ascii="Times New Roman" w:hAnsi="Times New Roman" w:cs="Times New Roman"/>
                <w:color w:val="1A1A1A"/>
                <w:szCs w:val="24"/>
              </w:rPr>
              <w:t>Лабанова Р.П.,</w:t>
            </w:r>
          </w:p>
          <w:p w14:paraId="42D42D9E" w14:textId="77777777" w:rsidR="00A11506" w:rsidRDefault="00A11506" w:rsidP="00A11506">
            <w:pPr>
              <w:spacing w:after="0" w:line="240" w:lineRule="auto"/>
              <w:jc w:val="center"/>
              <w:rPr>
                <w:rFonts w:ascii="Times New Roman" w:hAnsi="Times New Roman" w:cs="Times New Roman"/>
                <w:color w:val="1A1A1A"/>
                <w:szCs w:val="24"/>
              </w:rPr>
            </w:pPr>
            <w:r>
              <w:rPr>
                <w:rFonts w:ascii="Times New Roman" w:hAnsi="Times New Roman" w:cs="Times New Roman"/>
                <w:color w:val="1A1A1A"/>
                <w:szCs w:val="24"/>
              </w:rPr>
              <w:t xml:space="preserve">Солопова Е.С., </w:t>
            </w:r>
          </w:p>
          <w:p w14:paraId="60E6D286" w14:textId="77777777" w:rsidR="00A11506" w:rsidRPr="002D2286" w:rsidRDefault="00A11506" w:rsidP="00A11506">
            <w:pPr>
              <w:spacing w:after="0" w:line="240" w:lineRule="auto"/>
              <w:jc w:val="center"/>
              <w:rPr>
                <w:rFonts w:ascii="Times New Roman" w:hAnsi="Times New Roman" w:cs="Times New Roman"/>
                <w:color w:val="1A1A1A"/>
                <w:szCs w:val="24"/>
              </w:rPr>
            </w:pPr>
            <w:r>
              <w:rPr>
                <w:rFonts w:ascii="Times New Roman" w:hAnsi="Times New Roman" w:cs="Times New Roman"/>
                <w:color w:val="1A1A1A"/>
                <w:szCs w:val="24"/>
              </w:rPr>
              <w:t>Воспитатели,</w:t>
            </w:r>
          </w:p>
          <w:p w14:paraId="7954EA07" w14:textId="08D4F3C8" w:rsidR="00A11506" w:rsidRPr="002D2286" w:rsidRDefault="00A11506" w:rsidP="00A11506">
            <w:pPr>
              <w:spacing w:after="0" w:line="240" w:lineRule="auto"/>
              <w:jc w:val="center"/>
              <w:rPr>
                <w:rFonts w:ascii="Times New Roman" w:hAnsi="Times New Roman" w:cs="Times New Roman"/>
                <w:color w:val="1A1A1A"/>
                <w:szCs w:val="24"/>
              </w:rPr>
            </w:pPr>
            <w:r w:rsidRPr="002D2286">
              <w:rPr>
                <w:rFonts w:ascii="Times New Roman" w:hAnsi="Times New Roman" w:cs="Times New Roman"/>
                <w:color w:val="1A1A1A"/>
                <w:szCs w:val="24"/>
              </w:rPr>
              <w:t xml:space="preserve"> Сертификат </w:t>
            </w:r>
          </w:p>
        </w:tc>
      </w:tr>
      <w:tr w:rsidR="00A11506" w:rsidRPr="002D2286" w14:paraId="09B4889D" w14:textId="77777777" w:rsidTr="00234B81">
        <w:tc>
          <w:tcPr>
            <w:tcW w:w="697" w:type="dxa"/>
          </w:tcPr>
          <w:p w14:paraId="0EDE4E1F" w14:textId="725DBEE0" w:rsidR="00A11506" w:rsidRPr="002D2286" w:rsidRDefault="00A11506" w:rsidP="00A11506">
            <w:pPr>
              <w:spacing w:after="0" w:line="240" w:lineRule="auto"/>
              <w:jc w:val="center"/>
              <w:rPr>
                <w:rFonts w:ascii="Times New Roman" w:hAnsi="Times New Roman" w:cs="Times New Roman"/>
                <w:szCs w:val="24"/>
              </w:rPr>
            </w:pPr>
            <w:r w:rsidRPr="002D2286">
              <w:rPr>
                <w:rFonts w:ascii="Times New Roman" w:hAnsi="Times New Roman" w:cs="Times New Roman"/>
                <w:szCs w:val="24"/>
              </w:rPr>
              <w:t>18</w:t>
            </w:r>
          </w:p>
        </w:tc>
        <w:tc>
          <w:tcPr>
            <w:tcW w:w="4260" w:type="dxa"/>
          </w:tcPr>
          <w:p w14:paraId="0167AD9E" w14:textId="03265E10" w:rsidR="00A11506" w:rsidRPr="002D2286" w:rsidRDefault="00A11506" w:rsidP="00A11506">
            <w:pPr>
              <w:shd w:val="clear" w:color="auto" w:fill="FFFFFF"/>
              <w:spacing w:after="0" w:line="240" w:lineRule="auto"/>
              <w:rPr>
                <w:rFonts w:ascii="Times New Roman" w:hAnsi="Times New Roman" w:cs="Times New Roman"/>
                <w:color w:val="1A1A1A"/>
                <w:szCs w:val="24"/>
              </w:rPr>
            </w:pPr>
            <w:r w:rsidRPr="002D2286">
              <w:rPr>
                <w:rFonts w:ascii="Times New Roman" w:hAnsi="Times New Roman" w:cs="Times New Roman"/>
                <w:bCs/>
                <w:szCs w:val="24"/>
              </w:rPr>
              <w:t>Олимпиад</w:t>
            </w:r>
            <w:r>
              <w:rPr>
                <w:rFonts w:ascii="Times New Roman" w:hAnsi="Times New Roman" w:cs="Times New Roman"/>
                <w:bCs/>
                <w:szCs w:val="24"/>
              </w:rPr>
              <w:t>а</w:t>
            </w:r>
            <w:r w:rsidRPr="002D2286">
              <w:rPr>
                <w:rFonts w:ascii="Times New Roman" w:hAnsi="Times New Roman" w:cs="Times New Roman"/>
                <w:bCs/>
                <w:szCs w:val="24"/>
              </w:rPr>
              <w:t xml:space="preserve"> «</w:t>
            </w:r>
            <w:r>
              <w:rPr>
                <w:rFonts w:ascii="Times New Roman" w:hAnsi="Times New Roman" w:cs="Times New Roman"/>
                <w:bCs/>
                <w:szCs w:val="24"/>
              </w:rPr>
              <w:t>Грамотей</w:t>
            </w:r>
            <w:r w:rsidRPr="002D2286">
              <w:rPr>
                <w:rFonts w:ascii="Times New Roman" w:hAnsi="Times New Roman" w:cs="Times New Roman"/>
                <w:bCs/>
                <w:szCs w:val="24"/>
              </w:rPr>
              <w:t>» в рамках открытого фестиваля «Маленькие дети- звезды на большой планете»</w:t>
            </w:r>
          </w:p>
        </w:tc>
        <w:tc>
          <w:tcPr>
            <w:tcW w:w="1984" w:type="dxa"/>
          </w:tcPr>
          <w:p w14:paraId="017C3C47" w14:textId="71F33432" w:rsidR="00A11506" w:rsidRPr="002D2286" w:rsidRDefault="00A11506" w:rsidP="00A11506">
            <w:pPr>
              <w:spacing w:after="0" w:line="240" w:lineRule="auto"/>
              <w:jc w:val="center"/>
              <w:rPr>
                <w:rFonts w:ascii="Times New Roman" w:hAnsi="Times New Roman" w:cs="Times New Roman"/>
                <w:color w:val="1A1A1A"/>
                <w:szCs w:val="24"/>
              </w:rPr>
            </w:pPr>
            <w:r w:rsidRPr="002D2286">
              <w:rPr>
                <w:rFonts w:ascii="Times New Roman" w:hAnsi="Times New Roman" w:cs="Times New Roman"/>
                <w:bCs/>
                <w:szCs w:val="24"/>
              </w:rPr>
              <w:t>Муниципальный</w:t>
            </w:r>
          </w:p>
        </w:tc>
        <w:tc>
          <w:tcPr>
            <w:tcW w:w="2410" w:type="dxa"/>
          </w:tcPr>
          <w:p w14:paraId="6A36AA76" w14:textId="77777777" w:rsidR="00A11506" w:rsidRDefault="00A11506" w:rsidP="00A11506">
            <w:pPr>
              <w:spacing w:after="0" w:line="240" w:lineRule="auto"/>
              <w:jc w:val="center"/>
              <w:rPr>
                <w:rFonts w:ascii="Times New Roman" w:hAnsi="Times New Roman" w:cs="Times New Roman"/>
                <w:bCs/>
                <w:szCs w:val="24"/>
              </w:rPr>
            </w:pPr>
            <w:r w:rsidRPr="002D2286">
              <w:rPr>
                <w:rFonts w:ascii="Times New Roman" w:hAnsi="Times New Roman" w:cs="Times New Roman"/>
                <w:bCs/>
                <w:szCs w:val="24"/>
              </w:rPr>
              <w:t xml:space="preserve">Припачкина Н.И, </w:t>
            </w:r>
          </w:p>
          <w:p w14:paraId="77173C65" w14:textId="742E9386" w:rsidR="00A11506" w:rsidRDefault="00A11506" w:rsidP="00A11506">
            <w:pPr>
              <w:spacing w:after="0" w:line="240" w:lineRule="auto"/>
              <w:jc w:val="center"/>
              <w:rPr>
                <w:rFonts w:ascii="Times New Roman" w:hAnsi="Times New Roman" w:cs="Times New Roman"/>
                <w:bCs/>
                <w:szCs w:val="24"/>
              </w:rPr>
            </w:pPr>
            <w:r>
              <w:rPr>
                <w:rFonts w:ascii="Times New Roman" w:hAnsi="Times New Roman" w:cs="Times New Roman"/>
                <w:bCs/>
                <w:szCs w:val="24"/>
              </w:rPr>
              <w:t>ст. воспитатель,</w:t>
            </w:r>
          </w:p>
          <w:p w14:paraId="1033D7A6" w14:textId="37E883E6" w:rsidR="00A11506" w:rsidRDefault="00A11506" w:rsidP="00A11506">
            <w:pPr>
              <w:spacing w:after="0" w:line="240" w:lineRule="auto"/>
              <w:jc w:val="center"/>
              <w:rPr>
                <w:rFonts w:ascii="Times New Roman" w:hAnsi="Times New Roman" w:cs="Times New Roman"/>
                <w:bCs/>
                <w:szCs w:val="24"/>
              </w:rPr>
            </w:pPr>
            <w:r>
              <w:rPr>
                <w:rFonts w:ascii="Times New Roman" w:hAnsi="Times New Roman" w:cs="Times New Roman"/>
                <w:color w:val="1A1A1A"/>
                <w:szCs w:val="24"/>
              </w:rPr>
              <w:t>Ефимцева Н.В., воспитатель.</w:t>
            </w:r>
          </w:p>
          <w:p w14:paraId="0E05A5C1" w14:textId="4CB21B33" w:rsidR="00A11506" w:rsidRPr="002D2286" w:rsidRDefault="00A11506" w:rsidP="00A11506">
            <w:pPr>
              <w:spacing w:after="0" w:line="240" w:lineRule="auto"/>
              <w:jc w:val="center"/>
              <w:rPr>
                <w:rFonts w:ascii="Times New Roman" w:hAnsi="Times New Roman" w:cs="Times New Roman"/>
                <w:color w:val="1A1A1A"/>
                <w:szCs w:val="24"/>
              </w:rPr>
            </w:pPr>
            <w:r>
              <w:rPr>
                <w:rFonts w:ascii="Times New Roman" w:hAnsi="Times New Roman" w:cs="Times New Roman"/>
                <w:bCs/>
                <w:szCs w:val="24"/>
              </w:rPr>
              <w:t>С</w:t>
            </w:r>
            <w:r w:rsidRPr="002D2286">
              <w:rPr>
                <w:rFonts w:ascii="Times New Roman" w:hAnsi="Times New Roman" w:cs="Times New Roman"/>
                <w:bCs/>
                <w:szCs w:val="24"/>
              </w:rPr>
              <w:t>видетельство члена жюри</w:t>
            </w:r>
          </w:p>
        </w:tc>
      </w:tr>
      <w:tr w:rsidR="00A11506" w:rsidRPr="002D2286" w14:paraId="57335EEC" w14:textId="77777777" w:rsidTr="00234B81">
        <w:tc>
          <w:tcPr>
            <w:tcW w:w="697" w:type="dxa"/>
          </w:tcPr>
          <w:p w14:paraId="6DE9A04C" w14:textId="11709B54" w:rsidR="00A11506" w:rsidRPr="002D2286" w:rsidRDefault="00A11506" w:rsidP="00A11506">
            <w:pPr>
              <w:spacing w:after="0" w:line="240" w:lineRule="auto"/>
              <w:jc w:val="center"/>
              <w:rPr>
                <w:rFonts w:ascii="Times New Roman" w:hAnsi="Times New Roman" w:cs="Times New Roman"/>
                <w:szCs w:val="24"/>
              </w:rPr>
            </w:pPr>
            <w:r w:rsidRPr="002D2286">
              <w:rPr>
                <w:rFonts w:ascii="Times New Roman" w:hAnsi="Times New Roman" w:cs="Times New Roman"/>
                <w:szCs w:val="24"/>
              </w:rPr>
              <w:t>19</w:t>
            </w:r>
          </w:p>
        </w:tc>
        <w:tc>
          <w:tcPr>
            <w:tcW w:w="4260" w:type="dxa"/>
          </w:tcPr>
          <w:p w14:paraId="36B78114" w14:textId="63A5DCBE" w:rsidR="00A11506" w:rsidRPr="002D2286" w:rsidRDefault="00A11506" w:rsidP="00A11506">
            <w:pPr>
              <w:shd w:val="clear" w:color="auto" w:fill="FFFFFF"/>
              <w:spacing w:after="0" w:line="240" w:lineRule="auto"/>
              <w:rPr>
                <w:rFonts w:ascii="Times New Roman" w:hAnsi="Times New Roman" w:cs="Times New Roman"/>
                <w:color w:val="1A1A1A"/>
                <w:szCs w:val="24"/>
              </w:rPr>
            </w:pPr>
            <w:r>
              <w:rPr>
                <w:rFonts w:ascii="Times New Roman" w:hAnsi="Times New Roman" w:cs="Times New Roman"/>
                <w:color w:val="1A1A1A"/>
                <w:szCs w:val="24"/>
              </w:rPr>
              <w:t>Региональный конкурс «Патриотический марафон» (в рамках православно-патриотического проекта «Георгиевский сбор»</w:t>
            </w:r>
          </w:p>
        </w:tc>
        <w:tc>
          <w:tcPr>
            <w:tcW w:w="1984" w:type="dxa"/>
          </w:tcPr>
          <w:p w14:paraId="38DFA911" w14:textId="77777777" w:rsidR="00A11506" w:rsidRPr="002D2286" w:rsidRDefault="00A11506" w:rsidP="00A11506">
            <w:pPr>
              <w:spacing w:after="0" w:line="240" w:lineRule="auto"/>
              <w:jc w:val="center"/>
              <w:rPr>
                <w:rFonts w:ascii="Times New Roman" w:hAnsi="Times New Roman" w:cs="Times New Roman"/>
                <w:color w:val="1A1A1A"/>
                <w:szCs w:val="24"/>
              </w:rPr>
            </w:pPr>
            <w:r w:rsidRPr="002D2286">
              <w:rPr>
                <w:rFonts w:ascii="Times New Roman" w:hAnsi="Times New Roman" w:cs="Times New Roman"/>
                <w:color w:val="1A1A1A"/>
                <w:szCs w:val="24"/>
              </w:rPr>
              <w:t>Всероссийский</w:t>
            </w:r>
          </w:p>
        </w:tc>
        <w:tc>
          <w:tcPr>
            <w:tcW w:w="2410" w:type="dxa"/>
          </w:tcPr>
          <w:p w14:paraId="7DF92837" w14:textId="77777777" w:rsidR="003F1292" w:rsidRDefault="003F1292" w:rsidP="003F1292">
            <w:pPr>
              <w:spacing w:after="0" w:line="240" w:lineRule="auto"/>
              <w:jc w:val="center"/>
              <w:rPr>
                <w:rFonts w:ascii="Times New Roman" w:hAnsi="Times New Roman" w:cs="Times New Roman"/>
                <w:bCs/>
                <w:szCs w:val="24"/>
              </w:rPr>
            </w:pPr>
            <w:r>
              <w:rPr>
                <w:rFonts w:ascii="Times New Roman" w:hAnsi="Times New Roman" w:cs="Times New Roman"/>
                <w:bCs/>
                <w:szCs w:val="24"/>
              </w:rPr>
              <w:t>МБДОУ № 112.</w:t>
            </w:r>
          </w:p>
          <w:p w14:paraId="0F5B2231" w14:textId="77777777" w:rsidR="003F1292" w:rsidRDefault="003F1292" w:rsidP="003F1292">
            <w:pPr>
              <w:spacing w:after="0" w:line="240" w:lineRule="auto"/>
              <w:jc w:val="center"/>
              <w:rPr>
                <w:rFonts w:ascii="Times New Roman" w:hAnsi="Times New Roman" w:cs="Times New Roman"/>
                <w:bCs/>
                <w:szCs w:val="24"/>
              </w:rPr>
            </w:pPr>
            <w:r w:rsidRPr="002D2286">
              <w:rPr>
                <w:rFonts w:ascii="Times New Roman" w:hAnsi="Times New Roman" w:cs="Times New Roman"/>
                <w:color w:val="1A1A1A"/>
                <w:szCs w:val="24"/>
              </w:rPr>
              <w:t>Сертификат участника</w:t>
            </w:r>
          </w:p>
          <w:p w14:paraId="18357E1A" w14:textId="6A649580" w:rsidR="003F1292" w:rsidRPr="002D2286" w:rsidRDefault="003F1292" w:rsidP="00A11506">
            <w:pPr>
              <w:spacing w:after="0" w:line="240" w:lineRule="auto"/>
              <w:jc w:val="center"/>
              <w:rPr>
                <w:rFonts w:ascii="Times New Roman" w:hAnsi="Times New Roman" w:cs="Times New Roman"/>
                <w:color w:val="1A1A1A"/>
                <w:szCs w:val="24"/>
              </w:rPr>
            </w:pPr>
          </w:p>
        </w:tc>
      </w:tr>
      <w:tr w:rsidR="00A11506" w:rsidRPr="002D2286" w14:paraId="0BBB1488" w14:textId="77777777" w:rsidTr="00234B81">
        <w:tc>
          <w:tcPr>
            <w:tcW w:w="697" w:type="dxa"/>
          </w:tcPr>
          <w:p w14:paraId="68CD5567" w14:textId="2803940C" w:rsidR="00A11506" w:rsidRPr="002D2286" w:rsidRDefault="00A11506" w:rsidP="00A11506">
            <w:pPr>
              <w:spacing w:after="0" w:line="240" w:lineRule="auto"/>
              <w:jc w:val="center"/>
              <w:rPr>
                <w:rFonts w:ascii="Times New Roman" w:hAnsi="Times New Roman" w:cs="Times New Roman"/>
                <w:szCs w:val="24"/>
              </w:rPr>
            </w:pPr>
            <w:r w:rsidRPr="002D2286">
              <w:rPr>
                <w:rFonts w:ascii="Times New Roman" w:hAnsi="Times New Roman" w:cs="Times New Roman"/>
                <w:szCs w:val="24"/>
              </w:rPr>
              <w:t>20</w:t>
            </w:r>
          </w:p>
        </w:tc>
        <w:tc>
          <w:tcPr>
            <w:tcW w:w="4260" w:type="dxa"/>
          </w:tcPr>
          <w:p w14:paraId="2852502C" w14:textId="6BCA29B3" w:rsidR="00A11506" w:rsidRPr="002D2286" w:rsidRDefault="00017B17" w:rsidP="00A11506">
            <w:pPr>
              <w:shd w:val="clear" w:color="auto" w:fill="FFFFFF"/>
              <w:spacing w:after="0" w:line="240" w:lineRule="auto"/>
              <w:rPr>
                <w:rFonts w:ascii="Times New Roman" w:hAnsi="Times New Roman" w:cs="Times New Roman"/>
                <w:color w:val="1A1A1A"/>
                <w:szCs w:val="24"/>
              </w:rPr>
            </w:pPr>
            <w:r>
              <w:rPr>
                <w:rFonts w:ascii="Times New Roman" w:hAnsi="Times New Roman" w:cs="Times New Roman"/>
                <w:color w:val="1A1A1A"/>
                <w:szCs w:val="24"/>
              </w:rPr>
              <w:t>Онлайн-выставка рисунков «Победный май, посвященная Дню Победы</w:t>
            </w:r>
          </w:p>
        </w:tc>
        <w:tc>
          <w:tcPr>
            <w:tcW w:w="1984" w:type="dxa"/>
          </w:tcPr>
          <w:p w14:paraId="78DA7635" w14:textId="42891A0F" w:rsidR="00A11506" w:rsidRPr="002D2286" w:rsidRDefault="003F1292" w:rsidP="00A11506">
            <w:pPr>
              <w:spacing w:after="0" w:line="240" w:lineRule="auto"/>
              <w:jc w:val="center"/>
              <w:rPr>
                <w:rFonts w:ascii="Times New Roman" w:hAnsi="Times New Roman" w:cs="Times New Roman"/>
                <w:color w:val="1A1A1A"/>
                <w:szCs w:val="24"/>
              </w:rPr>
            </w:pPr>
            <w:r>
              <w:rPr>
                <w:rFonts w:ascii="Times New Roman" w:hAnsi="Times New Roman" w:cs="Times New Roman"/>
                <w:color w:val="1A1A1A"/>
                <w:szCs w:val="24"/>
              </w:rPr>
              <w:t>Окружной</w:t>
            </w:r>
          </w:p>
        </w:tc>
        <w:tc>
          <w:tcPr>
            <w:tcW w:w="2410" w:type="dxa"/>
          </w:tcPr>
          <w:p w14:paraId="4D95ED3D" w14:textId="5DEA4E5A" w:rsidR="00A11506" w:rsidRPr="002D2286" w:rsidRDefault="00017B17" w:rsidP="00A11506">
            <w:pPr>
              <w:spacing w:after="0" w:line="240" w:lineRule="auto"/>
              <w:jc w:val="center"/>
              <w:rPr>
                <w:rFonts w:ascii="Times New Roman" w:hAnsi="Times New Roman" w:cs="Times New Roman"/>
                <w:color w:val="1A1A1A"/>
                <w:szCs w:val="24"/>
              </w:rPr>
            </w:pPr>
            <w:r>
              <w:rPr>
                <w:rFonts w:ascii="Times New Roman" w:hAnsi="Times New Roman" w:cs="Times New Roman"/>
                <w:color w:val="1A1A1A"/>
                <w:szCs w:val="24"/>
              </w:rPr>
              <w:t>Вялых Е.П., воспитатель</w:t>
            </w:r>
          </w:p>
        </w:tc>
      </w:tr>
      <w:tr w:rsidR="00A11506" w:rsidRPr="002D2286" w14:paraId="691B8239" w14:textId="77777777" w:rsidTr="00234B81">
        <w:tc>
          <w:tcPr>
            <w:tcW w:w="697" w:type="dxa"/>
          </w:tcPr>
          <w:p w14:paraId="230F50F1" w14:textId="2C53627B" w:rsidR="00A11506" w:rsidRPr="002D2286" w:rsidRDefault="00A11506" w:rsidP="00A11506">
            <w:pPr>
              <w:spacing w:after="0" w:line="240" w:lineRule="auto"/>
              <w:jc w:val="center"/>
              <w:rPr>
                <w:rFonts w:ascii="Times New Roman" w:hAnsi="Times New Roman" w:cs="Times New Roman"/>
                <w:szCs w:val="24"/>
              </w:rPr>
            </w:pPr>
            <w:r w:rsidRPr="002D2286">
              <w:rPr>
                <w:rFonts w:ascii="Times New Roman" w:hAnsi="Times New Roman" w:cs="Times New Roman"/>
                <w:szCs w:val="24"/>
              </w:rPr>
              <w:t>21</w:t>
            </w:r>
          </w:p>
        </w:tc>
        <w:tc>
          <w:tcPr>
            <w:tcW w:w="4260" w:type="dxa"/>
          </w:tcPr>
          <w:p w14:paraId="1DA0F57C" w14:textId="7A9CB359" w:rsidR="00A11506" w:rsidRPr="002D2286" w:rsidRDefault="00A11506" w:rsidP="00A11506">
            <w:pPr>
              <w:shd w:val="clear" w:color="auto" w:fill="FFFFFF"/>
              <w:spacing w:after="0" w:line="240" w:lineRule="auto"/>
              <w:rPr>
                <w:rFonts w:ascii="Times New Roman" w:hAnsi="Times New Roman" w:cs="Times New Roman"/>
                <w:color w:val="1A1A1A"/>
                <w:szCs w:val="24"/>
              </w:rPr>
            </w:pPr>
            <w:r>
              <w:rPr>
                <w:rFonts w:ascii="Times New Roman" w:hAnsi="Times New Roman" w:cs="Times New Roman"/>
                <w:color w:val="1A1A1A"/>
                <w:szCs w:val="24"/>
              </w:rPr>
              <w:t>Вебинар «История России в знаковых архитектурных сооружениях: эффективные педагогические практики»</w:t>
            </w:r>
          </w:p>
        </w:tc>
        <w:tc>
          <w:tcPr>
            <w:tcW w:w="1984" w:type="dxa"/>
          </w:tcPr>
          <w:p w14:paraId="42F657E9" w14:textId="77777777" w:rsidR="00A11506" w:rsidRPr="002D2286" w:rsidRDefault="00A11506" w:rsidP="00A11506">
            <w:pPr>
              <w:spacing w:after="0" w:line="240" w:lineRule="auto"/>
              <w:jc w:val="center"/>
              <w:rPr>
                <w:rFonts w:ascii="Times New Roman" w:hAnsi="Times New Roman" w:cs="Times New Roman"/>
                <w:color w:val="1A1A1A"/>
                <w:szCs w:val="24"/>
              </w:rPr>
            </w:pPr>
            <w:r w:rsidRPr="002D2286">
              <w:rPr>
                <w:rFonts w:ascii="Times New Roman" w:hAnsi="Times New Roman" w:cs="Times New Roman"/>
                <w:color w:val="1A1A1A"/>
                <w:szCs w:val="24"/>
              </w:rPr>
              <w:t>Всероссийский</w:t>
            </w:r>
          </w:p>
        </w:tc>
        <w:tc>
          <w:tcPr>
            <w:tcW w:w="2410" w:type="dxa"/>
          </w:tcPr>
          <w:p w14:paraId="4BBA9BB8" w14:textId="77777777" w:rsidR="00A11506" w:rsidRDefault="00A11506" w:rsidP="00A11506">
            <w:pPr>
              <w:spacing w:after="0" w:line="240" w:lineRule="auto"/>
              <w:jc w:val="center"/>
              <w:rPr>
                <w:rFonts w:ascii="Times New Roman" w:hAnsi="Times New Roman" w:cs="Times New Roman"/>
                <w:color w:val="1A1A1A"/>
                <w:szCs w:val="24"/>
              </w:rPr>
            </w:pPr>
            <w:r w:rsidRPr="002D2286">
              <w:rPr>
                <w:rFonts w:ascii="Times New Roman" w:hAnsi="Times New Roman" w:cs="Times New Roman"/>
                <w:color w:val="1A1A1A"/>
                <w:szCs w:val="24"/>
              </w:rPr>
              <w:t>Новикова Е.Н.</w:t>
            </w:r>
          </w:p>
          <w:p w14:paraId="6B45A017" w14:textId="5AB698E1" w:rsidR="00A11506" w:rsidRPr="002D2286" w:rsidRDefault="00A11506" w:rsidP="00A11506">
            <w:pPr>
              <w:spacing w:after="0" w:line="240" w:lineRule="auto"/>
              <w:jc w:val="center"/>
              <w:rPr>
                <w:rFonts w:ascii="Times New Roman" w:hAnsi="Times New Roman" w:cs="Times New Roman"/>
                <w:color w:val="1A1A1A"/>
                <w:szCs w:val="24"/>
              </w:rPr>
            </w:pPr>
            <w:r w:rsidRPr="002D2286">
              <w:rPr>
                <w:rFonts w:ascii="Times New Roman" w:hAnsi="Times New Roman" w:cs="Times New Roman"/>
                <w:color w:val="1A1A1A"/>
                <w:szCs w:val="24"/>
              </w:rPr>
              <w:t>Сертификат участника</w:t>
            </w:r>
            <w:r w:rsidRPr="002D2286">
              <w:rPr>
                <w:rFonts w:ascii="Times New Roman" w:hAnsi="Times New Roman" w:cs="Times New Roman"/>
                <w:color w:val="1A1A1A"/>
                <w:szCs w:val="24"/>
              </w:rPr>
              <w:br/>
            </w:r>
          </w:p>
        </w:tc>
      </w:tr>
      <w:tr w:rsidR="00A11506" w:rsidRPr="002D2286" w14:paraId="3CF52342" w14:textId="77777777" w:rsidTr="00234B81">
        <w:tc>
          <w:tcPr>
            <w:tcW w:w="697" w:type="dxa"/>
          </w:tcPr>
          <w:p w14:paraId="5F5FA5E3" w14:textId="15F5E586" w:rsidR="00A11506" w:rsidRPr="002D2286" w:rsidRDefault="00A11506" w:rsidP="00A11506">
            <w:pPr>
              <w:spacing w:after="0" w:line="240" w:lineRule="auto"/>
              <w:jc w:val="center"/>
              <w:rPr>
                <w:rFonts w:ascii="Times New Roman" w:hAnsi="Times New Roman" w:cs="Times New Roman"/>
                <w:szCs w:val="24"/>
              </w:rPr>
            </w:pPr>
            <w:r w:rsidRPr="002D2286">
              <w:rPr>
                <w:rFonts w:ascii="Times New Roman" w:hAnsi="Times New Roman" w:cs="Times New Roman"/>
                <w:szCs w:val="24"/>
              </w:rPr>
              <w:t>22</w:t>
            </w:r>
          </w:p>
        </w:tc>
        <w:tc>
          <w:tcPr>
            <w:tcW w:w="4260" w:type="dxa"/>
          </w:tcPr>
          <w:p w14:paraId="736BE5DB" w14:textId="69917E4A" w:rsidR="00A11506" w:rsidRPr="00BD5018" w:rsidRDefault="00A11506" w:rsidP="00A11506">
            <w:pPr>
              <w:shd w:val="clear" w:color="auto" w:fill="FFFFFF"/>
              <w:spacing w:after="0" w:line="240" w:lineRule="auto"/>
              <w:rPr>
                <w:rFonts w:ascii="Times New Roman" w:hAnsi="Times New Roman" w:cs="Times New Roman"/>
                <w:color w:val="1A1A1A"/>
                <w:szCs w:val="24"/>
              </w:rPr>
            </w:pPr>
            <w:r>
              <w:rPr>
                <w:rFonts w:ascii="Times New Roman" w:hAnsi="Times New Roman" w:cs="Times New Roman"/>
                <w:color w:val="1A1A1A"/>
                <w:szCs w:val="24"/>
                <w:lang w:val="en-US"/>
              </w:rPr>
              <w:t>III</w:t>
            </w:r>
            <w:r>
              <w:rPr>
                <w:rFonts w:ascii="Times New Roman" w:hAnsi="Times New Roman" w:cs="Times New Roman"/>
                <w:color w:val="1A1A1A"/>
                <w:szCs w:val="24"/>
              </w:rPr>
              <w:t xml:space="preserve"> городской Арт-проект «Территория мам»</w:t>
            </w:r>
          </w:p>
        </w:tc>
        <w:tc>
          <w:tcPr>
            <w:tcW w:w="1984" w:type="dxa"/>
          </w:tcPr>
          <w:p w14:paraId="0D5DEE16" w14:textId="231CF3DB" w:rsidR="00A11506" w:rsidRPr="002D2286" w:rsidRDefault="00A11506" w:rsidP="00A11506">
            <w:pPr>
              <w:spacing w:after="0" w:line="240" w:lineRule="auto"/>
              <w:jc w:val="center"/>
              <w:rPr>
                <w:rFonts w:ascii="Times New Roman" w:hAnsi="Times New Roman" w:cs="Times New Roman"/>
                <w:color w:val="1A1A1A"/>
                <w:szCs w:val="24"/>
              </w:rPr>
            </w:pPr>
            <w:r w:rsidRPr="002D2286">
              <w:rPr>
                <w:rFonts w:ascii="Times New Roman" w:hAnsi="Times New Roman" w:cs="Times New Roman"/>
                <w:color w:val="1A1A1A"/>
                <w:szCs w:val="24"/>
              </w:rPr>
              <w:t>Муниципальный</w:t>
            </w:r>
          </w:p>
        </w:tc>
        <w:tc>
          <w:tcPr>
            <w:tcW w:w="2410" w:type="dxa"/>
          </w:tcPr>
          <w:p w14:paraId="6671588A" w14:textId="77777777" w:rsidR="00A11506" w:rsidRDefault="00A11506" w:rsidP="00A11506">
            <w:pPr>
              <w:spacing w:after="0" w:line="240" w:lineRule="auto"/>
              <w:jc w:val="center"/>
              <w:rPr>
                <w:rFonts w:ascii="Times New Roman" w:hAnsi="Times New Roman" w:cs="Times New Roman"/>
                <w:color w:val="1A1A1A"/>
                <w:szCs w:val="24"/>
              </w:rPr>
            </w:pPr>
            <w:r>
              <w:rPr>
                <w:rFonts w:ascii="Times New Roman" w:hAnsi="Times New Roman" w:cs="Times New Roman"/>
                <w:color w:val="1A1A1A"/>
                <w:szCs w:val="24"/>
              </w:rPr>
              <w:t xml:space="preserve">Солопова Е.С., </w:t>
            </w:r>
          </w:p>
          <w:p w14:paraId="55E49356" w14:textId="6B042467" w:rsidR="00A11506" w:rsidRPr="002D2286" w:rsidRDefault="00A11506" w:rsidP="00A11506">
            <w:pPr>
              <w:spacing w:after="0" w:line="240" w:lineRule="auto"/>
              <w:rPr>
                <w:rFonts w:ascii="Times New Roman" w:hAnsi="Times New Roman" w:cs="Times New Roman"/>
                <w:color w:val="1A1A1A"/>
                <w:szCs w:val="24"/>
              </w:rPr>
            </w:pPr>
            <w:r>
              <w:rPr>
                <w:rFonts w:ascii="Times New Roman" w:hAnsi="Times New Roman" w:cs="Times New Roman"/>
                <w:color w:val="1A1A1A"/>
                <w:szCs w:val="24"/>
              </w:rPr>
              <w:t xml:space="preserve">Диплом </w:t>
            </w:r>
            <w:r w:rsidRPr="002D2286">
              <w:rPr>
                <w:rFonts w:ascii="Times New Roman" w:hAnsi="Times New Roman" w:cs="Times New Roman"/>
                <w:color w:val="1A1A1A"/>
                <w:szCs w:val="24"/>
              </w:rPr>
              <w:t>участника</w:t>
            </w:r>
          </w:p>
        </w:tc>
      </w:tr>
      <w:tr w:rsidR="00A11506" w:rsidRPr="002D2286" w14:paraId="7E195C98" w14:textId="77777777" w:rsidTr="00234B81">
        <w:tc>
          <w:tcPr>
            <w:tcW w:w="697" w:type="dxa"/>
          </w:tcPr>
          <w:p w14:paraId="23566CBA" w14:textId="1572FB2E" w:rsidR="00A11506" w:rsidRPr="002D2286" w:rsidRDefault="00A11506" w:rsidP="00A11506">
            <w:pPr>
              <w:spacing w:after="0" w:line="240" w:lineRule="auto"/>
              <w:jc w:val="center"/>
              <w:rPr>
                <w:rFonts w:ascii="Times New Roman" w:hAnsi="Times New Roman" w:cs="Times New Roman"/>
                <w:szCs w:val="24"/>
              </w:rPr>
            </w:pPr>
            <w:r w:rsidRPr="002D2286">
              <w:rPr>
                <w:rFonts w:ascii="Times New Roman" w:hAnsi="Times New Roman" w:cs="Times New Roman"/>
                <w:szCs w:val="24"/>
              </w:rPr>
              <w:t>23</w:t>
            </w:r>
          </w:p>
        </w:tc>
        <w:tc>
          <w:tcPr>
            <w:tcW w:w="4260" w:type="dxa"/>
          </w:tcPr>
          <w:p w14:paraId="4595D591" w14:textId="77777777" w:rsidR="00A11506" w:rsidRPr="002D2286" w:rsidRDefault="00A11506" w:rsidP="00A11506">
            <w:pPr>
              <w:shd w:val="clear" w:color="auto" w:fill="FFFFFF"/>
              <w:spacing w:after="0" w:line="240" w:lineRule="auto"/>
              <w:rPr>
                <w:rFonts w:ascii="Times New Roman" w:hAnsi="Times New Roman" w:cs="Times New Roman"/>
                <w:color w:val="1A1A1A"/>
                <w:szCs w:val="24"/>
              </w:rPr>
            </w:pPr>
            <w:r w:rsidRPr="002D2286">
              <w:rPr>
                <w:rFonts w:ascii="Times New Roman" w:hAnsi="Times New Roman" w:cs="Times New Roman"/>
                <w:color w:val="1A1A1A"/>
                <w:szCs w:val="24"/>
              </w:rPr>
              <w:t>Конкурс-фестиваль «Пасхальное яйцо 2023»</w:t>
            </w:r>
          </w:p>
        </w:tc>
        <w:tc>
          <w:tcPr>
            <w:tcW w:w="1984" w:type="dxa"/>
          </w:tcPr>
          <w:p w14:paraId="202EE5C8" w14:textId="77777777" w:rsidR="00A11506" w:rsidRPr="002D2286" w:rsidRDefault="00A11506" w:rsidP="00A11506">
            <w:pPr>
              <w:spacing w:after="0" w:line="240" w:lineRule="auto"/>
              <w:jc w:val="center"/>
              <w:rPr>
                <w:rFonts w:ascii="Times New Roman" w:hAnsi="Times New Roman" w:cs="Times New Roman"/>
                <w:color w:val="1A1A1A"/>
                <w:szCs w:val="24"/>
              </w:rPr>
            </w:pPr>
            <w:r w:rsidRPr="002D2286">
              <w:rPr>
                <w:rFonts w:ascii="Times New Roman" w:hAnsi="Times New Roman" w:cs="Times New Roman"/>
                <w:color w:val="1A1A1A"/>
                <w:szCs w:val="24"/>
              </w:rPr>
              <w:t>Муниципальный</w:t>
            </w:r>
          </w:p>
        </w:tc>
        <w:tc>
          <w:tcPr>
            <w:tcW w:w="2410" w:type="dxa"/>
          </w:tcPr>
          <w:p w14:paraId="4231F5C9" w14:textId="77777777" w:rsidR="00A11506" w:rsidRPr="002D2286" w:rsidRDefault="00A11506" w:rsidP="00A11506">
            <w:pPr>
              <w:spacing w:after="0" w:line="240" w:lineRule="auto"/>
              <w:jc w:val="center"/>
              <w:rPr>
                <w:rFonts w:ascii="Times New Roman" w:hAnsi="Times New Roman" w:cs="Times New Roman"/>
                <w:color w:val="1A1A1A"/>
                <w:szCs w:val="24"/>
              </w:rPr>
            </w:pPr>
            <w:r w:rsidRPr="002D2286">
              <w:rPr>
                <w:rFonts w:ascii="Times New Roman" w:hAnsi="Times New Roman" w:cs="Times New Roman"/>
                <w:color w:val="1A1A1A"/>
                <w:szCs w:val="24"/>
              </w:rPr>
              <w:t>Вялых Е.П.</w:t>
            </w:r>
          </w:p>
          <w:p w14:paraId="11AEE87A" w14:textId="77777777" w:rsidR="00A11506" w:rsidRPr="002D2286" w:rsidRDefault="00A11506" w:rsidP="00A11506">
            <w:pPr>
              <w:spacing w:after="0" w:line="240" w:lineRule="auto"/>
              <w:jc w:val="center"/>
              <w:rPr>
                <w:rFonts w:ascii="Times New Roman" w:hAnsi="Times New Roman" w:cs="Times New Roman"/>
                <w:color w:val="1A1A1A"/>
                <w:szCs w:val="24"/>
              </w:rPr>
            </w:pPr>
            <w:r w:rsidRPr="002D2286">
              <w:rPr>
                <w:rFonts w:ascii="Times New Roman" w:hAnsi="Times New Roman" w:cs="Times New Roman"/>
                <w:color w:val="1A1A1A"/>
                <w:szCs w:val="24"/>
              </w:rPr>
              <w:t>Диплом 2-й степени</w:t>
            </w:r>
          </w:p>
        </w:tc>
      </w:tr>
      <w:tr w:rsidR="00A11506" w:rsidRPr="002D2286" w14:paraId="65998998" w14:textId="77777777" w:rsidTr="00234B81">
        <w:tc>
          <w:tcPr>
            <w:tcW w:w="697" w:type="dxa"/>
          </w:tcPr>
          <w:p w14:paraId="2E022FFA" w14:textId="771AE1B5" w:rsidR="00A11506" w:rsidRPr="002D2286" w:rsidRDefault="00A11506" w:rsidP="00A11506">
            <w:pPr>
              <w:spacing w:after="0" w:line="240" w:lineRule="auto"/>
              <w:jc w:val="center"/>
              <w:rPr>
                <w:rFonts w:ascii="Times New Roman" w:hAnsi="Times New Roman" w:cs="Times New Roman"/>
                <w:szCs w:val="24"/>
              </w:rPr>
            </w:pPr>
            <w:r w:rsidRPr="002D2286">
              <w:rPr>
                <w:rFonts w:ascii="Times New Roman" w:hAnsi="Times New Roman" w:cs="Times New Roman"/>
                <w:szCs w:val="24"/>
              </w:rPr>
              <w:lastRenderedPageBreak/>
              <w:t>24</w:t>
            </w:r>
          </w:p>
        </w:tc>
        <w:tc>
          <w:tcPr>
            <w:tcW w:w="4260" w:type="dxa"/>
          </w:tcPr>
          <w:p w14:paraId="24F74DEF" w14:textId="4ED22CD9" w:rsidR="00A11506" w:rsidRPr="002D2286" w:rsidRDefault="003F1292" w:rsidP="00A11506">
            <w:pPr>
              <w:shd w:val="clear" w:color="auto" w:fill="FFFFFF"/>
              <w:spacing w:after="0" w:line="240" w:lineRule="auto"/>
              <w:rPr>
                <w:rFonts w:ascii="Times New Roman" w:hAnsi="Times New Roman" w:cs="Times New Roman"/>
                <w:color w:val="1A1A1A"/>
                <w:szCs w:val="24"/>
              </w:rPr>
            </w:pPr>
            <w:r>
              <w:rPr>
                <w:rFonts w:ascii="Times New Roman" w:hAnsi="Times New Roman" w:cs="Times New Roman"/>
                <w:color w:val="1A1A1A"/>
                <w:szCs w:val="24"/>
              </w:rPr>
              <w:t>Всероссийская а</w:t>
            </w:r>
            <w:r w:rsidRPr="002D2286">
              <w:rPr>
                <w:rFonts w:ascii="Times New Roman" w:hAnsi="Times New Roman" w:cs="Times New Roman"/>
                <w:color w:val="1A1A1A"/>
                <w:szCs w:val="24"/>
              </w:rPr>
              <w:t>кция</w:t>
            </w:r>
            <w:r>
              <w:rPr>
                <w:rFonts w:ascii="Times New Roman" w:hAnsi="Times New Roman" w:cs="Times New Roman"/>
                <w:color w:val="1A1A1A"/>
                <w:szCs w:val="24"/>
              </w:rPr>
              <w:t xml:space="preserve"> «Окна победы – 2024», приуроченная к празднованию 79-й годовщины Победы в Великой Отечественной войне»</w:t>
            </w:r>
          </w:p>
        </w:tc>
        <w:tc>
          <w:tcPr>
            <w:tcW w:w="1984" w:type="dxa"/>
          </w:tcPr>
          <w:p w14:paraId="3E758192" w14:textId="22CB400A" w:rsidR="00A11506" w:rsidRPr="002D2286" w:rsidRDefault="003F1292" w:rsidP="00A11506">
            <w:pPr>
              <w:spacing w:after="0" w:line="240" w:lineRule="auto"/>
              <w:jc w:val="center"/>
              <w:rPr>
                <w:rFonts w:ascii="Times New Roman" w:hAnsi="Times New Roman" w:cs="Times New Roman"/>
                <w:color w:val="1A1A1A"/>
                <w:szCs w:val="24"/>
              </w:rPr>
            </w:pPr>
            <w:r w:rsidRPr="002D2286">
              <w:rPr>
                <w:rFonts w:ascii="Times New Roman" w:hAnsi="Times New Roman" w:cs="Times New Roman"/>
                <w:color w:val="1A1A1A"/>
                <w:szCs w:val="24"/>
              </w:rPr>
              <w:t>Всероссийский</w:t>
            </w:r>
          </w:p>
        </w:tc>
        <w:tc>
          <w:tcPr>
            <w:tcW w:w="2410" w:type="dxa"/>
          </w:tcPr>
          <w:p w14:paraId="617A6466" w14:textId="77777777" w:rsidR="00A11506" w:rsidRDefault="003F1292" w:rsidP="00A11506">
            <w:pPr>
              <w:spacing w:after="0" w:line="240" w:lineRule="auto"/>
              <w:jc w:val="center"/>
              <w:rPr>
                <w:rFonts w:ascii="Times New Roman" w:hAnsi="Times New Roman" w:cs="Times New Roman"/>
                <w:color w:val="1A1A1A"/>
                <w:szCs w:val="24"/>
              </w:rPr>
            </w:pPr>
            <w:r>
              <w:rPr>
                <w:rFonts w:ascii="Times New Roman" w:hAnsi="Times New Roman" w:cs="Times New Roman"/>
                <w:color w:val="1A1A1A"/>
                <w:szCs w:val="24"/>
              </w:rPr>
              <w:t>7 воспитателей.</w:t>
            </w:r>
          </w:p>
          <w:p w14:paraId="38689396" w14:textId="77777777" w:rsidR="003F1292" w:rsidRDefault="003F1292" w:rsidP="003F1292">
            <w:pPr>
              <w:spacing w:after="0" w:line="240" w:lineRule="auto"/>
              <w:jc w:val="center"/>
              <w:rPr>
                <w:rFonts w:ascii="Times New Roman" w:hAnsi="Times New Roman" w:cs="Times New Roman"/>
                <w:bCs/>
                <w:szCs w:val="24"/>
              </w:rPr>
            </w:pPr>
            <w:r w:rsidRPr="002D2286">
              <w:rPr>
                <w:rFonts w:ascii="Times New Roman" w:hAnsi="Times New Roman" w:cs="Times New Roman"/>
                <w:color w:val="1A1A1A"/>
                <w:szCs w:val="24"/>
              </w:rPr>
              <w:t>Сертификат участника</w:t>
            </w:r>
          </w:p>
          <w:p w14:paraId="76D1B1A9" w14:textId="42BBF11A" w:rsidR="003F1292" w:rsidRPr="002D2286" w:rsidRDefault="003F1292" w:rsidP="00A11506">
            <w:pPr>
              <w:spacing w:after="0" w:line="240" w:lineRule="auto"/>
              <w:jc w:val="center"/>
              <w:rPr>
                <w:rFonts w:ascii="Times New Roman" w:hAnsi="Times New Roman" w:cs="Times New Roman"/>
                <w:color w:val="1A1A1A"/>
                <w:szCs w:val="24"/>
              </w:rPr>
            </w:pPr>
          </w:p>
        </w:tc>
      </w:tr>
      <w:tr w:rsidR="00A11506" w:rsidRPr="002D2286" w14:paraId="2BEA97C5" w14:textId="77777777" w:rsidTr="00234B81">
        <w:tc>
          <w:tcPr>
            <w:tcW w:w="697" w:type="dxa"/>
          </w:tcPr>
          <w:p w14:paraId="4E4066F5" w14:textId="5D51E054" w:rsidR="00A11506" w:rsidRPr="002D2286" w:rsidRDefault="00A11506" w:rsidP="00A11506">
            <w:pPr>
              <w:spacing w:after="0" w:line="240" w:lineRule="auto"/>
              <w:jc w:val="center"/>
              <w:rPr>
                <w:rFonts w:ascii="Times New Roman" w:hAnsi="Times New Roman" w:cs="Times New Roman"/>
                <w:szCs w:val="24"/>
              </w:rPr>
            </w:pPr>
            <w:r w:rsidRPr="002D2286">
              <w:rPr>
                <w:rFonts w:ascii="Times New Roman" w:hAnsi="Times New Roman" w:cs="Times New Roman"/>
                <w:szCs w:val="24"/>
              </w:rPr>
              <w:t>25</w:t>
            </w:r>
          </w:p>
        </w:tc>
        <w:tc>
          <w:tcPr>
            <w:tcW w:w="4260" w:type="dxa"/>
          </w:tcPr>
          <w:p w14:paraId="17BA9D92" w14:textId="028C35A4" w:rsidR="00A11506" w:rsidRPr="00BD5018" w:rsidRDefault="00A11506" w:rsidP="00A11506">
            <w:pPr>
              <w:shd w:val="clear" w:color="auto" w:fill="FFFFFF"/>
              <w:spacing w:after="0" w:line="240" w:lineRule="auto"/>
              <w:rPr>
                <w:rFonts w:ascii="Times New Roman" w:hAnsi="Times New Roman" w:cs="Times New Roman"/>
                <w:color w:val="1A1A1A"/>
                <w:szCs w:val="24"/>
              </w:rPr>
            </w:pPr>
            <w:r>
              <w:rPr>
                <w:rFonts w:ascii="Times New Roman" w:hAnsi="Times New Roman"/>
                <w:szCs w:val="24"/>
                <w:lang w:val="en-US" w:eastAsia="en-US"/>
              </w:rPr>
              <w:t>IV</w:t>
            </w:r>
            <w:r>
              <w:rPr>
                <w:rFonts w:ascii="Times New Roman" w:hAnsi="Times New Roman"/>
                <w:szCs w:val="24"/>
                <w:lang w:eastAsia="en-US"/>
              </w:rPr>
              <w:t xml:space="preserve"> региональный Педагогический форум «Встреча выпускников»</w:t>
            </w:r>
          </w:p>
        </w:tc>
        <w:tc>
          <w:tcPr>
            <w:tcW w:w="1984" w:type="dxa"/>
          </w:tcPr>
          <w:p w14:paraId="6D3BB856" w14:textId="5B35A098" w:rsidR="00A11506" w:rsidRPr="002D2286" w:rsidRDefault="00A11506" w:rsidP="00A11506">
            <w:pPr>
              <w:spacing w:after="0" w:line="240" w:lineRule="auto"/>
              <w:jc w:val="center"/>
              <w:rPr>
                <w:rFonts w:ascii="Times New Roman" w:hAnsi="Times New Roman" w:cs="Times New Roman"/>
                <w:color w:val="1A1A1A"/>
                <w:szCs w:val="24"/>
              </w:rPr>
            </w:pPr>
            <w:r w:rsidRPr="002D2286">
              <w:rPr>
                <w:rFonts w:ascii="Times New Roman" w:hAnsi="Times New Roman" w:cs="Times New Roman"/>
                <w:color w:val="1A1A1A"/>
                <w:szCs w:val="24"/>
              </w:rPr>
              <w:t>Региональный</w:t>
            </w:r>
          </w:p>
        </w:tc>
        <w:tc>
          <w:tcPr>
            <w:tcW w:w="2410" w:type="dxa"/>
          </w:tcPr>
          <w:p w14:paraId="53545754" w14:textId="77777777" w:rsidR="00A11506" w:rsidRDefault="00A11506" w:rsidP="00A11506">
            <w:pPr>
              <w:spacing w:after="0" w:line="240" w:lineRule="auto"/>
              <w:jc w:val="center"/>
              <w:rPr>
                <w:rFonts w:ascii="Times New Roman" w:hAnsi="Times New Roman" w:cs="Times New Roman"/>
                <w:color w:val="1A1A1A"/>
                <w:szCs w:val="24"/>
              </w:rPr>
            </w:pPr>
            <w:r>
              <w:rPr>
                <w:rFonts w:ascii="Times New Roman" w:hAnsi="Times New Roman" w:cs="Times New Roman"/>
                <w:color w:val="1A1A1A"/>
                <w:szCs w:val="24"/>
              </w:rPr>
              <w:t>Авзалова Е.С., воспитатель.</w:t>
            </w:r>
          </w:p>
          <w:p w14:paraId="6CE1C25F" w14:textId="66B5BB49" w:rsidR="00A11506" w:rsidRPr="002D2286" w:rsidRDefault="00A11506" w:rsidP="00A11506">
            <w:pPr>
              <w:spacing w:after="0" w:line="240" w:lineRule="auto"/>
              <w:jc w:val="center"/>
              <w:rPr>
                <w:rFonts w:ascii="Times New Roman" w:hAnsi="Times New Roman" w:cs="Times New Roman"/>
                <w:color w:val="1A1A1A"/>
                <w:szCs w:val="24"/>
              </w:rPr>
            </w:pPr>
            <w:r w:rsidRPr="002D2286">
              <w:rPr>
                <w:rFonts w:ascii="Times New Roman" w:hAnsi="Times New Roman" w:cs="Times New Roman"/>
                <w:color w:val="1A1A1A"/>
                <w:szCs w:val="24"/>
              </w:rPr>
              <w:t>Сертификат участника</w:t>
            </w:r>
          </w:p>
        </w:tc>
      </w:tr>
      <w:tr w:rsidR="00017B17" w:rsidRPr="002D2286" w14:paraId="6AF32A7C" w14:textId="77777777" w:rsidTr="00234B81">
        <w:tc>
          <w:tcPr>
            <w:tcW w:w="697" w:type="dxa"/>
          </w:tcPr>
          <w:p w14:paraId="61CD31B6" w14:textId="2917CEDC" w:rsidR="00017B17" w:rsidRPr="002D2286" w:rsidRDefault="00017B17" w:rsidP="00017B17">
            <w:pPr>
              <w:spacing w:after="0" w:line="240" w:lineRule="auto"/>
              <w:jc w:val="center"/>
              <w:rPr>
                <w:rFonts w:ascii="Times New Roman" w:hAnsi="Times New Roman" w:cs="Times New Roman"/>
                <w:szCs w:val="24"/>
              </w:rPr>
            </w:pPr>
            <w:r>
              <w:rPr>
                <w:rFonts w:ascii="Times New Roman" w:hAnsi="Times New Roman" w:cs="Times New Roman"/>
                <w:szCs w:val="24"/>
              </w:rPr>
              <w:t>26</w:t>
            </w:r>
          </w:p>
        </w:tc>
        <w:tc>
          <w:tcPr>
            <w:tcW w:w="4260" w:type="dxa"/>
          </w:tcPr>
          <w:p w14:paraId="17F90875" w14:textId="7038A402" w:rsidR="00017B17" w:rsidRPr="002D2286" w:rsidRDefault="00017B17" w:rsidP="00017B17">
            <w:pPr>
              <w:shd w:val="clear" w:color="auto" w:fill="FFFFFF"/>
              <w:spacing w:after="0" w:line="240" w:lineRule="auto"/>
              <w:rPr>
                <w:rFonts w:ascii="Times New Roman" w:hAnsi="Times New Roman" w:cs="Times New Roman"/>
                <w:color w:val="1A1A1A"/>
                <w:szCs w:val="24"/>
              </w:rPr>
            </w:pPr>
            <w:r>
              <w:rPr>
                <w:rFonts w:ascii="Times New Roman" w:hAnsi="Times New Roman" w:cs="Times New Roman"/>
                <w:color w:val="1A1A1A"/>
                <w:szCs w:val="24"/>
              </w:rPr>
              <w:t>Семинар по теме: «Современные технологии в системе работы по духовно-нравственному воспитанию детей в условия реализации ФОП ДО и ФГОС»</w:t>
            </w:r>
          </w:p>
        </w:tc>
        <w:tc>
          <w:tcPr>
            <w:tcW w:w="1984" w:type="dxa"/>
          </w:tcPr>
          <w:p w14:paraId="47C63537" w14:textId="47F8D52A" w:rsidR="00017B17" w:rsidRPr="002D2286" w:rsidRDefault="00017B17" w:rsidP="00017B17">
            <w:pPr>
              <w:spacing w:after="0" w:line="240" w:lineRule="auto"/>
              <w:jc w:val="center"/>
              <w:rPr>
                <w:rFonts w:ascii="Times New Roman" w:hAnsi="Times New Roman" w:cs="Times New Roman"/>
                <w:color w:val="1A1A1A"/>
                <w:szCs w:val="24"/>
              </w:rPr>
            </w:pPr>
            <w:r w:rsidRPr="002D2286">
              <w:rPr>
                <w:rFonts w:ascii="Times New Roman" w:hAnsi="Times New Roman" w:cs="Times New Roman"/>
                <w:color w:val="1A1A1A"/>
                <w:szCs w:val="24"/>
              </w:rPr>
              <w:t>Всероссийский</w:t>
            </w:r>
          </w:p>
        </w:tc>
        <w:tc>
          <w:tcPr>
            <w:tcW w:w="2410" w:type="dxa"/>
          </w:tcPr>
          <w:p w14:paraId="30169097" w14:textId="77777777" w:rsidR="00017B17" w:rsidRPr="002D2286" w:rsidRDefault="00017B17" w:rsidP="00017B17">
            <w:pPr>
              <w:spacing w:after="0" w:line="240" w:lineRule="auto"/>
              <w:jc w:val="center"/>
              <w:rPr>
                <w:rFonts w:ascii="Times New Roman" w:hAnsi="Times New Roman" w:cs="Times New Roman"/>
                <w:bCs/>
                <w:szCs w:val="24"/>
              </w:rPr>
            </w:pPr>
            <w:r w:rsidRPr="002D2286">
              <w:rPr>
                <w:rFonts w:ascii="Times New Roman" w:hAnsi="Times New Roman" w:cs="Times New Roman"/>
                <w:bCs/>
                <w:szCs w:val="24"/>
              </w:rPr>
              <w:t>Галкина Ю.В</w:t>
            </w:r>
            <w:r>
              <w:rPr>
                <w:rFonts w:ascii="Times New Roman" w:hAnsi="Times New Roman" w:cs="Times New Roman"/>
                <w:bCs/>
                <w:szCs w:val="24"/>
              </w:rPr>
              <w:t>.,</w:t>
            </w:r>
          </w:p>
          <w:p w14:paraId="6B991623" w14:textId="6CB5ACA5" w:rsidR="00017B17" w:rsidRPr="002D2286" w:rsidRDefault="00017B17" w:rsidP="00017B17">
            <w:pPr>
              <w:spacing w:after="0" w:line="240" w:lineRule="auto"/>
              <w:jc w:val="center"/>
              <w:rPr>
                <w:rFonts w:ascii="Times New Roman" w:hAnsi="Times New Roman" w:cs="Times New Roman"/>
                <w:color w:val="1A1A1A"/>
                <w:szCs w:val="24"/>
              </w:rPr>
            </w:pPr>
            <w:r>
              <w:rPr>
                <w:rFonts w:ascii="Times New Roman" w:hAnsi="Times New Roman" w:cs="Times New Roman"/>
                <w:szCs w:val="24"/>
              </w:rPr>
              <w:t>воспитатель.</w:t>
            </w:r>
            <w:r w:rsidRPr="002D2286">
              <w:rPr>
                <w:rFonts w:ascii="Times New Roman" w:hAnsi="Times New Roman" w:cs="Times New Roman"/>
                <w:color w:val="1A1A1A"/>
                <w:szCs w:val="24"/>
              </w:rPr>
              <w:t xml:space="preserve"> Сертификат участника</w:t>
            </w:r>
          </w:p>
        </w:tc>
      </w:tr>
      <w:tr w:rsidR="00017B17" w:rsidRPr="002D2286" w14:paraId="6A387C77" w14:textId="77777777" w:rsidTr="00234B81">
        <w:tc>
          <w:tcPr>
            <w:tcW w:w="697" w:type="dxa"/>
          </w:tcPr>
          <w:p w14:paraId="58E4D36C" w14:textId="5FB83E8D" w:rsidR="00017B17" w:rsidRPr="002D2286" w:rsidRDefault="00017B17" w:rsidP="00017B17">
            <w:pPr>
              <w:spacing w:after="0" w:line="240" w:lineRule="auto"/>
              <w:jc w:val="center"/>
              <w:rPr>
                <w:rFonts w:ascii="Times New Roman" w:hAnsi="Times New Roman" w:cs="Times New Roman"/>
                <w:szCs w:val="24"/>
              </w:rPr>
            </w:pPr>
            <w:r>
              <w:rPr>
                <w:rFonts w:ascii="Times New Roman" w:hAnsi="Times New Roman" w:cs="Times New Roman"/>
                <w:szCs w:val="24"/>
              </w:rPr>
              <w:t>27</w:t>
            </w:r>
          </w:p>
        </w:tc>
        <w:tc>
          <w:tcPr>
            <w:tcW w:w="4260" w:type="dxa"/>
          </w:tcPr>
          <w:p w14:paraId="5D8FB11F" w14:textId="3363F94A" w:rsidR="00017B17" w:rsidRPr="002D2286" w:rsidRDefault="00017B17" w:rsidP="00017B17">
            <w:pPr>
              <w:shd w:val="clear" w:color="auto" w:fill="FFFFFF"/>
              <w:spacing w:after="0" w:line="240" w:lineRule="auto"/>
              <w:rPr>
                <w:rFonts w:ascii="Times New Roman" w:hAnsi="Times New Roman" w:cs="Times New Roman"/>
                <w:color w:val="1A1A1A"/>
                <w:szCs w:val="24"/>
              </w:rPr>
            </w:pPr>
            <w:r>
              <w:rPr>
                <w:rFonts w:ascii="Times New Roman" w:hAnsi="Times New Roman" w:cs="Times New Roman"/>
                <w:color w:val="1A1A1A"/>
                <w:szCs w:val="24"/>
              </w:rPr>
              <w:t>Онлайн – флешмоб «Цвета Российского флага»</w:t>
            </w:r>
          </w:p>
        </w:tc>
        <w:tc>
          <w:tcPr>
            <w:tcW w:w="1984" w:type="dxa"/>
          </w:tcPr>
          <w:p w14:paraId="6C8AD8C3" w14:textId="28890845" w:rsidR="00017B17" w:rsidRPr="002D2286" w:rsidRDefault="00017B17" w:rsidP="00017B17">
            <w:pPr>
              <w:spacing w:after="0" w:line="240" w:lineRule="auto"/>
              <w:jc w:val="center"/>
              <w:rPr>
                <w:rFonts w:ascii="Times New Roman" w:hAnsi="Times New Roman" w:cs="Times New Roman"/>
                <w:bCs/>
                <w:color w:val="1A1A1A"/>
                <w:szCs w:val="24"/>
              </w:rPr>
            </w:pPr>
            <w:r w:rsidRPr="002D2286">
              <w:rPr>
                <w:rFonts w:ascii="Times New Roman" w:hAnsi="Times New Roman" w:cs="Times New Roman"/>
                <w:bCs/>
                <w:color w:val="1A1A1A"/>
                <w:szCs w:val="24"/>
              </w:rPr>
              <w:t>Всероссийский</w:t>
            </w:r>
          </w:p>
        </w:tc>
        <w:tc>
          <w:tcPr>
            <w:tcW w:w="2410" w:type="dxa"/>
          </w:tcPr>
          <w:p w14:paraId="25AA9D43" w14:textId="35488092" w:rsidR="00017B17" w:rsidRPr="002D2286" w:rsidRDefault="00017B17" w:rsidP="00017B17">
            <w:pPr>
              <w:spacing w:after="0" w:line="240" w:lineRule="auto"/>
              <w:jc w:val="center"/>
              <w:rPr>
                <w:rFonts w:ascii="Times New Roman" w:hAnsi="Times New Roman" w:cs="Times New Roman"/>
                <w:color w:val="1A1A1A"/>
                <w:szCs w:val="24"/>
              </w:rPr>
            </w:pPr>
            <w:r>
              <w:rPr>
                <w:rFonts w:ascii="Times New Roman" w:hAnsi="Times New Roman" w:cs="Times New Roman"/>
                <w:color w:val="1A1A1A"/>
                <w:szCs w:val="24"/>
              </w:rPr>
              <w:t>Лабанова Р.П.,</w:t>
            </w:r>
          </w:p>
          <w:p w14:paraId="03295A40" w14:textId="335A2838" w:rsidR="00017B17" w:rsidRDefault="00017B17" w:rsidP="00017B17">
            <w:pPr>
              <w:spacing w:after="0" w:line="240" w:lineRule="auto"/>
              <w:jc w:val="center"/>
              <w:rPr>
                <w:rFonts w:ascii="Times New Roman" w:hAnsi="Times New Roman" w:cs="Times New Roman"/>
                <w:color w:val="1A1A1A"/>
                <w:szCs w:val="24"/>
              </w:rPr>
            </w:pPr>
            <w:r>
              <w:rPr>
                <w:rFonts w:ascii="Times New Roman" w:hAnsi="Times New Roman" w:cs="Times New Roman"/>
                <w:color w:val="1A1A1A"/>
                <w:szCs w:val="24"/>
              </w:rPr>
              <w:t xml:space="preserve">Солопова Е.С., </w:t>
            </w:r>
          </w:p>
          <w:p w14:paraId="52032E3D" w14:textId="06BC7A5A" w:rsidR="00017B17" w:rsidRPr="002D2286" w:rsidRDefault="00017B17" w:rsidP="00017B17">
            <w:pPr>
              <w:spacing w:after="0" w:line="240" w:lineRule="auto"/>
              <w:jc w:val="center"/>
              <w:rPr>
                <w:rFonts w:ascii="Times New Roman" w:hAnsi="Times New Roman" w:cs="Times New Roman"/>
                <w:color w:val="1A1A1A"/>
                <w:szCs w:val="24"/>
              </w:rPr>
            </w:pPr>
            <w:r>
              <w:rPr>
                <w:rFonts w:ascii="Times New Roman" w:hAnsi="Times New Roman" w:cs="Times New Roman"/>
                <w:color w:val="1A1A1A"/>
                <w:szCs w:val="24"/>
              </w:rPr>
              <w:t>Воспитатели,</w:t>
            </w:r>
          </w:p>
          <w:p w14:paraId="6477FD2C" w14:textId="77777777" w:rsidR="00017B17" w:rsidRPr="002D2286" w:rsidRDefault="00017B17" w:rsidP="00017B17">
            <w:pPr>
              <w:spacing w:after="0" w:line="240" w:lineRule="auto"/>
              <w:jc w:val="center"/>
              <w:rPr>
                <w:rFonts w:ascii="Times New Roman" w:hAnsi="Times New Roman" w:cs="Times New Roman"/>
                <w:color w:val="1A1A1A"/>
                <w:szCs w:val="24"/>
              </w:rPr>
            </w:pPr>
            <w:r w:rsidRPr="002D2286">
              <w:rPr>
                <w:rFonts w:ascii="Times New Roman" w:hAnsi="Times New Roman" w:cs="Times New Roman"/>
                <w:color w:val="1A1A1A"/>
                <w:szCs w:val="24"/>
              </w:rPr>
              <w:t xml:space="preserve"> Сертификат участника</w:t>
            </w:r>
          </w:p>
        </w:tc>
      </w:tr>
      <w:tr w:rsidR="00017B17" w:rsidRPr="002D2286" w14:paraId="5AC5987A" w14:textId="77777777" w:rsidTr="00234B81">
        <w:tc>
          <w:tcPr>
            <w:tcW w:w="697" w:type="dxa"/>
          </w:tcPr>
          <w:p w14:paraId="140BDF43" w14:textId="70E176F0" w:rsidR="00017B17" w:rsidRPr="002D2286" w:rsidRDefault="00017B17" w:rsidP="00017B17">
            <w:pPr>
              <w:spacing w:after="0" w:line="240" w:lineRule="auto"/>
              <w:jc w:val="center"/>
              <w:rPr>
                <w:rFonts w:ascii="Times New Roman" w:hAnsi="Times New Roman" w:cs="Times New Roman"/>
                <w:szCs w:val="24"/>
              </w:rPr>
            </w:pPr>
            <w:r>
              <w:rPr>
                <w:rFonts w:ascii="Times New Roman" w:hAnsi="Times New Roman" w:cs="Times New Roman"/>
                <w:szCs w:val="24"/>
              </w:rPr>
              <w:t>28</w:t>
            </w:r>
          </w:p>
        </w:tc>
        <w:tc>
          <w:tcPr>
            <w:tcW w:w="4260" w:type="dxa"/>
          </w:tcPr>
          <w:p w14:paraId="2680D4C0" w14:textId="6E140F07" w:rsidR="00017B17" w:rsidRPr="002D2286" w:rsidRDefault="00017B17" w:rsidP="00017B17">
            <w:pPr>
              <w:shd w:val="clear" w:color="auto" w:fill="FFFFFF"/>
              <w:spacing w:after="0" w:line="240" w:lineRule="auto"/>
              <w:rPr>
                <w:rFonts w:ascii="Times New Roman" w:hAnsi="Times New Roman" w:cs="Times New Roman"/>
                <w:color w:val="1A1A1A"/>
                <w:szCs w:val="24"/>
              </w:rPr>
            </w:pPr>
            <w:r>
              <w:rPr>
                <w:rFonts w:ascii="Times New Roman" w:hAnsi="Times New Roman" w:cs="Times New Roman"/>
                <w:color w:val="1A1A1A"/>
                <w:szCs w:val="24"/>
              </w:rPr>
              <w:t>Соревнования по плаванию в рамках спартакиады среди работников системы образования города Курска</w:t>
            </w:r>
          </w:p>
        </w:tc>
        <w:tc>
          <w:tcPr>
            <w:tcW w:w="1984" w:type="dxa"/>
          </w:tcPr>
          <w:p w14:paraId="376E8133" w14:textId="77777777" w:rsidR="00017B17" w:rsidRPr="002D2286" w:rsidRDefault="00017B17" w:rsidP="00017B17">
            <w:pPr>
              <w:spacing w:after="0" w:line="240" w:lineRule="auto"/>
              <w:jc w:val="center"/>
              <w:rPr>
                <w:rFonts w:ascii="Times New Roman" w:hAnsi="Times New Roman" w:cs="Times New Roman"/>
                <w:bCs/>
                <w:color w:val="1A1A1A"/>
                <w:szCs w:val="24"/>
              </w:rPr>
            </w:pPr>
            <w:r w:rsidRPr="002D2286">
              <w:rPr>
                <w:rFonts w:ascii="Times New Roman" w:hAnsi="Times New Roman" w:cs="Times New Roman"/>
                <w:bCs/>
                <w:color w:val="1A1A1A"/>
                <w:szCs w:val="24"/>
              </w:rPr>
              <w:t>Всероссийский</w:t>
            </w:r>
          </w:p>
        </w:tc>
        <w:tc>
          <w:tcPr>
            <w:tcW w:w="2410" w:type="dxa"/>
          </w:tcPr>
          <w:p w14:paraId="13531494" w14:textId="77777777" w:rsidR="00017B17" w:rsidRDefault="00017B17" w:rsidP="00017B17">
            <w:pPr>
              <w:spacing w:after="0" w:line="240" w:lineRule="auto"/>
              <w:rPr>
                <w:rFonts w:ascii="Times New Roman" w:hAnsi="Times New Roman" w:cs="Times New Roman"/>
                <w:color w:val="1A1A1A"/>
                <w:szCs w:val="24"/>
              </w:rPr>
            </w:pPr>
            <w:r>
              <w:rPr>
                <w:rFonts w:ascii="Times New Roman" w:hAnsi="Times New Roman" w:cs="Times New Roman"/>
                <w:color w:val="1A1A1A"/>
                <w:szCs w:val="24"/>
              </w:rPr>
              <w:t>Александрова Ю.В., Казакова А.Е., Филатова Т.А.</w:t>
            </w:r>
          </w:p>
          <w:p w14:paraId="52E29D9E" w14:textId="5E1176BA" w:rsidR="00017B17" w:rsidRPr="002D2286" w:rsidRDefault="00017B17" w:rsidP="00017B17">
            <w:pPr>
              <w:spacing w:after="0" w:line="240" w:lineRule="auto"/>
              <w:rPr>
                <w:rFonts w:ascii="Times New Roman" w:hAnsi="Times New Roman" w:cs="Times New Roman"/>
                <w:color w:val="1A1A1A"/>
                <w:szCs w:val="24"/>
              </w:rPr>
            </w:pPr>
            <w:r>
              <w:rPr>
                <w:rFonts w:ascii="Times New Roman" w:hAnsi="Times New Roman" w:cs="Times New Roman"/>
                <w:color w:val="1A1A1A"/>
                <w:szCs w:val="24"/>
              </w:rPr>
              <w:t xml:space="preserve">Благодарность за активное </w:t>
            </w:r>
            <w:r w:rsidRPr="002D2286">
              <w:rPr>
                <w:rFonts w:ascii="Times New Roman" w:hAnsi="Times New Roman" w:cs="Times New Roman"/>
                <w:color w:val="1A1A1A"/>
                <w:szCs w:val="24"/>
              </w:rPr>
              <w:t>участи</w:t>
            </w:r>
            <w:r>
              <w:rPr>
                <w:rFonts w:ascii="Times New Roman" w:hAnsi="Times New Roman" w:cs="Times New Roman"/>
                <w:color w:val="1A1A1A"/>
                <w:szCs w:val="24"/>
              </w:rPr>
              <w:t>е</w:t>
            </w:r>
          </w:p>
        </w:tc>
      </w:tr>
      <w:tr w:rsidR="00017B17" w:rsidRPr="002D2286" w14:paraId="4EE2DF5A" w14:textId="77777777" w:rsidTr="00234B81">
        <w:tc>
          <w:tcPr>
            <w:tcW w:w="697" w:type="dxa"/>
          </w:tcPr>
          <w:p w14:paraId="2C109680" w14:textId="5FDE4D35" w:rsidR="00017B17" w:rsidRPr="002D2286" w:rsidRDefault="00017B17" w:rsidP="00017B17">
            <w:pPr>
              <w:spacing w:after="0" w:line="240" w:lineRule="auto"/>
              <w:jc w:val="center"/>
              <w:rPr>
                <w:rFonts w:ascii="Times New Roman" w:hAnsi="Times New Roman" w:cs="Times New Roman"/>
                <w:szCs w:val="24"/>
              </w:rPr>
            </w:pPr>
            <w:r>
              <w:rPr>
                <w:rFonts w:ascii="Times New Roman" w:hAnsi="Times New Roman" w:cs="Times New Roman"/>
                <w:szCs w:val="24"/>
              </w:rPr>
              <w:t>29</w:t>
            </w:r>
          </w:p>
        </w:tc>
        <w:tc>
          <w:tcPr>
            <w:tcW w:w="4260" w:type="dxa"/>
          </w:tcPr>
          <w:p w14:paraId="136A6D51" w14:textId="10D17AD6" w:rsidR="00017B17" w:rsidRPr="002D2286" w:rsidRDefault="00017B17" w:rsidP="00017B17">
            <w:pPr>
              <w:shd w:val="clear" w:color="auto" w:fill="FFFFFF"/>
              <w:spacing w:after="0" w:line="240" w:lineRule="auto"/>
              <w:rPr>
                <w:rFonts w:ascii="Times New Roman" w:hAnsi="Times New Roman" w:cs="Times New Roman"/>
                <w:color w:val="1A1A1A"/>
                <w:szCs w:val="24"/>
              </w:rPr>
            </w:pPr>
            <w:r>
              <w:rPr>
                <w:rFonts w:ascii="Times New Roman" w:hAnsi="Times New Roman" w:cs="Times New Roman"/>
                <w:color w:val="1A1A1A"/>
                <w:szCs w:val="24"/>
              </w:rPr>
              <w:t>Вебинар «Причины детских капризов: эмоциональные и поведенческие аспекты»</w:t>
            </w:r>
          </w:p>
        </w:tc>
        <w:tc>
          <w:tcPr>
            <w:tcW w:w="1984" w:type="dxa"/>
          </w:tcPr>
          <w:p w14:paraId="74F07478" w14:textId="2339D43A" w:rsidR="00017B17" w:rsidRPr="002D2286" w:rsidRDefault="00017B17" w:rsidP="00017B17">
            <w:pPr>
              <w:spacing w:after="0" w:line="240" w:lineRule="auto"/>
              <w:jc w:val="center"/>
              <w:rPr>
                <w:rFonts w:ascii="Times New Roman" w:hAnsi="Times New Roman" w:cs="Times New Roman"/>
                <w:bCs/>
                <w:color w:val="1A1A1A"/>
                <w:szCs w:val="24"/>
              </w:rPr>
            </w:pPr>
            <w:r w:rsidRPr="002D2286">
              <w:rPr>
                <w:rFonts w:ascii="Times New Roman" w:hAnsi="Times New Roman" w:cs="Times New Roman"/>
                <w:color w:val="1A1A1A"/>
                <w:szCs w:val="24"/>
              </w:rPr>
              <w:t>Всероссийский</w:t>
            </w:r>
          </w:p>
        </w:tc>
        <w:tc>
          <w:tcPr>
            <w:tcW w:w="2410" w:type="dxa"/>
          </w:tcPr>
          <w:p w14:paraId="264CC8D1" w14:textId="77777777" w:rsidR="00017B17" w:rsidRDefault="00017B17" w:rsidP="00017B17">
            <w:pPr>
              <w:spacing w:after="0" w:line="240" w:lineRule="auto"/>
              <w:jc w:val="center"/>
              <w:rPr>
                <w:rFonts w:ascii="Times New Roman" w:hAnsi="Times New Roman" w:cs="Times New Roman"/>
                <w:color w:val="1A1A1A"/>
                <w:szCs w:val="24"/>
              </w:rPr>
            </w:pPr>
            <w:r w:rsidRPr="002D2286">
              <w:rPr>
                <w:rFonts w:ascii="Times New Roman" w:hAnsi="Times New Roman" w:cs="Times New Roman"/>
                <w:color w:val="1A1A1A"/>
                <w:szCs w:val="24"/>
              </w:rPr>
              <w:t>Пугачева С.Н.</w:t>
            </w:r>
            <w:r>
              <w:rPr>
                <w:rFonts w:ascii="Times New Roman" w:hAnsi="Times New Roman" w:cs="Times New Roman"/>
                <w:color w:val="1A1A1A"/>
                <w:szCs w:val="24"/>
              </w:rPr>
              <w:t>,</w:t>
            </w:r>
          </w:p>
          <w:p w14:paraId="705A2FA6" w14:textId="6AC0B44B" w:rsidR="00017B17" w:rsidRPr="002D2286" w:rsidRDefault="00017B17" w:rsidP="00017B17">
            <w:pPr>
              <w:spacing w:after="0" w:line="240" w:lineRule="auto"/>
              <w:jc w:val="center"/>
              <w:rPr>
                <w:rFonts w:ascii="Times New Roman" w:hAnsi="Times New Roman" w:cs="Times New Roman"/>
                <w:color w:val="1A1A1A"/>
                <w:szCs w:val="24"/>
              </w:rPr>
            </w:pPr>
            <w:r w:rsidRPr="002D2286">
              <w:rPr>
                <w:rFonts w:ascii="Times New Roman" w:hAnsi="Times New Roman" w:cs="Times New Roman"/>
                <w:color w:val="1A1A1A"/>
                <w:szCs w:val="24"/>
              </w:rPr>
              <w:t>Сертификат участника</w:t>
            </w:r>
          </w:p>
        </w:tc>
      </w:tr>
      <w:tr w:rsidR="00017B17" w:rsidRPr="002D2286" w14:paraId="22F7AC9D" w14:textId="77777777" w:rsidTr="00234B81">
        <w:tc>
          <w:tcPr>
            <w:tcW w:w="697" w:type="dxa"/>
          </w:tcPr>
          <w:p w14:paraId="709F56D6" w14:textId="63650D60" w:rsidR="00017B17" w:rsidRPr="002D2286" w:rsidRDefault="00017B17" w:rsidP="00017B17">
            <w:pPr>
              <w:spacing w:after="0" w:line="240" w:lineRule="auto"/>
              <w:jc w:val="center"/>
              <w:rPr>
                <w:rFonts w:ascii="Times New Roman" w:hAnsi="Times New Roman" w:cs="Times New Roman"/>
                <w:szCs w:val="24"/>
              </w:rPr>
            </w:pPr>
            <w:r>
              <w:rPr>
                <w:rFonts w:ascii="Times New Roman" w:hAnsi="Times New Roman" w:cs="Times New Roman"/>
                <w:szCs w:val="24"/>
              </w:rPr>
              <w:t>30</w:t>
            </w:r>
          </w:p>
        </w:tc>
        <w:tc>
          <w:tcPr>
            <w:tcW w:w="4260" w:type="dxa"/>
          </w:tcPr>
          <w:p w14:paraId="2BD33319" w14:textId="118C14C5" w:rsidR="00017B17" w:rsidRPr="002D2286" w:rsidRDefault="00017B17" w:rsidP="00017B17">
            <w:pPr>
              <w:shd w:val="clear" w:color="auto" w:fill="FFFFFF"/>
              <w:spacing w:after="0" w:line="240" w:lineRule="auto"/>
              <w:rPr>
                <w:rFonts w:ascii="Times New Roman" w:hAnsi="Times New Roman" w:cs="Times New Roman"/>
                <w:color w:val="1A1A1A"/>
                <w:szCs w:val="24"/>
              </w:rPr>
            </w:pPr>
            <w:r w:rsidRPr="002D2286">
              <w:rPr>
                <w:rFonts w:ascii="Times New Roman" w:hAnsi="Times New Roman"/>
                <w:szCs w:val="24"/>
              </w:rPr>
              <w:t>Конкурс на лучшее новогоднее украшение с символикой Общероссийского Профсоюза образования - 202</w:t>
            </w:r>
            <w:r>
              <w:rPr>
                <w:rFonts w:ascii="Times New Roman" w:hAnsi="Times New Roman"/>
                <w:szCs w:val="24"/>
              </w:rPr>
              <w:t>4</w:t>
            </w:r>
          </w:p>
        </w:tc>
        <w:tc>
          <w:tcPr>
            <w:tcW w:w="1984" w:type="dxa"/>
          </w:tcPr>
          <w:p w14:paraId="605C1A86" w14:textId="77777777" w:rsidR="00017B17" w:rsidRPr="002D2286" w:rsidRDefault="00017B17" w:rsidP="00017B17">
            <w:pPr>
              <w:spacing w:after="0" w:line="240" w:lineRule="auto"/>
              <w:jc w:val="center"/>
              <w:rPr>
                <w:rFonts w:ascii="Times New Roman" w:hAnsi="Times New Roman" w:cs="Times New Roman"/>
                <w:color w:val="1A1A1A"/>
                <w:szCs w:val="24"/>
              </w:rPr>
            </w:pPr>
            <w:r w:rsidRPr="002D2286">
              <w:rPr>
                <w:rFonts w:ascii="Times New Roman" w:hAnsi="Times New Roman" w:cs="Times New Roman"/>
                <w:color w:val="1A1A1A"/>
                <w:szCs w:val="24"/>
              </w:rPr>
              <w:t>Муниципальный</w:t>
            </w:r>
          </w:p>
        </w:tc>
        <w:tc>
          <w:tcPr>
            <w:tcW w:w="2410" w:type="dxa"/>
          </w:tcPr>
          <w:p w14:paraId="48727BB8" w14:textId="498EE043" w:rsidR="00017B17" w:rsidRPr="002D2286" w:rsidRDefault="00017B17" w:rsidP="00017B17">
            <w:pPr>
              <w:spacing w:after="0" w:line="240" w:lineRule="auto"/>
              <w:jc w:val="center"/>
              <w:rPr>
                <w:rFonts w:ascii="Times New Roman" w:hAnsi="Times New Roman" w:cs="Times New Roman"/>
                <w:color w:val="1A1A1A"/>
                <w:szCs w:val="24"/>
              </w:rPr>
            </w:pPr>
            <w:r w:rsidRPr="002D2286">
              <w:rPr>
                <w:rFonts w:ascii="Times New Roman" w:hAnsi="Times New Roman" w:cs="Times New Roman"/>
                <w:color w:val="1A1A1A"/>
                <w:szCs w:val="24"/>
              </w:rPr>
              <w:t>Коллектив ДО</w:t>
            </w:r>
            <w:r>
              <w:rPr>
                <w:rFonts w:ascii="Times New Roman" w:hAnsi="Times New Roman" w:cs="Times New Roman"/>
                <w:color w:val="1A1A1A"/>
                <w:szCs w:val="24"/>
              </w:rPr>
              <w:t>О</w:t>
            </w:r>
          </w:p>
          <w:p w14:paraId="6B01110A" w14:textId="77777777" w:rsidR="00017B17" w:rsidRPr="002D2286" w:rsidRDefault="00017B17" w:rsidP="00017B17">
            <w:pPr>
              <w:spacing w:after="0" w:line="240" w:lineRule="auto"/>
              <w:jc w:val="center"/>
              <w:rPr>
                <w:rFonts w:ascii="Times New Roman" w:hAnsi="Times New Roman" w:cs="Times New Roman"/>
                <w:color w:val="1A1A1A"/>
                <w:szCs w:val="24"/>
              </w:rPr>
            </w:pPr>
            <w:r w:rsidRPr="002D2286">
              <w:rPr>
                <w:rFonts w:ascii="Times New Roman" w:hAnsi="Times New Roman" w:cs="Times New Roman"/>
                <w:color w:val="1A1A1A"/>
                <w:szCs w:val="24"/>
              </w:rPr>
              <w:t>Диплом участника</w:t>
            </w:r>
          </w:p>
        </w:tc>
      </w:tr>
    </w:tbl>
    <w:p w14:paraId="398E4A9B" w14:textId="77777777" w:rsidR="00844089" w:rsidRDefault="00844089" w:rsidP="0067340D">
      <w:pPr>
        <w:spacing w:after="0" w:line="240" w:lineRule="auto"/>
        <w:jc w:val="both"/>
        <w:rPr>
          <w:rFonts w:hAnsi="Times New Roman" w:cs="Times New Roman"/>
          <w:b/>
          <w:color w:val="000000"/>
          <w:szCs w:val="24"/>
        </w:rPr>
      </w:pPr>
    </w:p>
    <w:p w14:paraId="7BBC0139" w14:textId="04E55F63" w:rsidR="002A6F01" w:rsidRPr="002D2286" w:rsidRDefault="002A6F01" w:rsidP="0067340D">
      <w:pPr>
        <w:spacing w:after="0" w:line="240" w:lineRule="auto"/>
        <w:jc w:val="both"/>
        <w:rPr>
          <w:rFonts w:hAnsi="Times New Roman" w:cs="Times New Roman"/>
          <w:color w:val="000000"/>
          <w:szCs w:val="24"/>
        </w:rPr>
      </w:pPr>
      <w:r w:rsidRPr="002D2286">
        <w:rPr>
          <w:rFonts w:hAnsi="Times New Roman" w:cs="Times New Roman"/>
          <w:b/>
          <w:color w:val="000000"/>
          <w:szCs w:val="24"/>
        </w:rPr>
        <w:t>Вывод</w:t>
      </w:r>
      <w:r w:rsidRPr="002D2286">
        <w:rPr>
          <w:rFonts w:hAnsi="Times New Roman" w:cs="Times New Roman"/>
          <w:b/>
          <w:color w:val="000000"/>
          <w:szCs w:val="24"/>
        </w:rPr>
        <w:t>:</w:t>
      </w:r>
      <w:r w:rsidRPr="002D2286">
        <w:rPr>
          <w:rFonts w:hAnsi="Times New Roman" w:cs="Times New Roman"/>
          <w:color w:val="000000"/>
          <w:szCs w:val="24"/>
        </w:rPr>
        <w:t xml:space="preserve"> </w:t>
      </w:r>
      <w:r w:rsidRPr="002D2286">
        <w:rPr>
          <w:rFonts w:hAnsi="Times New Roman" w:cs="Times New Roman"/>
          <w:color w:val="000000"/>
          <w:szCs w:val="24"/>
        </w:rPr>
        <w:t>в </w:t>
      </w:r>
      <w:r w:rsidR="006B42BC">
        <w:rPr>
          <w:rFonts w:hAnsi="Times New Roman" w:cs="Times New Roman"/>
          <w:color w:val="000000"/>
          <w:szCs w:val="24"/>
        </w:rPr>
        <w:t>ДОО</w:t>
      </w:r>
      <w:r w:rsidRPr="002D2286">
        <w:rPr>
          <w:rFonts w:hAnsi="Times New Roman" w:cs="Times New Roman"/>
          <w:color w:val="000000"/>
          <w:szCs w:val="24"/>
        </w:rPr>
        <w:t xml:space="preserve"> </w:t>
      </w:r>
      <w:r w:rsidRPr="002D2286">
        <w:rPr>
          <w:rFonts w:hAnsi="Times New Roman" w:cs="Times New Roman"/>
          <w:color w:val="000000"/>
          <w:szCs w:val="24"/>
        </w:rPr>
        <w:t>созданы</w:t>
      </w:r>
      <w:r w:rsidRPr="002D2286">
        <w:rPr>
          <w:rFonts w:hAnsi="Times New Roman" w:cs="Times New Roman"/>
          <w:color w:val="000000"/>
          <w:szCs w:val="24"/>
        </w:rPr>
        <w:t xml:space="preserve"> </w:t>
      </w:r>
      <w:r w:rsidRPr="002D2286">
        <w:rPr>
          <w:rFonts w:hAnsi="Times New Roman" w:cs="Times New Roman"/>
          <w:color w:val="000000"/>
          <w:szCs w:val="24"/>
        </w:rPr>
        <w:t>кадровые</w:t>
      </w:r>
      <w:r w:rsidRPr="002D2286">
        <w:rPr>
          <w:rFonts w:hAnsi="Times New Roman" w:cs="Times New Roman"/>
          <w:color w:val="000000"/>
          <w:szCs w:val="24"/>
        </w:rPr>
        <w:t xml:space="preserve"> </w:t>
      </w:r>
      <w:r w:rsidRPr="002D2286">
        <w:rPr>
          <w:rFonts w:hAnsi="Times New Roman" w:cs="Times New Roman"/>
          <w:color w:val="000000"/>
          <w:szCs w:val="24"/>
        </w:rPr>
        <w:t>условия</w:t>
      </w:r>
      <w:r w:rsidRPr="002D2286">
        <w:rPr>
          <w:rFonts w:hAnsi="Times New Roman" w:cs="Times New Roman"/>
          <w:color w:val="000000"/>
          <w:szCs w:val="24"/>
        </w:rPr>
        <w:t xml:space="preserve">, </w:t>
      </w:r>
      <w:r w:rsidRPr="002D2286">
        <w:rPr>
          <w:rFonts w:hAnsi="Times New Roman" w:cs="Times New Roman"/>
          <w:color w:val="000000"/>
          <w:szCs w:val="24"/>
        </w:rPr>
        <w:t>обеспечивающие</w:t>
      </w:r>
      <w:r w:rsidRPr="002D2286">
        <w:rPr>
          <w:rFonts w:hAnsi="Times New Roman" w:cs="Times New Roman"/>
          <w:color w:val="000000"/>
          <w:szCs w:val="24"/>
        </w:rPr>
        <w:t xml:space="preserve"> </w:t>
      </w:r>
      <w:r w:rsidRPr="002D2286">
        <w:rPr>
          <w:rFonts w:hAnsi="Times New Roman" w:cs="Times New Roman"/>
          <w:color w:val="000000"/>
          <w:szCs w:val="24"/>
        </w:rPr>
        <w:t>качественную</w:t>
      </w:r>
      <w:r w:rsidRPr="002D2286">
        <w:rPr>
          <w:rFonts w:hAnsi="Times New Roman" w:cs="Times New Roman"/>
          <w:color w:val="000000"/>
          <w:szCs w:val="24"/>
        </w:rPr>
        <w:t xml:space="preserve"> </w:t>
      </w:r>
      <w:r w:rsidRPr="002D2286">
        <w:rPr>
          <w:rFonts w:hAnsi="Times New Roman" w:cs="Times New Roman"/>
          <w:color w:val="000000"/>
          <w:szCs w:val="24"/>
        </w:rPr>
        <w:t>реализацию</w:t>
      </w:r>
      <w:r w:rsidRPr="002D2286">
        <w:rPr>
          <w:rFonts w:hAnsi="Times New Roman" w:cs="Times New Roman"/>
          <w:color w:val="000000"/>
          <w:szCs w:val="24"/>
        </w:rPr>
        <w:t xml:space="preserve"> </w:t>
      </w:r>
      <w:r w:rsidRPr="002D2286">
        <w:rPr>
          <w:rFonts w:hAnsi="Times New Roman" w:cs="Times New Roman"/>
          <w:color w:val="000000"/>
          <w:szCs w:val="24"/>
        </w:rPr>
        <w:t>образовательной</w:t>
      </w:r>
      <w:r w:rsidRPr="002D2286">
        <w:rPr>
          <w:rFonts w:hAnsi="Times New Roman" w:cs="Times New Roman"/>
          <w:color w:val="000000"/>
          <w:szCs w:val="24"/>
        </w:rPr>
        <w:t xml:space="preserve"> </w:t>
      </w:r>
      <w:r w:rsidRPr="002D2286">
        <w:rPr>
          <w:rFonts w:hAnsi="Times New Roman" w:cs="Times New Roman"/>
          <w:color w:val="000000"/>
          <w:szCs w:val="24"/>
        </w:rPr>
        <w:t>программы</w:t>
      </w:r>
      <w:r w:rsidRPr="002D2286">
        <w:rPr>
          <w:rFonts w:hAnsi="Times New Roman" w:cs="Times New Roman"/>
          <w:color w:val="000000"/>
          <w:szCs w:val="24"/>
        </w:rPr>
        <w:t xml:space="preserve"> </w:t>
      </w:r>
      <w:r w:rsidRPr="002D2286">
        <w:rPr>
          <w:rFonts w:hAnsi="Times New Roman" w:cs="Times New Roman"/>
          <w:color w:val="000000"/>
          <w:szCs w:val="24"/>
        </w:rPr>
        <w:t>в соответствии</w:t>
      </w:r>
      <w:r w:rsidRPr="002D2286">
        <w:rPr>
          <w:rFonts w:hAnsi="Times New Roman" w:cs="Times New Roman"/>
          <w:color w:val="000000"/>
          <w:szCs w:val="24"/>
        </w:rPr>
        <w:t xml:space="preserve"> </w:t>
      </w:r>
      <w:r w:rsidRPr="002D2286">
        <w:rPr>
          <w:rFonts w:hAnsi="Times New Roman" w:cs="Times New Roman"/>
          <w:color w:val="000000"/>
          <w:szCs w:val="24"/>
        </w:rPr>
        <w:t>с требованиями</w:t>
      </w:r>
      <w:r w:rsidRPr="002D2286">
        <w:rPr>
          <w:rFonts w:hAnsi="Times New Roman" w:cs="Times New Roman"/>
          <w:color w:val="000000"/>
          <w:szCs w:val="24"/>
        </w:rPr>
        <w:t xml:space="preserve"> </w:t>
      </w:r>
      <w:r w:rsidRPr="002D2286">
        <w:rPr>
          <w:rFonts w:hAnsi="Times New Roman" w:cs="Times New Roman"/>
          <w:color w:val="000000"/>
          <w:szCs w:val="24"/>
        </w:rPr>
        <w:t>обновления</w:t>
      </w:r>
      <w:r w:rsidRPr="002D2286">
        <w:rPr>
          <w:rFonts w:hAnsi="Times New Roman" w:cs="Times New Roman"/>
          <w:color w:val="000000"/>
          <w:szCs w:val="24"/>
        </w:rPr>
        <w:t xml:space="preserve"> </w:t>
      </w:r>
      <w:r w:rsidRPr="002D2286">
        <w:rPr>
          <w:rFonts w:hAnsi="Times New Roman" w:cs="Times New Roman"/>
          <w:color w:val="000000"/>
          <w:szCs w:val="24"/>
        </w:rPr>
        <w:t>дошкольного</w:t>
      </w:r>
      <w:r w:rsidRPr="002D2286">
        <w:rPr>
          <w:rFonts w:hAnsi="Times New Roman" w:cs="Times New Roman"/>
          <w:color w:val="000000"/>
          <w:szCs w:val="24"/>
        </w:rPr>
        <w:t xml:space="preserve"> </w:t>
      </w:r>
      <w:r w:rsidRPr="002D2286">
        <w:rPr>
          <w:rFonts w:hAnsi="Times New Roman" w:cs="Times New Roman"/>
          <w:color w:val="000000"/>
          <w:szCs w:val="24"/>
        </w:rPr>
        <w:t>образования</w:t>
      </w:r>
      <w:r w:rsidRPr="002D2286">
        <w:rPr>
          <w:rFonts w:hAnsi="Times New Roman" w:cs="Times New Roman"/>
          <w:color w:val="000000"/>
          <w:szCs w:val="24"/>
        </w:rPr>
        <w:t xml:space="preserve">. </w:t>
      </w:r>
      <w:r w:rsidRPr="002D2286">
        <w:rPr>
          <w:rFonts w:hAnsi="Times New Roman" w:cs="Times New Roman"/>
          <w:color w:val="000000"/>
          <w:szCs w:val="24"/>
        </w:rPr>
        <w:t>Созданы</w:t>
      </w:r>
      <w:r w:rsidRPr="002D2286">
        <w:rPr>
          <w:rFonts w:hAnsi="Times New Roman" w:cs="Times New Roman"/>
          <w:color w:val="000000"/>
          <w:szCs w:val="24"/>
        </w:rPr>
        <w:t xml:space="preserve"> </w:t>
      </w:r>
      <w:r w:rsidRPr="002D2286">
        <w:rPr>
          <w:rFonts w:hAnsi="Times New Roman" w:cs="Times New Roman"/>
          <w:color w:val="000000"/>
          <w:szCs w:val="24"/>
        </w:rPr>
        <w:t>условия</w:t>
      </w:r>
      <w:r w:rsidRPr="002D2286">
        <w:rPr>
          <w:rFonts w:hAnsi="Times New Roman" w:cs="Times New Roman"/>
          <w:color w:val="000000"/>
          <w:szCs w:val="24"/>
        </w:rPr>
        <w:t xml:space="preserve"> </w:t>
      </w:r>
      <w:r w:rsidRPr="002D2286">
        <w:rPr>
          <w:rFonts w:hAnsi="Times New Roman" w:cs="Times New Roman"/>
          <w:color w:val="000000"/>
          <w:szCs w:val="24"/>
        </w:rPr>
        <w:t>для</w:t>
      </w:r>
      <w:r w:rsidRPr="002D2286">
        <w:rPr>
          <w:rFonts w:hAnsi="Times New Roman" w:cs="Times New Roman"/>
          <w:color w:val="000000"/>
          <w:szCs w:val="24"/>
        </w:rPr>
        <w:t xml:space="preserve"> </w:t>
      </w:r>
      <w:r w:rsidRPr="002D2286">
        <w:rPr>
          <w:rFonts w:hAnsi="Times New Roman" w:cs="Times New Roman"/>
          <w:color w:val="000000"/>
          <w:szCs w:val="24"/>
        </w:rPr>
        <w:t>непрерывного</w:t>
      </w:r>
      <w:r w:rsidRPr="002D2286">
        <w:rPr>
          <w:rFonts w:hAnsi="Times New Roman" w:cs="Times New Roman"/>
          <w:color w:val="000000"/>
          <w:szCs w:val="24"/>
        </w:rPr>
        <w:t xml:space="preserve"> </w:t>
      </w:r>
      <w:r w:rsidRPr="002D2286">
        <w:rPr>
          <w:rFonts w:hAnsi="Times New Roman" w:cs="Times New Roman"/>
          <w:color w:val="000000"/>
          <w:szCs w:val="24"/>
        </w:rPr>
        <w:t>профессионального</w:t>
      </w:r>
      <w:r w:rsidRPr="002D2286">
        <w:rPr>
          <w:rFonts w:hAnsi="Times New Roman" w:cs="Times New Roman"/>
          <w:color w:val="000000"/>
          <w:szCs w:val="24"/>
        </w:rPr>
        <w:t xml:space="preserve"> </w:t>
      </w:r>
      <w:r w:rsidRPr="002D2286">
        <w:rPr>
          <w:rFonts w:hAnsi="Times New Roman" w:cs="Times New Roman"/>
          <w:color w:val="000000"/>
          <w:szCs w:val="24"/>
        </w:rPr>
        <w:t>развития</w:t>
      </w:r>
      <w:r w:rsidRPr="002D2286">
        <w:rPr>
          <w:rFonts w:hAnsi="Times New Roman" w:cs="Times New Roman"/>
          <w:color w:val="000000"/>
          <w:szCs w:val="24"/>
        </w:rPr>
        <w:t xml:space="preserve"> </w:t>
      </w:r>
      <w:r w:rsidRPr="002D2286">
        <w:rPr>
          <w:rFonts w:hAnsi="Times New Roman" w:cs="Times New Roman"/>
          <w:color w:val="000000"/>
          <w:szCs w:val="24"/>
        </w:rPr>
        <w:t>педагогических</w:t>
      </w:r>
      <w:r w:rsidRPr="002D2286">
        <w:rPr>
          <w:rFonts w:hAnsi="Times New Roman" w:cs="Times New Roman"/>
          <w:color w:val="000000"/>
          <w:szCs w:val="24"/>
        </w:rPr>
        <w:t xml:space="preserve"> </w:t>
      </w:r>
      <w:r w:rsidRPr="002D2286">
        <w:rPr>
          <w:rFonts w:hAnsi="Times New Roman" w:cs="Times New Roman"/>
          <w:color w:val="000000"/>
          <w:szCs w:val="24"/>
        </w:rPr>
        <w:t>работников</w:t>
      </w:r>
      <w:r w:rsidRPr="002D2286">
        <w:rPr>
          <w:rFonts w:hAnsi="Times New Roman" w:cs="Times New Roman"/>
          <w:color w:val="000000"/>
          <w:szCs w:val="24"/>
        </w:rPr>
        <w:t xml:space="preserve"> </w:t>
      </w:r>
      <w:r w:rsidRPr="002D2286">
        <w:rPr>
          <w:rFonts w:hAnsi="Times New Roman" w:cs="Times New Roman"/>
          <w:color w:val="000000"/>
          <w:szCs w:val="24"/>
        </w:rPr>
        <w:t>через</w:t>
      </w:r>
      <w:r w:rsidRPr="002D2286">
        <w:rPr>
          <w:rFonts w:hAnsi="Times New Roman" w:cs="Times New Roman"/>
          <w:color w:val="000000"/>
          <w:szCs w:val="24"/>
        </w:rPr>
        <w:t xml:space="preserve"> </w:t>
      </w:r>
      <w:r w:rsidRPr="002D2286">
        <w:rPr>
          <w:rFonts w:hAnsi="Times New Roman" w:cs="Times New Roman"/>
          <w:color w:val="000000"/>
          <w:szCs w:val="24"/>
        </w:rPr>
        <w:t>систему</w:t>
      </w:r>
      <w:r w:rsidRPr="002D2286">
        <w:rPr>
          <w:rFonts w:hAnsi="Times New Roman" w:cs="Times New Roman"/>
          <w:color w:val="000000"/>
          <w:szCs w:val="24"/>
        </w:rPr>
        <w:t xml:space="preserve"> </w:t>
      </w:r>
      <w:r w:rsidRPr="002D2286">
        <w:rPr>
          <w:rFonts w:hAnsi="Times New Roman" w:cs="Times New Roman"/>
          <w:color w:val="000000"/>
          <w:szCs w:val="24"/>
        </w:rPr>
        <w:t>методических</w:t>
      </w:r>
      <w:r w:rsidRPr="002D2286">
        <w:rPr>
          <w:rFonts w:hAnsi="Times New Roman" w:cs="Times New Roman"/>
          <w:color w:val="000000"/>
          <w:szCs w:val="24"/>
        </w:rPr>
        <w:t xml:space="preserve"> </w:t>
      </w:r>
      <w:r w:rsidRPr="002D2286">
        <w:rPr>
          <w:rFonts w:hAnsi="Times New Roman" w:cs="Times New Roman"/>
          <w:color w:val="000000"/>
          <w:szCs w:val="24"/>
        </w:rPr>
        <w:t>мероприятий</w:t>
      </w:r>
      <w:r w:rsidRPr="002D2286">
        <w:rPr>
          <w:rFonts w:hAnsi="Times New Roman" w:cs="Times New Roman"/>
          <w:color w:val="000000"/>
          <w:szCs w:val="24"/>
        </w:rPr>
        <w:t xml:space="preserve">. </w:t>
      </w:r>
      <w:r w:rsidRPr="002D2286">
        <w:rPr>
          <w:rFonts w:hAnsi="Times New Roman" w:cs="Times New Roman"/>
          <w:color w:val="000000"/>
          <w:szCs w:val="24"/>
        </w:rPr>
        <w:t>Педагоги</w:t>
      </w:r>
      <w:r w:rsidR="00597A37" w:rsidRPr="002D2286">
        <w:rPr>
          <w:rFonts w:hAnsi="Times New Roman" w:cs="Times New Roman"/>
          <w:color w:val="000000"/>
          <w:szCs w:val="24"/>
        </w:rPr>
        <w:t xml:space="preserve"> </w:t>
      </w:r>
      <w:r w:rsidR="00597A37" w:rsidRPr="002D2286">
        <w:rPr>
          <w:rFonts w:hAnsi="Times New Roman" w:cs="Times New Roman"/>
          <w:color w:val="000000"/>
          <w:szCs w:val="24"/>
        </w:rPr>
        <w:t>ДОО</w:t>
      </w:r>
      <w:r w:rsidR="00597A37" w:rsidRPr="002D2286">
        <w:rPr>
          <w:rFonts w:hAnsi="Times New Roman" w:cs="Times New Roman"/>
          <w:color w:val="000000"/>
          <w:szCs w:val="24"/>
        </w:rPr>
        <w:t xml:space="preserve"> </w:t>
      </w:r>
      <w:r w:rsidRPr="002D2286">
        <w:rPr>
          <w:rFonts w:hAnsi="Times New Roman" w:cs="Times New Roman"/>
          <w:color w:val="000000"/>
          <w:szCs w:val="24"/>
        </w:rPr>
        <w:t>зарекомендовали</w:t>
      </w:r>
      <w:r w:rsidRPr="002D2286">
        <w:rPr>
          <w:rFonts w:hAnsi="Times New Roman" w:cs="Times New Roman"/>
          <w:color w:val="000000"/>
          <w:szCs w:val="24"/>
        </w:rPr>
        <w:t xml:space="preserve"> </w:t>
      </w:r>
      <w:r w:rsidRPr="002D2286">
        <w:rPr>
          <w:rFonts w:hAnsi="Times New Roman" w:cs="Times New Roman"/>
          <w:color w:val="000000"/>
          <w:szCs w:val="24"/>
        </w:rPr>
        <w:t>себя</w:t>
      </w:r>
      <w:r w:rsidRPr="002D2286">
        <w:rPr>
          <w:rFonts w:hAnsi="Times New Roman" w:cs="Times New Roman"/>
          <w:color w:val="000000"/>
          <w:szCs w:val="24"/>
        </w:rPr>
        <w:t xml:space="preserve"> </w:t>
      </w:r>
      <w:r w:rsidRPr="002D2286">
        <w:rPr>
          <w:rFonts w:hAnsi="Times New Roman" w:cs="Times New Roman"/>
          <w:color w:val="000000"/>
          <w:szCs w:val="24"/>
        </w:rPr>
        <w:t>как</w:t>
      </w:r>
      <w:r w:rsidRPr="002D2286">
        <w:rPr>
          <w:rFonts w:hAnsi="Times New Roman" w:cs="Times New Roman"/>
          <w:color w:val="000000"/>
          <w:szCs w:val="24"/>
        </w:rPr>
        <w:t xml:space="preserve"> </w:t>
      </w:r>
      <w:r w:rsidRPr="002D2286">
        <w:rPr>
          <w:rFonts w:hAnsi="Times New Roman" w:cs="Times New Roman"/>
          <w:color w:val="000000"/>
          <w:szCs w:val="24"/>
        </w:rPr>
        <w:t>инициативный</w:t>
      </w:r>
      <w:r w:rsidRPr="002D2286">
        <w:rPr>
          <w:rFonts w:hAnsi="Times New Roman" w:cs="Times New Roman"/>
          <w:color w:val="000000"/>
          <w:szCs w:val="24"/>
        </w:rPr>
        <w:t xml:space="preserve">, </w:t>
      </w:r>
      <w:r w:rsidRPr="002D2286">
        <w:rPr>
          <w:rFonts w:hAnsi="Times New Roman" w:cs="Times New Roman"/>
          <w:color w:val="000000"/>
          <w:szCs w:val="24"/>
        </w:rPr>
        <w:t>творческий</w:t>
      </w:r>
      <w:r w:rsidRPr="002D2286">
        <w:rPr>
          <w:rFonts w:hAnsi="Times New Roman" w:cs="Times New Roman"/>
          <w:color w:val="000000"/>
          <w:szCs w:val="24"/>
        </w:rPr>
        <w:t xml:space="preserve"> </w:t>
      </w:r>
      <w:r w:rsidRPr="002D2286">
        <w:rPr>
          <w:rFonts w:hAnsi="Times New Roman" w:cs="Times New Roman"/>
          <w:color w:val="000000"/>
          <w:szCs w:val="24"/>
        </w:rPr>
        <w:t>коллектив</w:t>
      </w:r>
      <w:r w:rsidRPr="002D2286">
        <w:rPr>
          <w:rFonts w:hAnsi="Times New Roman" w:cs="Times New Roman"/>
          <w:color w:val="000000"/>
          <w:szCs w:val="24"/>
        </w:rPr>
        <w:t xml:space="preserve">, </w:t>
      </w:r>
      <w:r w:rsidRPr="002D2286">
        <w:rPr>
          <w:rFonts w:hAnsi="Times New Roman" w:cs="Times New Roman"/>
          <w:color w:val="000000"/>
          <w:szCs w:val="24"/>
        </w:rPr>
        <w:t>умеющий</w:t>
      </w:r>
      <w:r w:rsidRPr="002D2286">
        <w:rPr>
          <w:rFonts w:hAnsi="Times New Roman" w:cs="Times New Roman"/>
          <w:color w:val="000000"/>
          <w:szCs w:val="24"/>
        </w:rPr>
        <w:t xml:space="preserve"> </w:t>
      </w:r>
      <w:r w:rsidRPr="002D2286">
        <w:rPr>
          <w:rFonts w:hAnsi="Times New Roman" w:cs="Times New Roman"/>
          <w:color w:val="000000"/>
          <w:szCs w:val="24"/>
        </w:rPr>
        <w:t>найти</w:t>
      </w:r>
      <w:r w:rsidRPr="002D2286">
        <w:rPr>
          <w:rFonts w:hAnsi="Times New Roman" w:cs="Times New Roman"/>
          <w:color w:val="000000"/>
          <w:szCs w:val="24"/>
        </w:rPr>
        <w:t xml:space="preserve"> </w:t>
      </w:r>
      <w:r w:rsidRPr="002D2286">
        <w:rPr>
          <w:rFonts w:hAnsi="Times New Roman" w:cs="Times New Roman"/>
          <w:color w:val="000000"/>
          <w:szCs w:val="24"/>
        </w:rPr>
        <w:t>индивидуальный</w:t>
      </w:r>
      <w:r w:rsidRPr="002D2286">
        <w:rPr>
          <w:rFonts w:hAnsi="Times New Roman" w:cs="Times New Roman"/>
          <w:color w:val="000000"/>
          <w:szCs w:val="24"/>
        </w:rPr>
        <w:t xml:space="preserve"> </w:t>
      </w:r>
      <w:r w:rsidRPr="002D2286">
        <w:rPr>
          <w:rFonts w:hAnsi="Times New Roman" w:cs="Times New Roman"/>
          <w:color w:val="000000"/>
          <w:szCs w:val="24"/>
        </w:rPr>
        <w:t>подход</w:t>
      </w:r>
      <w:r w:rsidRPr="002D2286">
        <w:rPr>
          <w:rFonts w:hAnsi="Times New Roman" w:cs="Times New Roman"/>
          <w:color w:val="000000"/>
          <w:szCs w:val="24"/>
        </w:rPr>
        <w:t xml:space="preserve"> </w:t>
      </w:r>
      <w:r w:rsidRPr="002D2286">
        <w:rPr>
          <w:rFonts w:hAnsi="Times New Roman" w:cs="Times New Roman"/>
          <w:color w:val="000000"/>
          <w:szCs w:val="24"/>
        </w:rPr>
        <w:t>к каждому</w:t>
      </w:r>
      <w:r w:rsidRPr="002D2286">
        <w:rPr>
          <w:rFonts w:hAnsi="Times New Roman" w:cs="Times New Roman"/>
          <w:color w:val="000000"/>
          <w:szCs w:val="24"/>
        </w:rPr>
        <w:t xml:space="preserve"> </w:t>
      </w:r>
      <w:r w:rsidRPr="002D2286">
        <w:rPr>
          <w:rFonts w:hAnsi="Times New Roman" w:cs="Times New Roman"/>
          <w:color w:val="000000"/>
          <w:szCs w:val="24"/>
        </w:rPr>
        <w:t>ребенку</w:t>
      </w:r>
      <w:r w:rsidRPr="002D2286">
        <w:rPr>
          <w:rFonts w:hAnsi="Times New Roman" w:cs="Times New Roman"/>
          <w:color w:val="000000"/>
          <w:szCs w:val="24"/>
        </w:rPr>
        <w:t xml:space="preserve">, </w:t>
      </w:r>
      <w:r w:rsidRPr="002D2286">
        <w:rPr>
          <w:rFonts w:hAnsi="Times New Roman" w:cs="Times New Roman"/>
          <w:color w:val="000000"/>
          <w:szCs w:val="24"/>
        </w:rPr>
        <w:t>помочь</w:t>
      </w:r>
      <w:r w:rsidRPr="002D2286">
        <w:rPr>
          <w:rFonts w:hAnsi="Times New Roman" w:cs="Times New Roman"/>
          <w:color w:val="000000"/>
          <w:szCs w:val="24"/>
        </w:rPr>
        <w:t xml:space="preserve"> </w:t>
      </w:r>
      <w:r w:rsidRPr="002D2286">
        <w:rPr>
          <w:rFonts w:hAnsi="Times New Roman" w:cs="Times New Roman"/>
          <w:color w:val="000000"/>
          <w:szCs w:val="24"/>
        </w:rPr>
        <w:t>раскрыть</w:t>
      </w:r>
      <w:r w:rsidRPr="002D2286">
        <w:rPr>
          <w:rFonts w:hAnsi="Times New Roman" w:cs="Times New Roman"/>
          <w:color w:val="000000"/>
          <w:szCs w:val="24"/>
        </w:rPr>
        <w:t xml:space="preserve"> </w:t>
      </w:r>
      <w:r w:rsidRPr="002D2286">
        <w:rPr>
          <w:rFonts w:hAnsi="Times New Roman" w:cs="Times New Roman"/>
          <w:color w:val="000000"/>
          <w:szCs w:val="24"/>
        </w:rPr>
        <w:t>и развить</w:t>
      </w:r>
      <w:r w:rsidRPr="002D2286">
        <w:rPr>
          <w:rFonts w:hAnsi="Times New Roman" w:cs="Times New Roman"/>
          <w:color w:val="000000"/>
          <w:szCs w:val="24"/>
        </w:rPr>
        <w:t xml:space="preserve"> </w:t>
      </w:r>
      <w:r w:rsidRPr="002D2286">
        <w:rPr>
          <w:rFonts w:hAnsi="Times New Roman" w:cs="Times New Roman"/>
          <w:color w:val="000000"/>
          <w:szCs w:val="24"/>
        </w:rPr>
        <w:t>его</w:t>
      </w:r>
      <w:r w:rsidRPr="002D2286">
        <w:rPr>
          <w:rFonts w:hAnsi="Times New Roman" w:cs="Times New Roman"/>
          <w:color w:val="000000"/>
          <w:szCs w:val="24"/>
        </w:rPr>
        <w:t xml:space="preserve"> </w:t>
      </w:r>
      <w:r w:rsidRPr="002D2286">
        <w:rPr>
          <w:rFonts w:hAnsi="Times New Roman" w:cs="Times New Roman"/>
          <w:color w:val="000000"/>
          <w:szCs w:val="24"/>
        </w:rPr>
        <w:t>способности</w:t>
      </w:r>
      <w:r w:rsidRPr="002D2286">
        <w:rPr>
          <w:rFonts w:hAnsi="Times New Roman" w:cs="Times New Roman"/>
          <w:color w:val="000000"/>
          <w:szCs w:val="24"/>
        </w:rPr>
        <w:t xml:space="preserve">. </w:t>
      </w:r>
      <w:r w:rsidRPr="002D2286">
        <w:rPr>
          <w:rFonts w:hAnsi="Times New Roman" w:cs="Times New Roman"/>
          <w:color w:val="000000"/>
          <w:szCs w:val="24"/>
        </w:rPr>
        <w:t>Таким</w:t>
      </w:r>
      <w:r w:rsidRPr="002D2286">
        <w:rPr>
          <w:rFonts w:hAnsi="Times New Roman" w:cs="Times New Roman"/>
          <w:color w:val="000000"/>
          <w:szCs w:val="24"/>
        </w:rPr>
        <w:t xml:space="preserve"> </w:t>
      </w:r>
      <w:r w:rsidRPr="002D2286">
        <w:rPr>
          <w:rFonts w:hAnsi="Times New Roman" w:cs="Times New Roman"/>
          <w:color w:val="000000"/>
          <w:szCs w:val="24"/>
        </w:rPr>
        <w:t>образом</w:t>
      </w:r>
      <w:r w:rsidRPr="002D2286">
        <w:rPr>
          <w:rFonts w:hAnsi="Times New Roman" w:cs="Times New Roman"/>
          <w:color w:val="000000"/>
          <w:szCs w:val="24"/>
        </w:rPr>
        <w:t xml:space="preserve">, </w:t>
      </w:r>
      <w:r w:rsidRPr="002D2286">
        <w:rPr>
          <w:rFonts w:hAnsi="Times New Roman" w:cs="Times New Roman"/>
          <w:color w:val="000000"/>
          <w:szCs w:val="24"/>
        </w:rPr>
        <w:t>система</w:t>
      </w:r>
      <w:r w:rsidRPr="002D2286">
        <w:rPr>
          <w:rFonts w:hAnsi="Times New Roman" w:cs="Times New Roman"/>
          <w:color w:val="000000"/>
          <w:szCs w:val="24"/>
        </w:rPr>
        <w:t xml:space="preserve"> </w:t>
      </w:r>
      <w:r w:rsidRPr="002D2286">
        <w:rPr>
          <w:rFonts w:hAnsi="Times New Roman" w:cs="Times New Roman"/>
          <w:color w:val="000000"/>
          <w:szCs w:val="24"/>
        </w:rPr>
        <w:t>психолого</w:t>
      </w:r>
      <w:r w:rsidRPr="002D2286">
        <w:rPr>
          <w:rFonts w:hAnsi="Times New Roman" w:cs="Times New Roman"/>
          <w:color w:val="000000"/>
          <w:szCs w:val="24"/>
        </w:rPr>
        <w:t>-</w:t>
      </w:r>
      <w:r w:rsidRPr="002D2286">
        <w:rPr>
          <w:rFonts w:hAnsi="Times New Roman" w:cs="Times New Roman"/>
          <w:color w:val="000000"/>
          <w:szCs w:val="24"/>
        </w:rPr>
        <w:t>педагогического</w:t>
      </w:r>
      <w:r w:rsidRPr="002D2286">
        <w:rPr>
          <w:rFonts w:hAnsi="Times New Roman" w:cs="Times New Roman"/>
          <w:color w:val="000000"/>
          <w:szCs w:val="24"/>
        </w:rPr>
        <w:t xml:space="preserve"> </w:t>
      </w:r>
      <w:r w:rsidRPr="002D2286">
        <w:rPr>
          <w:rFonts w:hAnsi="Times New Roman" w:cs="Times New Roman"/>
          <w:color w:val="000000"/>
          <w:szCs w:val="24"/>
        </w:rPr>
        <w:t>сопровождения</w:t>
      </w:r>
      <w:r w:rsidRPr="002D2286">
        <w:rPr>
          <w:rFonts w:hAnsi="Times New Roman" w:cs="Times New Roman"/>
          <w:color w:val="000000"/>
          <w:szCs w:val="24"/>
        </w:rPr>
        <w:t xml:space="preserve"> </w:t>
      </w:r>
      <w:r w:rsidRPr="002D2286">
        <w:rPr>
          <w:rFonts w:hAnsi="Times New Roman" w:cs="Times New Roman"/>
          <w:color w:val="000000"/>
          <w:szCs w:val="24"/>
        </w:rPr>
        <w:t>педагогов</w:t>
      </w:r>
      <w:r w:rsidRPr="002D2286">
        <w:rPr>
          <w:rFonts w:hAnsi="Times New Roman" w:cs="Times New Roman"/>
          <w:color w:val="000000"/>
          <w:szCs w:val="24"/>
        </w:rPr>
        <w:t xml:space="preserve">, </w:t>
      </w:r>
      <w:r w:rsidRPr="002D2286">
        <w:rPr>
          <w:rFonts w:hAnsi="Times New Roman" w:cs="Times New Roman"/>
          <w:color w:val="000000"/>
          <w:szCs w:val="24"/>
        </w:rPr>
        <w:t>уровень</w:t>
      </w:r>
      <w:r w:rsidRPr="002D2286">
        <w:rPr>
          <w:rFonts w:hAnsi="Times New Roman" w:cs="Times New Roman"/>
          <w:color w:val="000000"/>
          <w:szCs w:val="24"/>
        </w:rPr>
        <w:t xml:space="preserve"> </w:t>
      </w:r>
      <w:r w:rsidRPr="002D2286">
        <w:rPr>
          <w:rFonts w:hAnsi="Times New Roman" w:cs="Times New Roman"/>
          <w:color w:val="000000"/>
          <w:szCs w:val="24"/>
        </w:rPr>
        <w:t>профессиональной</w:t>
      </w:r>
      <w:r w:rsidRPr="002D2286">
        <w:rPr>
          <w:rFonts w:hAnsi="Times New Roman" w:cs="Times New Roman"/>
          <w:color w:val="000000"/>
          <w:szCs w:val="24"/>
        </w:rPr>
        <w:t xml:space="preserve"> </w:t>
      </w:r>
      <w:r w:rsidRPr="002D2286">
        <w:rPr>
          <w:rFonts w:hAnsi="Times New Roman" w:cs="Times New Roman"/>
          <w:color w:val="000000"/>
          <w:szCs w:val="24"/>
        </w:rPr>
        <w:t>подготовленности</w:t>
      </w:r>
      <w:r w:rsidRPr="002D2286">
        <w:rPr>
          <w:rFonts w:hAnsi="Times New Roman" w:cs="Times New Roman"/>
          <w:color w:val="000000"/>
          <w:szCs w:val="24"/>
        </w:rPr>
        <w:t xml:space="preserve"> </w:t>
      </w:r>
      <w:r w:rsidRPr="002D2286">
        <w:rPr>
          <w:rFonts w:hAnsi="Times New Roman" w:cs="Times New Roman"/>
          <w:color w:val="000000"/>
          <w:szCs w:val="24"/>
        </w:rPr>
        <w:t>и мастерства</w:t>
      </w:r>
      <w:r w:rsidRPr="002D2286">
        <w:rPr>
          <w:rFonts w:hAnsi="Times New Roman" w:cs="Times New Roman"/>
          <w:color w:val="000000"/>
          <w:szCs w:val="24"/>
        </w:rPr>
        <w:t xml:space="preserve">, </w:t>
      </w:r>
      <w:r w:rsidRPr="002D2286">
        <w:rPr>
          <w:rFonts w:hAnsi="Times New Roman" w:cs="Times New Roman"/>
          <w:color w:val="000000"/>
          <w:szCs w:val="24"/>
        </w:rPr>
        <w:t>их творческий</w:t>
      </w:r>
      <w:r w:rsidRPr="002D2286">
        <w:rPr>
          <w:rFonts w:hAnsi="Times New Roman" w:cs="Times New Roman"/>
          <w:color w:val="000000"/>
          <w:szCs w:val="24"/>
        </w:rPr>
        <w:t xml:space="preserve"> </w:t>
      </w:r>
      <w:r w:rsidRPr="002D2286">
        <w:rPr>
          <w:rFonts w:hAnsi="Times New Roman" w:cs="Times New Roman"/>
          <w:color w:val="000000"/>
          <w:szCs w:val="24"/>
        </w:rPr>
        <w:t>потенциал</w:t>
      </w:r>
      <w:r w:rsidRPr="002D2286">
        <w:rPr>
          <w:rFonts w:hAnsi="Times New Roman" w:cs="Times New Roman"/>
          <w:color w:val="000000"/>
          <w:szCs w:val="24"/>
        </w:rPr>
        <w:t xml:space="preserve">, </w:t>
      </w:r>
      <w:r w:rsidRPr="002D2286">
        <w:rPr>
          <w:rFonts w:hAnsi="Times New Roman" w:cs="Times New Roman"/>
          <w:color w:val="000000"/>
          <w:szCs w:val="24"/>
        </w:rPr>
        <w:t>стремление</w:t>
      </w:r>
      <w:r w:rsidRPr="002D2286">
        <w:rPr>
          <w:rFonts w:hAnsi="Times New Roman" w:cs="Times New Roman"/>
          <w:color w:val="000000"/>
          <w:szCs w:val="24"/>
        </w:rPr>
        <w:t xml:space="preserve"> </w:t>
      </w:r>
      <w:r w:rsidRPr="002D2286">
        <w:rPr>
          <w:rFonts w:hAnsi="Times New Roman" w:cs="Times New Roman"/>
          <w:color w:val="000000"/>
          <w:szCs w:val="24"/>
        </w:rPr>
        <w:t>к повышению</w:t>
      </w:r>
      <w:r w:rsidRPr="002D2286">
        <w:rPr>
          <w:rFonts w:hAnsi="Times New Roman" w:cs="Times New Roman"/>
          <w:color w:val="000000"/>
          <w:szCs w:val="24"/>
        </w:rPr>
        <w:t xml:space="preserve"> </w:t>
      </w:r>
      <w:r w:rsidRPr="002D2286">
        <w:rPr>
          <w:rFonts w:hAnsi="Times New Roman" w:cs="Times New Roman"/>
          <w:color w:val="000000"/>
          <w:szCs w:val="24"/>
        </w:rPr>
        <w:t>своего</w:t>
      </w:r>
      <w:r w:rsidRPr="002D2286">
        <w:rPr>
          <w:rFonts w:hAnsi="Times New Roman" w:cs="Times New Roman"/>
          <w:color w:val="000000"/>
          <w:szCs w:val="24"/>
        </w:rPr>
        <w:t xml:space="preserve"> </w:t>
      </w:r>
      <w:r w:rsidRPr="002D2286">
        <w:rPr>
          <w:rFonts w:hAnsi="Times New Roman" w:cs="Times New Roman"/>
          <w:color w:val="000000"/>
          <w:szCs w:val="24"/>
        </w:rPr>
        <w:t>теоретического</w:t>
      </w:r>
      <w:r w:rsidRPr="002D2286">
        <w:rPr>
          <w:rFonts w:hAnsi="Times New Roman" w:cs="Times New Roman"/>
          <w:color w:val="000000"/>
          <w:szCs w:val="24"/>
        </w:rPr>
        <w:t xml:space="preserve"> </w:t>
      </w:r>
      <w:r w:rsidRPr="002D2286">
        <w:rPr>
          <w:rFonts w:hAnsi="Times New Roman" w:cs="Times New Roman"/>
          <w:color w:val="000000"/>
          <w:szCs w:val="24"/>
        </w:rPr>
        <w:t>уровня</w:t>
      </w:r>
      <w:r w:rsidRPr="002D2286">
        <w:rPr>
          <w:rFonts w:hAnsi="Times New Roman" w:cs="Times New Roman"/>
          <w:color w:val="000000"/>
          <w:szCs w:val="24"/>
        </w:rPr>
        <w:t xml:space="preserve"> </w:t>
      </w:r>
      <w:r w:rsidRPr="002D2286">
        <w:rPr>
          <w:rFonts w:hAnsi="Times New Roman" w:cs="Times New Roman"/>
          <w:color w:val="000000"/>
          <w:szCs w:val="24"/>
        </w:rPr>
        <w:t>позволяют</w:t>
      </w:r>
      <w:r w:rsidRPr="002D2286">
        <w:rPr>
          <w:rFonts w:hAnsi="Times New Roman" w:cs="Times New Roman"/>
          <w:color w:val="000000"/>
          <w:szCs w:val="24"/>
        </w:rPr>
        <w:t xml:space="preserve"> </w:t>
      </w:r>
      <w:r w:rsidRPr="002D2286">
        <w:rPr>
          <w:rFonts w:hAnsi="Times New Roman" w:cs="Times New Roman"/>
          <w:color w:val="000000"/>
          <w:szCs w:val="24"/>
        </w:rPr>
        <w:t>педагогам</w:t>
      </w:r>
      <w:r w:rsidRPr="002D2286">
        <w:rPr>
          <w:rFonts w:hAnsi="Times New Roman" w:cs="Times New Roman"/>
          <w:color w:val="000000"/>
          <w:szCs w:val="24"/>
        </w:rPr>
        <w:t xml:space="preserve"> </w:t>
      </w:r>
      <w:r w:rsidRPr="002D2286">
        <w:rPr>
          <w:rFonts w:hAnsi="Times New Roman" w:cs="Times New Roman"/>
          <w:color w:val="000000"/>
          <w:szCs w:val="24"/>
        </w:rPr>
        <w:t>создать</w:t>
      </w:r>
      <w:r w:rsidRPr="002D2286">
        <w:rPr>
          <w:rFonts w:hAnsi="Times New Roman" w:cs="Times New Roman"/>
          <w:color w:val="000000"/>
          <w:szCs w:val="24"/>
        </w:rPr>
        <w:t xml:space="preserve"> </w:t>
      </w:r>
      <w:r w:rsidRPr="002D2286">
        <w:rPr>
          <w:rFonts w:hAnsi="Times New Roman" w:cs="Times New Roman"/>
          <w:color w:val="000000"/>
          <w:szCs w:val="24"/>
        </w:rPr>
        <w:t>комфортные</w:t>
      </w:r>
      <w:r w:rsidRPr="002D2286">
        <w:rPr>
          <w:rFonts w:hAnsi="Times New Roman" w:cs="Times New Roman"/>
          <w:color w:val="000000"/>
          <w:szCs w:val="24"/>
        </w:rPr>
        <w:t xml:space="preserve"> </w:t>
      </w:r>
      <w:r w:rsidRPr="002D2286">
        <w:rPr>
          <w:rFonts w:hAnsi="Times New Roman" w:cs="Times New Roman"/>
          <w:color w:val="000000"/>
          <w:szCs w:val="24"/>
        </w:rPr>
        <w:t>условия</w:t>
      </w:r>
      <w:r w:rsidRPr="002D2286">
        <w:rPr>
          <w:rFonts w:hAnsi="Times New Roman" w:cs="Times New Roman"/>
          <w:color w:val="000000"/>
          <w:szCs w:val="24"/>
        </w:rPr>
        <w:t xml:space="preserve"> </w:t>
      </w:r>
      <w:r w:rsidRPr="002D2286">
        <w:rPr>
          <w:rFonts w:hAnsi="Times New Roman" w:cs="Times New Roman"/>
          <w:color w:val="000000"/>
          <w:szCs w:val="24"/>
        </w:rPr>
        <w:t>в группах</w:t>
      </w:r>
      <w:r w:rsidRPr="002D2286">
        <w:rPr>
          <w:rFonts w:hAnsi="Times New Roman" w:cs="Times New Roman"/>
          <w:color w:val="000000"/>
          <w:szCs w:val="24"/>
        </w:rPr>
        <w:t xml:space="preserve">, </w:t>
      </w:r>
      <w:r w:rsidRPr="002D2286">
        <w:rPr>
          <w:rFonts w:hAnsi="Times New Roman" w:cs="Times New Roman"/>
          <w:color w:val="000000"/>
          <w:szCs w:val="24"/>
        </w:rPr>
        <w:t>грамотно</w:t>
      </w:r>
      <w:r w:rsidRPr="002D2286">
        <w:rPr>
          <w:rFonts w:hAnsi="Times New Roman" w:cs="Times New Roman"/>
          <w:color w:val="000000"/>
          <w:szCs w:val="24"/>
        </w:rPr>
        <w:t xml:space="preserve"> </w:t>
      </w:r>
      <w:r w:rsidRPr="002D2286">
        <w:rPr>
          <w:rFonts w:hAnsi="Times New Roman" w:cs="Times New Roman"/>
          <w:color w:val="000000"/>
          <w:szCs w:val="24"/>
        </w:rPr>
        <w:t>и успешно</w:t>
      </w:r>
      <w:r w:rsidRPr="002D2286">
        <w:rPr>
          <w:rFonts w:hAnsi="Times New Roman" w:cs="Times New Roman"/>
          <w:color w:val="000000"/>
          <w:szCs w:val="24"/>
        </w:rPr>
        <w:t xml:space="preserve"> </w:t>
      </w:r>
      <w:r w:rsidRPr="002D2286">
        <w:rPr>
          <w:rFonts w:hAnsi="Times New Roman" w:cs="Times New Roman"/>
          <w:color w:val="000000"/>
          <w:szCs w:val="24"/>
        </w:rPr>
        <w:t>строить</w:t>
      </w:r>
      <w:r w:rsidRPr="002D2286">
        <w:rPr>
          <w:rFonts w:hAnsi="Times New Roman" w:cs="Times New Roman"/>
          <w:color w:val="000000"/>
          <w:szCs w:val="24"/>
        </w:rPr>
        <w:t xml:space="preserve"> </w:t>
      </w:r>
      <w:r w:rsidRPr="002D2286">
        <w:rPr>
          <w:rFonts w:hAnsi="Times New Roman" w:cs="Times New Roman"/>
          <w:color w:val="000000"/>
          <w:szCs w:val="24"/>
        </w:rPr>
        <w:t>педагогический</w:t>
      </w:r>
      <w:r w:rsidRPr="002D2286">
        <w:rPr>
          <w:rFonts w:hAnsi="Times New Roman" w:cs="Times New Roman"/>
          <w:color w:val="000000"/>
          <w:szCs w:val="24"/>
        </w:rPr>
        <w:t xml:space="preserve"> </w:t>
      </w:r>
      <w:r w:rsidRPr="002D2286">
        <w:rPr>
          <w:rFonts w:hAnsi="Times New Roman" w:cs="Times New Roman"/>
          <w:color w:val="000000"/>
          <w:szCs w:val="24"/>
        </w:rPr>
        <w:t>процесс</w:t>
      </w:r>
      <w:r w:rsidRPr="002D2286">
        <w:rPr>
          <w:rFonts w:hAnsi="Times New Roman" w:cs="Times New Roman"/>
          <w:color w:val="000000"/>
          <w:szCs w:val="24"/>
        </w:rPr>
        <w:t xml:space="preserve"> </w:t>
      </w:r>
      <w:r w:rsidRPr="002D2286">
        <w:rPr>
          <w:rFonts w:hAnsi="Times New Roman" w:cs="Times New Roman"/>
          <w:color w:val="000000"/>
          <w:szCs w:val="24"/>
        </w:rPr>
        <w:t>с учетом</w:t>
      </w:r>
      <w:r w:rsidRPr="002D2286">
        <w:rPr>
          <w:rFonts w:hAnsi="Times New Roman" w:cs="Times New Roman"/>
          <w:color w:val="000000"/>
          <w:szCs w:val="24"/>
        </w:rPr>
        <w:t xml:space="preserve"> </w:t>
      </w:r>
      <w:r w:rsidRPr="002D2286">
        <w:rPr>
          <w:rFonts w:hAnsi="Times New Roman" w:cs="Times New Roman"/>
          <w:color w:val="000000"/>
          <w:szCs w:val="24"/>
        </w:rPr>
        <w:t>требований</w:t>
      </w:r>
      <w:r w:rsidRPr="002D2286">
        <w:rPr>
          <w:rFonts w:hAnsi="Times New Roman" w:cs="Times New Roman"/>
          <w:color w:val="000000"/>
          <w:szCs w:val="24"/>
        </w:rPr>
        <w:t xml:space="preserve"> </w:t>
      </w:r>
      <w:r w:rsidRPr="002D2286">
        <w:rPr>
          <w:rFonts w:hAnsi="Times New Roman" w:cs="Times New Roman"/>
          <w:color w:val="000000"/>
          <w:szCs w:val="24"/>
        </w:rPr>
        <w:t>ФГОС</w:t>
      </w:r>
      <w:r w:rsidRPr="002D2286">
        <w:rPr>
          <w:rFonts w:hAnsi="Times New Roman" w:cs="Times New Roman"/>
          <w:color w:val="000000"/>
          <w:szCs w:val="24"/>
        </w:rPr>
        <w:t xml:space="preserve"> </w:t>
      </w:r>
      <w:r w:rsidRPr="002D2286">
        <w:rPr>
          <w:rFonts w:hAnsi="Times New Roman" w:cs="Times New Roman"/>
          <w:color w:val="000000"/>
          <w:szCs w:val="24"/>
        </w:rPr>
        <w:t>и ФОП</w:t>
      </w:r>
      <w:r w:rsidRPr="002D2286">
        <w:rPr>
          <w:rFonts w:hAnsi="Times New Roman" w:cs="Times New Roman"/>
          <w:color w:val="000000"/>
          <w:szCs w:val="24"/>
        </w:rPr>
        <w:t xml:space="preserve"> </w:t>
      </w:r>
      <w:r w:rsidRPr="002D2286">
        <w:rPr>
          <w:rFonts w:hAnsi="Times New Roman" w:cs="Times New Roman"/>
          <w:color w:val="000000"/>
          <w:szCs w:val="24"/>
        </w:rPr>
        <w:t>ДО</w:t>
      </w:r>
      <w:r w:rsidRPr="002D2286">
        <w:rPr>
          <w:rFonts w:hAnsi="Times New Roman" w:cs="Times New Roman"/>
          <w:color w:val="000000"/>
          <w:szCs w:val="24"/>
        </w:rPr>
        <w:t xml:space="preserve">. </w:t>
      </w:r>
      <w:r w:rsidRPr="002D2286">
        <w:rPr>
          <w:rFonts w:hAnsi="Times New Roman" w:cs="Times New Roman"/>
          <w:color w:val="000000"/>
          <w:szCs w:val="24"/>
        </w:rPr>
        <w:t>Однако</w:t>
      </w:r>
      <w:r w:rsidRPr="002D2286">
        <w:rPr>
          <w:rFonts w:hAnsi="Times New Roman" w:cs="Times New Roman"/>
          <w:color w:val="000000"/>
          <w:szCs w:val="24"/>
        </w:rPr>
        <w:t xml:space="preserve"> </w:t>
      </w:r>
      <w:r w:rsidRPr="002D2286">
        <w:rPr>
          <w:rFonts w:hAnsi="Times New Roman" w:cs="Times New Roman"/>
          <w:color w:val="000000"/>
          <w:szCs w:val="24"/>
        </w:rPr>
        <w:t>необходимо</w:t>
      </w:r>
      <w:r w:rsidRPr="002D2286">
        <w:rPr>
          <w:rFonts w:hAnsi="Times New Roman" w:cs="Times New Roman"/>
          <w:color w:val="000000"/>
          <w:szCs w:val="24"/>
        </w:rPr>
        <w:t xml:space="preserve"> </w:t>
      </w:r>
      <w:r w:rsidRPr="002D2286">
        <w:rPr>
          <w:rFonts w:hAnsi="Times New Roman" w:cs="Times New Roman"/>
          <w:color w:val="000000"/>
          <w:szCs w:val="24"/>
        </w:rPr>
        <w:t>педагогам</w:t>
      </w:r>
      <w:r w:rsidRPr="002D2286">
        <w:rPr>
          <w:rFonts w:hAnsi="Times New Roman" w:cs="Times New Roman"/>
          <w:color w:val="000000"/>
          <w:szCs w:val="24"/>
        </w:rPr>
        <w:t xml:space="preserve"> </w:t>
      </w:r>
      <w:r w:rsidRPr="002D2286">
        <w:rPr>
          <w:rFonts w:hAnsi="Times New Roman" w:cs="Times New Roman"/>
          <w:color w:val="000000"/>
          <w:szCs w:val="24"/>
        </w:rPr>
        <w:t>и узким</w:t>
      </w:r>
      <w:r w:rsidRPr="002D2286">
        <w:rPr>
          <w:rFonts w:hAnsi="Times New Roman" w:cs="Times New Roman"/>
          <w:color w:val="000000"/>
          <w:szCs w:val="24"/>
        </w:rPr>
        <w:t xml:space="preserve"> </w:t>
      </w:r>
      <w:r w:rsidRPr="002D2286">
        <w:rPr>
          <w:rFonts w:hAnsi="Times New Roman" w:cs="Times New Roman"/>
          <w:color w:val="000000"/>
          <w:szCs w:val="24"/>
        </w:rPr>
        <w:t>специалистам</w:t>
      </w:r>
      <w:r w:rsidRPr="002D2286">
        <w:rPr>
          <w:rFonts w:hAnsi="Times New Roman" w:cs="Times New Roman"/>
          <w:color w:val="000000"/>
          <w:szCs w:val="24"/>
        </w:rPr>
        <w:t xml:space="preserve"> </w:t>
      </w:r>
      <w:r w:rsidRPr="002D2286">
        <w:rPr>
          <w:rFonts w:hAnsi="Times New Roman" w:cs="Times New Roman"/>
          <w:color w:val="000000"/>
          <w:szCs w:val="24"/>
        </w:rPr>
        <w:t>более</w:t>
      </w:r>
      <w:r w:rsidRPr="002D2286">
        <w:rPr>
          <w:rFonts w:hAnsi="Times New Roman" w:cs="Times New Roman"/>
          <w:color w:val="000000"/>
          <w:szCs w:val="24"/>
        </w:rPr>
        <w:t xml:space="preserve"> </w:t>
      </w:r>
      <w:r w:rsidRPr="002D2286">
        <w:rPr>
          <w:rFonts w:hAnsi="Times New Roman" w:cs="Times New Roman"/>
          <w:color w:val="000000"/>
          <w:szCs w:val="24"/>
        </w:rPr>
        <w:t>активно</w:t>
      </w:r>
      <w:r w:rsidRPr="002D2286">
        <w:rPr>
          <w:rFonts w:hAnsi="Times New Roman" w:cs="Times New Roman"/>
          <w:color w:val="000000"/>
          <w:szCs w:val="24"/>
        </w:rPr>
        <w:t xml:space="preserve"> </w:t>
      </w:r>
      <w:r w:rsidRPr="002D2286">
        <w:rPr>
          <w:rFonts w:hAnsi="Times New Roman" w:cs="Times New Roman"/>
          <w:color w:val="000000"/>
          <w:szCs w:val="24"/>
        </w:rPr>
        <w:t>принимать</w:t>
      </w:r>
      <w:r w:rsidRPr="002D2286">
        <w:rPr>
          <w:rFonts w:hAnsi="Times New Roman" w:cs="Times New Roman"/>
          <w:color w:val="000000"/>
          <w:szCs w:val="24"/>
        </w:rPr>
        <w:t xml:space="preserve"> </w:t>
      </w:r>
      <w:r w:rsidRPr="002D2286">
        <w:rPr>
          <w:rFonts w:hAnsi="Times New Roman" w:cs="Times New Roman"/>
          <w:color w:val="000000"/>
          <w:szCs w:val="24"/>
        </w:rPr>
        <w:t>участие</w:t>
      </w:r>
      <w:r w:rsidRPr="002D2286">
        <w:rPr>
          <w:rFonts w:hAnsi="Times New Roman" w:cs="Times New Roman"/>
          <w:color w:val="000000"/>
          <w:szCs w:val="24"/>
        </w:rPr>
        <w:t xml:space="preserve"> </w:t>
      </w:r>
      <w:r w:rsidRPr="002D2286">
        <w:rPr>
          <w:rFonts w:hAnsi="Times New Roman" w:cs="Times New Roman"/>
          <w:color w:val="000000"/>
          <w:szCs w:val="24"/>
        </w:rPr>
        <w:t>в методических</w:t>
      </w:r>
      <w:r w:rsidRPr="002D2286">
        <w:rPr>
          <w:rFonts w:hAnsi="Times New Roman" w:cs="Times New Roman"/>
          <w:color w:val="000000"/>
          <w:szCs w:val="24"/>
        </w:rPr>
        <w:t xml:space="preserve"> </w:t>
      </w:r>
      <w:r w:rsidRPr="002D2286">
        <w:rPr>
          <w:rFonts w:hAnsi="Times New Roman" w:cs="Times New Roman"/>
          <w:color w:val="000000"/>
          <w:szCs w:val="24"/>
        </w:rPr>
        <w:t>мероприятиях</w:t>
      </w:r>
      <w:r w:rsidRPr="002D2286">
        <w:rPr>
          <w:rFonts w:hAnsi="Times New Roman" w:cs="Times New Roman"/>
          <w:color w:val="000000"/>
          <w:szCs w:val="24"/>
        </w:rPr>
        <w:t xml:space="preserve"> </w:t>
      </w:r>
      <w:r w:rsidRPr="002D2286">
        <w:rPr>
          <w:rFonts w:hAnsi="Times New Roman" w:cs="Times New Roman"/>
          <w:color w:val="000000"/>
          <w:szCs w:val="24"/>
        </w:rPr>
        <w:t>разного</w:t>
      </w:r>
      <w:r w:rsidRPr="002D2286">
        <w:rPr>
          <w:rFonts w:hAnsi="Times New Roman" w:cs="Times New Roman"/>
          <w:color w:val="000000"/>
          <w:szCs w:val="24"/>
        </w:rPr>
        <w:t xml:space="preserve"> </w:t>
      </w:r>
      <w:r w:rsidRPr="002D2286">
        <w:rPr>
          <w:rFonts w:hAnsi="Times New Roman" w:cs="Times New Roman"/>
          <w:color w:val="000000"/>
          <w:szCs w:val="24"/>
        </w:rPr>
        <w:t>уровня</w:t>
      </w:r>
      <w:r w:rsidRPr="002D2286">
        <w:rPr>
          <w:rFonts w:hAnsi="Times New Roman" w:cs="Times New Roman"/>
          <w:color w:val="000000"/>
          <w:szCs w:val="24"/>
        </w:rPr>
        <w:t xml:space="preserve">, </w:t>
      </w:r>
      <w:r w:rsidRPr="002D2286">
        <w:rPr>
          <w:rFonts w:hAnsi="Times New Roman" w:cs="Times New Roman"/>
          <w:color w:val="000000"/>
          <w:szCs w:val="24"/>
        </w:rPr>
        <w:t>так</w:t>
      </w:r>
      <w:r w:rsidRPr="002D2286">
        <w:rPr>
          <w:rFonts w:hAnsi="Times New Roman" w:cs="Times New Roman"/>
          <w:color w:val="000000"/>
          <w:szCs w:val="24"/>
        </w:rPr>
        <w:t xml:space="preserve"> </w:t>
      </w:r>
      <w:r w:rsidRPr="002D2286">
        <w:rPr>
          <w:rFonts w:hAnsi="Times New Roman" w:cs="Times New Roman"/>
          <w:color w:val="000000"/>
          <w:szCs w:val="24"/>
        </w:rPr>
        <w:t>как</w:t>
      </w:r>
      <w:r w:rsidRPr="002D2286">
        <w:rPr>
          <w:rFonts w:hAnsi="Times New Roman" w:cs="Times New Roman"/>
          <w:color w:val="000000"/>
          <w:szCs w:val="24"/>
        </w:rPr>
        <w:t xml:space="preserve"> </w:t>
      </w:r>
      <w:r w:rsidRPr="002D2286">
        <w:rPr>
          <w:rFonts w:hAnsi="Times New Roman" w:cs="Times New Roman"/>
          <w:color w:val="000000"/>
          <w:szCs w:val="24"/>
        </w:rPr>
        <w:t>это</w:t>
      </w:r>
      <w:r w:rsidRPr="002D2286">
        <w:rPr>
          <w:rFonts w:hAnsi="Times New Roman" w:cs="Times New Roman"/>
          <w:color w:val="000000"/>
          <w:szCs w:val="24"/>
        </w:rPr>
        <w:t xml:space="preserve">, </w:t>
      </w:r>
      <w:r w:rsidRPr="002D2286">
        <w:rPr>
          <w:rFonts w:hAnsi="Times New Roman" w:cs="Times New Roman"/>
          <w:color w:val="000000"/>
          <w:szCs w:val="24"/>
        </w:rPr>
        <w:t>во</w:t>
      </w:r>
      <w:r w:rsidRPr="002D2286">
        <w:rPr>
          <w:rFonts w:hAnsi="Times New Roman" w:cs="Times New Roman"/>
          <w:color w:val="000000"/>
          <w:szCs w:val="24"/>
        </w:rPr>
        <w:t>-</w:t>
      </w:r>
      <w:r w:rsidRPr="002D2286">
        <w:rPr>
          <w:rFonts w:hAnsi="Times New Roman" w:cs="Times New Roman"/>
          <w:color w:val="000000"/>
          <w:szCs w:val="24"/>
        </w:rPr>
        <w:t>первых</w:t>
      </w:r>
      <w:r w:rsidRPr="002D2286">
        <w:rPr>
          <w:rFonts w:hAnsi="Times New Roman" w:cs="Times New Roman"/>
          <w:color w:val="000000"/>
          <w:szCs w:val="24"/>
        </w:rPr>
        <w:t xml:space="preserve">, </w:t>
      </w:r>
      <w:r w:rsidRPr="002D2286">
        <w:rPr>
          <w:rFonts w:hAnsi="Times New Roman" w:cs="Times New Roman"/>
          <w:color w:val="000000"/>
          <w:szCs w:val="24"/>
        </w:rPr>
        <w:t>учитывается</w:t>
      </w:r>
      <w:r w:rsidRPr="002D2286">
        <w:rPr>
          <w:rFonts w:hAnsi="Times New Roman" w:cs="Times New Roman"/>
          <w:color w:val="000000"/>
          <w:szCs w:val="24"/>
        </w:rPr>
        <w:t xml:space="preserve"> </w:t>
      </w:r>
      <w:r w:rsidRPr="002D2286">
        <w:rPr>
          <w:rFonts w:hAnsi="Times New Roman" w:cs="Times New Roman"/>
          <w:color w:val="000000"/>
          <w:szCs w:val="24"/>
        </w:rPr>
        <w:t>при</w:t>
      </w:r>
      <w:r w:rsidRPr="002D2286">
        <w:rPr>
          <w:rFonts w:hAnsi="Times New Roman" w:cs="Times New Roman"/>
          <w:color w:val="000000"/>
          <w:szCs w:val="24"/>
        </w:rPr>
        <w:t xml:space="preserve"> </w:t>
      </w:r>
      <w:r w:rsidRPr="002D2286">
        <w:rPr>
          <w:rFonts w:hAnsi="Times New Roman" w:cs="Times New Roman"/>
          <w:color w:val="000000"/>
          <w:szCs w:val="24"/>
        </w:rPr>
        <w:t>прохождении</w:t>
      </w:r>
      <w:r w:rsidRPr="002D2286">
        <w:rPr>
          <w:rFonts w:hAnsi="Times New Roman" w:cs="Times New Roman"/>
          <w:color w:val="000000"/>
          <w:szCs w:val="24"/>
        </w:rPr>
        <w:t xml:space="preserve"> </w:t>
      </w:r>
      <w:r w:rsidRPr="002D2286">
        <w:rPr>
          <w:rFonts w:hAnsi="Times New Roman" w:cs="Times New Roman"/>
          <w:color w:val="000000"/>
          <w:szCs w:val="24"/>
        </w:rPr>
        <w:t>процедуры</w:t>
      </w:r>
      <w:r w:rsidRPr="002D2286">
        <w:rPr>
          <w:rFonts w:hAnsi="Times New Roman" w:cs="Times New Roman"/>
          <w:color w:val="000000"/>
          <w:szCs w:val="24"/>
        </w:rPr>
        <w:t xml:space="preserve"> </w:t>
      </w:r>
      <w:r w:rsidRPr="002D2286">
        <w:rPr>
          <w:rFonts w:hAnsi="Times New Roman" w:cs="Times New Roman"/>
          <w:color w:val="000000"/>
          <w:szCs w:val="24"/>
        </w:rPr>
        <w:t>экспертизы</w:t>
      </w:r>
      <w:r w:rsidRPr="002D2286">
        <w:rPr>
          <w:rFonts w:hAnsi="Times New Roman" w:cs="Times New Roman"/>
          <w:color w:val="000000"/>
          <w:szCs w:val="24"/>
        </w:rPr>
        <w:t xml:space="preserve"> </w:t>
      </w:r>
      <w:r w:rsidRPr="002D2286">
        <w:rPr>
          <w:rFonts w:hAnsi="Times New Roman" w:cs="Times New Roman"/>
          <w:color w:val="000000"/>
          <w:szCs w:val="24"/>
        </w:rPr>
        <w:t>во время</w:t>
      </w:r>
      <w:r w:rsidRPr="002D2286">
        <w:rPr>
          <w:rFonts w:hAnsi="Times New Roman" w:cs="Times New Roman"/>
          <w:color w:val="000000"/>
          <w:szCs w:val="24"/>
        </w:rPr>
        <w:t xml:space="preserve"> </w:t>
      </w:r>
      <w:r w:rsidRPr="002D2286">
        <w:rPr>
          <w:rFonts w:hAnsi="Times New Roman" w:cs="Times New Roman"/>
          <w:color w:val="000000"/>
          <w:szCs w:val="24"/>
        </w:rPr>
        <w:t>аттестации</w:t>
      </w:r>
      <w:r w:rsidRPr="002D2286">
        <w:rPr>
          <w:rFonts w:hAnsi="Times New Roman" w:cs="Times New Roman"/>
          <w:color w:val="000000"/>
          <w:szCs w:val="24"/>
        </w:rPr>
        <w:t xml:space="preserve"> </w:t>
      </w:r>
      <w:r w:rsidRPr="002D2286">
        <w:rPr>
          <w:rFonts w:hAnsi="Times New Roman" w:cs="Times New Roman"/>
          <w:color w:val="000000"/>
          <w:szCs w:val="24"/>
        </w:rPr>
        <w:t>педагогического</w:t>
      </w:r>
      <w:r w:rsidRPr="002D2286">
        <w:rPr>
          <w:rFonts w:hAnsi="Times New Roman" w:cs="Times New Roman"/>
          <w:color w:val="000000"/>
          <w:szCs w:val="24"/>
        </w:rPr>
        <w:t xml:space="preserve"> </w:t>
      </w:r>
      <w:r w:rsidRPr="002D2286">
        <w:rPr>
          <w:rFonts w:hAnsi="Times New Roman" w:cs="Times New Roman"/>
          <w:color w:val="000000"/>
          <w:szCs w:val="24"/>
        </w:rPr>
        <w:t>работника</w:t>
      </w:r>
      <w:r w:rsidRPr="002D2286">
        <w:rPr>
          <w:rFonts w:hAnsi="Times New Roman" w:cs="Times New Roman"/>
          <w:color w:val="000000"/>
          <w:szCs w:val="24"/>
        </w:rPr>
        <w:t xml:space="preserve">, </w:t>
      </w:r>
      <w:r w:rsidRPr="002D2286">
        <w:rPr>
          <w:rFonts w:hAnsi="Times New Roman" w:cs="Times New Roman"/>
          <w:color w:val="000000"/>
          <w:szCs w:val="24"/>
        </w:rPr>
        <w:t>а во</w:t>
      </w:r>
      <w:r w:rsidRPr="002D2286">
        <w:rPr>
          <w:rFonts w:hAnsi="Times New Roman" w:cs="Times New Roman"/>
          <w:color w:val="000000"/>
          <w:szCs w:val="24"/>
        </w:rPr>
        <w:t>-</w:t>
      </w:r>
      <w:r w:rsidRPr="002D2286">
        <w:rPr>
          <w:rFonts w:hAnsi="Times New Roman" w:cs="Times New Roman"/>
          <w:color w:val="000000"/>
          <w:szCs w:val="24"/>
        </w:rPr>
        <w:t>вторых</w:t>
      </w:r>
      <w:r w:rsidRPr="002D2286">
        <w:rPr>
          <w:rFonts w:hAnsi="Times New Roman" w:cs="Times New Roman"/>
          <w:color w:val="000000"/>
          <w:szCs w:val="24"/>
        </w:rPr>
        <w:t xml:space="preserve">, </w:t>
      </w:r>
      <w:r w:rsidRPr="002D2286">
        <w:rPr>
          <w:rFonts w:hAnsi="Times New Roman" w:cs="Times New Roman"/>
          <w:color w:val="000000"/>
          <w:szCs w:val="24"/>
        </w:rPr>
        <w:t>играет</w:t>
      </w:r>
      <w:r w:rsidRPr="002D2286">
        <w:rPr>
          <w:rFonts w:hAnsi="Times New Roman" w:cs="Times New Roman"/>
          <w:color w:val="000000"/>
          <w:szCs w:val="24"/>
        </w:rPr>
        <w:t xml:space="preserve"> </w:t>
      </w:r>
      <w:r w:rsidRPr="002D2286">
        <w:rPr>
          <w:rFonts w:hAnsi="Times New Roman" w:cs="Times New Roman"/>
          <w:color w:val="000000"/>
          <w:szCs w:val="24"/>
        </w:rPr>
        <w:t>большую</w:t>
      </w:r>
      <w:r w:rsidRPr="002D2286">
        <w:rPr>
          <w:rFonts w:hAnsi="Times New Roman" w:cs="Times New Roman"/>
          <w:color w:val="000000"/>
          <w:szCs w:val="24"/>
        </w:rPr>
        <w:t xml:space="preserve"> </w:t>
      </w:r>
      <w:r w:rsidRPr="002D2286">
        <w:rPr>
          <w:rFonts w:hAnsi="Times New Roman" w:cs="Times New Roman"/>
          <w:color w:val="000000"/>
          <w:szCs w:val="24"/>
        </w:rPr>
        <w:t>роль</w:t>
      </w:r>
      <w:r w:rsidRPr="002D2286">
        <w:rPr>
          <w:rFonts w:hAnsi="Times New Roman" w:cs="Times New Roman"/>
          <w:color w:val="000000"/>
          <w:szCs w:val="24"/>
        </w:rPr>
        <w:t xml:space="preserve"> </w:t>
      </w:r>
      <w:r w:rsidRPr="002D2286">
        <w:rPr>
          <w:rFonts w:hAnsi="Times New Roman" w:cs="Times New Roman"/>
          <w:color w:val="000000"/>
          <w:szCs w:val="24"/>
        </w:rPr>
        <w:t>в повышении</w:t>
      </w:r>
      <w:r w:rsidRPr="002D2286">
        <w:rPr>
          <w:rFonts w:hAnsi="Times New Roman" w:cs="Times New Roman"/>
          <w:color w:val="000000"/>
          <w:szCs w:val="24"/>
        </w:rPr>
        <w:t xml:space="preserve"> </w:t>
      </w:r>
      <w:r w:rsidRPr="002D2286">
        <w:rPr>
          <w:rFonts w:hAnsi="Times New Roman" w:cs="Times New Roman"/>
          <w:color w:val="000000"/>
          <w:szCs w:val="24"/>
        </w:rPr>
        <w:t>рейтинга</w:t>
      </w:r>
      <w:r w:rsidRPr="002D2286">
        <w:rPr>
          <w:rFonts w:hAnsi="Times New Roman" w:cs="Times New Roman"/>
          <w:color w:val="000000"/>
          <w:szCs w:val="24"/>
        </w:rPr>
        <w:t xml:space="preserve"> </w:t>
      </w:r>
      <w:r w:rsidR="006B42BC">
        <w:rPr>
          <w:rFonts w:hAnsi="Times New Roman" w:cs="Times New Roman"/>
          <w:color w:val="000000"/>
          <w:szCs w:val="24"/>
        </w:rPr>
        <w:t>ДОО</w:t>
      </w:r>
      <w:r w:rsidRPr="002D2286">
        <w:rPr>
          <w:rFonts w:hAnsi="Times New Roman" w:cs="Times New Roman"/>
          <w:color w:val="000000"/>
          <w:szCs w:val="24"/>
        </w:rPr>
        <w:t>.</w:t>
      </w:r>
    </w:p>
    <w:p w14:paraId="6C146D49" w14:textId="77777777" w:rsidR="00AA7742" w:rsidRDefault="00AA7742" w:rsidP="0067340D">
      <w:pPr>
        <w:pStyle w:val="17PRIL-header-2"/>
        <w:spacing w:before="0" w:after="0" w:line="240" w:lineRule="auto"/>
        <w:jc w:val="both"/>
        <w:rPr>
          <w:rFonts w:ascii="Times New Roman" w:hAnsi="Times New Roman" w:cs="Times New Roman"/>
          <w:sz w:val="24"/>
          <w:szCs w:val="24"/>
        </w:rPr>
      </w:pPr>
    </w:p>
    <w:p w14:paraId="7687DB2B" w14:textId="73A3C048" w:rsidR="00B55DCF" w:rsidRPr="002D2286" w:rsidRDefault="00F26090" w:rsidP="0067340D">
      <w:pPr>
        <w:pStyle w:val="17PRIL-header-2"/>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844089">
        <w:rPr>
          <w:rFonts w:ascii="Times New Roman" w:hAnsi="Times New Roman" w:cs="Times New Roman"/>
          <w:sz w:val="24"/>
          <w:szCs w:val="24"/>
        </w:rPr>
        <w:t>7</w:t>
      </w:r>
      <w:r w:rsidR="00B55DCF" w:rsidRPr="002D2286">
        <w:rPr>
          <w:rFonts w:ascii="Times New Roman" w:hAnsi="Times New Roman" w:cs="Times New Roman"/>
          <w:sz w:val="24"/>
          <w:szCs w:val="24"/>
        </w:rPr>
        <w:t>.</w:t>
      </w:r>
      <w:r w:rsidR="0067101E" w:rsidRPr="002D2286">
        <w:rPr>
          <w:rFonts w:ascii="Times New Roman" w:hAnsi="Times New Roman" w:cs="Times New Roman"/>
          <w:sz w:val="24"/>
          <w:szCs w:val="24"/>
        </w:rPr>
        <w:t xml:space="preserve"> </w:t>
      </w:r>
      <w:r w:rsidR="00B55DCF" w:rsidRPr="002D2286">
        <w:rPr>
          <w:rFonts w:ascii="Times New Roman" w:hAnsi="Times New Roman" w:cs="Times New Roman"/>
          <w:sz w:val="24"/>
          <w:szCs w:val="24"/>
        </w:rPr>
        <w:t>Оценка</w:t>
      </w:r>
      <w:r w:rsidR="0067101E" w:rsidRPr="002D2286">
        <w:rPr>
          <w:rFonts w:ascii="Times New Roman" w:hAnsi="Times New Roman" w:cs="Times New Roman"/>
          <w:sz w:val="24"/>
          <w:szCs w:val="24"/>
        </w:rPr>
        <w:t xml:space="preserve"> </w:t>
      </w:r>
      <w:r w:rsidR="00B55DCF" w:rsidRPr="002D2286">
        <w:rPr>
          <w:rFonts w:ascii="Times New Roman" w:hAnsi="Times New Roman" w:cs="Times New Roman"/>
          <w:sz w:val="24"/>
          <w:szCs w:val="24"/>
        </w:rPr>
        <w:t>учебно-методического</w:t>
      </w:r>
      <w:r w:rsidR="0067101E" w:rsidRPr="002D2286">
        <w:rPr>
          <w:rFonts w:ascii="Times New Roman" w:hAnsi="Times New Roman" w:cs="Times New Roman"/>
          <w:sz w:val="24"/>
          <w:szCs w:val="24"/>
        </w:rPr>
        <w:t xml:space="preserve"> </w:t>
      </w:r>
      <w:r w:rsidR="00B55DCF" w:rsidRPr="002D2286">
        <w:rPr>
          <w:rFonts w:ascii="Times New Roman" w:hAnsi="Times New Roman" w:cs="Times New Roman"/>
          <w:sz w:val="24"/>
          <w:szCs w:val="24"/>
        </w:rPr>
        <w:t>и</w:t>
      </w:r>
      <w:r w:rsidR="0067101E" w:rsidRPr="002D2286">
        <w:rPr>
          <w:rFonts w:ascii="Times New Roman" w:hAnsi="Times New Roman" w:cs="Times New Roman"/>
          <w:sz w:val="24"/>
          <w:szCs w:val="24"/>
        </w:rPr>
        <w:t xml:space="preserve"> </w:t>
      </w:r>
      <w:r w:rsidR="00B55DCF" w:rsidRPr="002D2286">
        <w:rPr>
          <w:rFonts w:ascii="Times New Roman" w:hAnsi="Times New Roman" w:cs="Times New Roman"/>
          <w:sz w:val="24"/>
          <w:szCs w:val="24"/>
        </w:rPr>
        <w:t>библиотечно-информационного</w:t>
      </w:r>
      <w:r w:rsidR="0067101E" w:rsidRPr="002D2286">
        <w:rPr>
          <w:rFonts w:ascii="Times New Roman" w:hAnsi="Times New Roman" w:cs="Times New Roman"/>
          <w:sz w:val="24"/>
          <w:szCs w:val="24"/>
        </w:rPr>
        <w:t xml:space="preserve"> </w:t>
      </w:r>
      <w:r w:rsidR="00B55DCF" w:rsidRPr="002D2286">
        <w:rPr>
          <w:rFonts w:ascii="Times New Roman" w:hAnsi="Times New Roman" w:cs="Times New Roman"/>
          <w:sz w:val="24"/>
          <w:szCs w:val="24"/>
        </w:rPr>
        <w:t>обеспечения</w:t>
      </w:r>
    </w:p>
    <w:p w14:paraId="1F110074" w14:textId="33151C12" w:rsidR="008569D2" w:rsidRPr="008569D2" w:rsidRDefault="008569D2" w:rsidP="0067340D">
      <w:pPr>
        <w:spacing w:after="0" w:line="240" w:lineRule="auto"/>
        <w:ind w:firstLine="708"/>
        <w:jc w:val="both"/>
        <w:rPr>
          <w:rFonts w:ascii="Times New Roman" w:hAnsi="Times New Roman" w:cs="Times New Roman"/>
          <w:color w:val="000000"/>
          <w:szCs w:val="24"/>
        </w:rPr>
      </w:pPr>
      <w:r w:rsidRPr="008569D2">
        <w:rPr>
          <w:rFonts w:ascii="Times New Roman" w:hAnsi="Times New Roman" w:cs="Times New Roman"/>
          <w:color w:val="000000"/>
          <w:szCs w:val="24"/>
        </w:rPr>
        <w:t>В </w:t>
      </w:r>
      <w:r>
        <w:rPr>
          <w:rFonts w:ascii="Times New Roman" w:hAnsi="Times New Roman" w:cs="Times New Roman"/>
          <w:color w:val="000000"/>
          <w:szCs w:val="24"/>
        </w:rPr>
        <w:t>ДОО</w:t>
      </w:r>
      <w:r w:rsidRPr="008569D2">
        <w:rPr>
          <w:rFonts w:ascii="Times New Roman" w:hAnsi="Times New Roman" w:cs="Times New Roman"/>
          <w:color w:val="000000"/>
          <w:szCs w:val="24"/>
        </w:rPr>
        <w:t xml:space="preserve"> библиотека является составной частью методической службы.</w:t>
      </w:r>
      <w:r w:rsidRPr="008569D2">
        <w:rPr>
          <w:rFonts w:ascii="Times New Roman" w:hAnsi="Times New Roman" w:cs="Times New Roman"/>
        </w:rPr>
        <w:br/>
      </w:r>
      <w:r w:rsidRPr="008569D2">
        <w:rPr>
          <w:rFonts w:ascii="Times New Roman" w:hAnsi="Times New Roman" w:cs="Times New Roman"/>
          <w:color w:val="000000"/>
          <w:szCs w:val="24"/>
        </w:rPr>
        <w:t>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w:t>
      </w:r>
      <w:r>
        <w:rPr>
          <w:rFonts w:ascii="Times New Roman" w:hAnsi="Times New Roman" w:cs="Times New Roman"/>
          <w:color w:val="000000"/>
          <w:szCs w:val="24"/>
        </w:rPr>
        <w:t xml:space="preserve">вательным областям основной </w:t>
      </w:r>
      <w:r w:rsidRPr="008569D2">
        <w:rPr>
          <w:rFonts w:ascii="Times New Roman" w:hAnsi="Times New Roman" w:cs="Times New Roman"/>
          <w:color w:val="000000"/>
          <w:szCs w:val="24"/>
        </w:rPr>
        <w:t xml:space="preserve">образовательной программы, детской </w:t>
      </w:r>
      <w:r w:rsidRPr="008569D2">
        <w:rPr>
          <w:rFonts w:ascii="Times New Roman" w:hAnsi="Times New Roman" w:cs="Times New Roman"/>
          <w:color w:val="000000"/>
          <w:szCs w:val="24"/>
        </w:rPr>
        <w:lastRenderedPageBreak/>
        <w:t>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ОП ДО.</w:t>
      </w:r>
    </w:p>
    <w:p w14:paraId="0CC4D37C" w14:textId="77777777" w:rsidR="00FD3A70" w:rsidRDefault="008569D2" w:rsidP="0067340D">
      <w:pPr>
        <w:spacing w:after="0" w:line="240" w:lineRule="auto"/>
        <w:jc w:val="both"/>
        <w:rPr>
          <w:rFonts w:ascii="Times New Roman" w:hAnsi="Times New Roman" w:cs="Times New Roman"/>
          <w:color w:val="000000"/>
          <w:szCs w:val="24"/>
        </w:rPr>
      </w:pPr>
      <w:r w:rsidRPr="008569D2">
        <w:rPr>
          <w:rFonts w:ascii="Times New Roman" w:hAnsi="Times New Roman" w:cs="Times New Roman"/>
          <w:color w:val="000000"/>
          <w:szCs w:val="24"/>
        </w:rPr>
        <w:t>В 2024 </w:t>
      </w:r>
      <w:r>
        <w:rPr>
          <w:rFonts w:ascii="Times New Roman" w:hAnsi="Times New Roman" w:cs="Times New Roman"/>
          <w:color w:val="000000"/>
          <w:szCs w:val="24"/>
        </w:rPr>
        <w:t>году ДОО</w:t>
      </w:r>
      <w:r w:rsidRPr="008569D2">
        <w:rPr>
          <w:rFonts w:ascii="Times New Roman" w:hAnsi="Times New Roman" w:cs="Times New Roman"/>
          <w:color w:val="000000"/>
          <w:szCs w:val="24"/>
        </w:rPr>
        <w:t xml:space="preserve"> пополнил</w:t>
      </w:r>
      <w:r>
        <w:rPr>
          <w:rFonts w:ascii="Times New Roman" w:hAnsi="Times New Roman" w:cs="Times New Roman"/>
          <w:color w:val="000000"/>
          <w:szCs w:val="24"/>
        </w:rPr>
        <w:t>а</w:t>
      </w:r>
      <w:r w:rsidRPr="008569D2">
        <w:rPr>
          <w:rFonts w:ascii="Times New Roman" w:hAnsi="Times New Roman" w:cs="Times New Roman"/>
          <w:color w:val="000000"/>
          <w:szCs w:val="24"/>
        </w:rPr>
        <w:t xml:space="preserve"> учебно-методический комплект методической литературой с учетом ФОП ДО. </w:t>
      </w:r>
    </w:p>
    <w:p w14:paraId="7264DF67" w14:textId="75F1F883" w:rsidR="00D13A68" w:rsidRPr="002D2286" w:rsidRDefault="00D13A68" w:rsidP="0067340D">
      <w:pPr>
        <w:spacing w:after="0" w:line="240" w:lineRule="auto"/>
        <w:jc w:val="both"/>
        <w:rPr>
          <w:rFonts w:hAnsi="Times New Roman" w:cs="Times New Roman"/>
          <w:color w:val="000000"/>
          <w:szCs w:val="24"/>
        </w:rPr>
      </w:pPr>
      <w:r w:rsidRPr="008933FD">
        <w:rPr>
          <w:rFonts w:hAnsi="Times New Roman" w:cs="Times New Roman"/>
          <w:b/>
          <w:bCs/>
          <w:color w:val="000000"/>
          <w:szCs w:val="24"/>
        </w:rPr>
        <w:t>Приобрели</w:t>
      </w:r>
      <w:r w:rsidRPr="008933FD">
        <w:rPr>
          <w:rFonts w:hAnsi="Times New Roman" w:cs="Times New Roman"/>
          <w:b/>
          <w:bCs/>
          <w:color w:val="000000"/>
          <w:szCs w:val="24"/>
        </w:rPr>
        <w:t xml:space="preserve"> </w:t>
      </w:r>
      <w:r w:rsidRPr="008933FD">
        <w:rPr>
          <w:rFonts w:hAnsi="Times New Roman" w:cs="Times New Roman"/>
          <w:b/>
          <w:bCs/>
          <w:color w:val="000000"/>
          <w:szCs w:val="24"/>
        </w:rPr>
        <w:t>наглядно</w:t>
      </w:r>
      <w:r w:rsidRPr="008933FD">
        <w:rPr>
          <w:rFonts w:hAnsi="Times New Roman" w:cs="Times New Roman"/>
          <w:b/>
          <w:bCs/>
          <w:color w:val="000000"/>
          <w:szCs w:val="24"/>
        </w:rPr>
        <w:t>-</w:t>
      </w:r>
      <w:r w:rsidRPr="008933FD">
        <w:rPr>
          <w:rFonts w:hAnsi="Times New Roman" w:cs="Times New Roman"/>
          <w:b/>
          <w:bCs/>
          <w:color w:val="000000"/>
          <w:szCs w:val="24"/>
        </w:rPr>
        <w:t>дидактические</w:t>
      </w:r>
      <w:r w:rsidRPr="008933FD">
        <w:rPr>
          <w:rFonts w:hAnsi="Times New Roman" w:cs="Times New Roman"/>
          <w:b/>
          <w:bCs/>
          <w:color w:val="000000"/>
          <w:szCs w:val="24"/>
        </w:rPr>
        <w:t xml:space="preserve"> </w:t>
      </w:r>
      <w:r w:rsidRPr="008933FD">
        <w:rPr>
          <w:rFonts w:hAnsi="Times New Roman" w:cs="Times New Roman"/>
          <w:b/>
          <w:bCs/>
          <w:color w:val="000000"/>
          <w:szCs w:val="24"/>
        </w:rPr>
        <w:t>пособия</w:t>
      </w:r>
      <w:r w:rsidRPr="008933FD">
        <w:rPr>
          <w:rFonts w:hAnsi="Times New Roman" w:cs="Times New Roman"/>
          <w:b/>
          <w:bCs/>
          <w:color w:val="000000"/>
          <w:szCs w:val="24"/>
        </w:rPr>
        <w:t>:</w:t>
      </w:r>
    </w:p>
    <w:p w14:paraId="22DB753F" w14:textId="6FABFED3" w:rsidR="00D13A68" w:rsidRPr="002D2286" w:rsidRDefault="00D13A68" w:rsidP="0067340D">
      <w:pPr>
        <w:numPr>
          <w:ilvl w:val="0"/>
          <w:numId w:val="24"/>
        </w:numPr>
        <w:tabs>
          <w:tab w:val="clear" w:pos="720"/>
        </w:tabs>
        <w:spacing w:after="0" w:line="240" w:lineRule="auto"/>
        <w:ind w:left="0" w:firstLine="0"/>
        <w:contextualSpacing/>
        <w:jc w:val="both"/>
        <w:rPr>
          <w:rFonts w:hAnsi="Times New Roman" w:cs="Times New Roman"/>
          <w:color w:val="000000"/>
          <w:szCs w:val="24"/>
        </w:rPr>
      </w:pPr>
      <w:r w:rsidRPr="002D2286">
        <w:rPr>
          <w:rFonts w:hAnsi="Times New Roman" w:cs="Times New Roman"/>
          <w:color w:val="000000"/>
          <w:szCs w:val="24"/>
        </w:rPr>
        <w:t>серии</w:t>
      </w:r>
      <w:r w:rsidRPr="002D2286">
        <w:rPr>
          <w:rFonts w:hAnsi="Times New Roman" w:cs="Times New Roman"/>
          <w:color w:val="000000"/>
          <w:szCs w:val="24"/>
        </w:rPr>
        <w:t xml:space="preserve"> </w:t>
      </w:r>
      <w:r w:rsidR="00FD3A70">
        <w:rPr>
          <w:rFonts w:hAnsi="Times New Roman" w:cs="Times New Roman"/>
          <w:color w:val="000000"/>
          <w:szCs w:val="24"/>
        </w:rPr>
        <w:t>«Россия</w:t>
      </w:r>
      <w:r w:rsidR="00FD3A70">
        <w:rPr>
          <w:rFonts w:hAnsi="Times New Roman" w:cs="Times New Roman"/>
          <w:color w:val="000000"/>
          <w:szCs w:val="24"/>
        </w:rPr>
        <w:t xml:space="preserve"> </w:t>
      </w:r>
      <w:r w:rsidR="00FD3A70">
        <w:rPr>
          <w:rFonts w:hAnsi="Times New Roman" w:cs="Times New Roman"/>
          <w:color w:val="000000"/>
          <w:szCs w:val="24"/>
        </w:rPr>
        <w:t>–</w:t>
      </w:r>
      <w:r w:rsidR="00FD3A70">
        <w:rPr>
          <w:rFonts w:hAnsi="Times New Roman" w:cs="Times New Roman"/>
          <w:color w:val="000000"/>
          <w:szCs w:val="24"/>
        </w:rPr>
        <w:t xml:space="preserve"> </w:t>
      </w:r>
      <w:r w:rsidR="00FD3A70">
        <w:rPr>
          <w:rFonts w:hAnsi="Times New Roman" w:cs="Times New Roman"/>
          <w:color w:val="000000"/>
          <w:szCs w:val="24"/>
        </w:rPr>
        <w:t>Родина</w:t>
      </w:r>
      <w:r w:rsidR="00FD3A70">
        <w:rPr>
          <w:rFonts w:hAnsi="Times New Roman" w:cs="Times New Roman"/>
          <w:color w:val="000000"/>
          <w:szCs w:val="24"/>
        </w:rPr>
        <w:t xml:space="preserve"> </w:t>
      </w:r>
      <w:r w:rsidR="00FD3A70">
        <w:rPr>
          <w:rFonts w:hAnsi="Times New Roman" w:cs="Times New Roman"/>
          <w:color w:val="000000"/>
          <w:szCs w:val="24"/>
        </w:rPr>
        <w:t>моя»</w:t>
      </w:r>
      <w:r w:rsidR="00FD3A70">
        <w:rPr>
          <w:rFonts w:hAnsi="Times New Roman" w:cs="Times New Roman"/>
          <w:color w:val="000000"/>
          <w:szCs w:val="24"/>
        </w:rPr>
        <w:t xml:space="preserve">, </w:t>
      </w:r>
      <w:r w:rsidRPr="002D2286">
        <w:rPr>
          <w:rFonts w:hAnsi="Times New Roman" w:cs="Times New Roman"/>
          <w:color w:val="000000"/>
          <w:szCs w:val="24"/>
        </w:rPr>
        <w:t>«Рассказы</w:t>
      </w:r>
      <w:r w:rsidRPr="002D2286">
        <w:rPr>
          <w:rFonts w:hAnsi="Times New Roman" w:cs="Times New Roman"/>
          <w:color w:val="000000"/>
          <w:szCs w:val="24"/>
        </w:rPr>
        <w:t xml:space="preserve"> </w:t>
      </w:r>
      <w:r w:rsidRPr="002D2286">
        <w:rPr>
          <w:rFonts w:hAnsi="Times New Roman" w:cs="Times New Roman"/>
          <w:color w:val="000000"/>
          <w:szCs w:val="24"/>
        </w:rPr>
        <w:t>по картинкам»</w:t>
      </w:r>
      <w:r w:rsidRPr="002D2286">
        <w:rPr>
          <w:rFonts w:hAnsi="Times New Roman" w:cs="Times New Roman"/>
          <w:color w:val="000000"/>
          <w:szCs w:val="24"/>
        </w:rPr>
        <w:t xml:space="preserve">, </w:t>
      </w:r>
      <w:r w:rsidR="000E24D1">
        <w:rPr>
          <w:rFonts w:hAnsi="Times New Roman" w:cs="Times New Roman"/>
          <w:color w:val="000000"/>
          <w:szCs w:val="24"/>
        </w:rPr>
        <w:t>«Один</w:t>
      </w:r>
      <w:r w:rsidR="000E24D1">
        <w:rPr>
          <w:rFonts w:hAnsi="Times New Roman" w:cs="Times New Roman"/>
          <w:color w:val="000000"/>
          <w:szCs w:val="24"/>
        </w:rPr>
        <w:t>-</w:t>
      </w:r>
      <w:r w:rsidR="000E24D1">
        <w:rPr>
          <w:rFonts w:hAnsi="Times New Roman" w:cs="Times New Roman"/>
          <w:color w:val="000000"/>
          <w:szCs w:val="24"/>
        </w:rPr>
        <w:t>много»</w:t>
      </w:r>
      <w:r w:rsidR="000E24D1">
        <w:rPr>
          <w:rFonts w:hAnsi="Times New Roman" w:cs="Times New Roman"/>
          <w:color w:val="000000"/>
          <w:szCs w:val="24"/>
        </w:rPr>
        <w:t xml:space="preserve">, </w:t>
      </w:r>
      <w:r w:rsidR="000E24D1">
        <w:rPr>
          <w:rFonts w:hAnsi="Times New Roman" w:cs="Times New Roman"/>
          <w:color w:val="000000"/>
          <w:szCs w:val="24"/>
        </w:rPr>
        <w:t>«Пространство»</w:t>
      </w:r>
      <w:r w:rsidR="000E24D1">
        <w:rPr>
          <w:rFonts w:hAnsi="Times New Roman" w:cs="Times New Roman"/>
          <w:color w:val="000000"/>
          <w:szCs w:val="24"/>
        </w:rPr>
        <w:t xml:space="preserve">, </w:t>
      </w:r>
      <w:r w:rsidR="000E24D1">
        <w:rPr>
          <w:rFonts w:hAnsi="Times New Roman" w:cs="Times New Roman"/>
          <w:color w:val="000000"/>
          <w:szCs w:val="24"/>
        </w:rPr>
        <w:t>«Говори</w:t>
      </w:r>
      <w:r w:rsidR="000E24D1">
        <w:rPr>
          <w:rFonts w:hAnsi="Times New Roman" w:cs="Times New Roman"/>
          <w:color w:val="000000"/>
          <w:szCs w:val="24"/>
        </w:rPr>
        <w:t xml:space="preserve"> </w:t>
      </w:r>
      <w:r w:rsidR="000E24D1">
        <w:rPr>
          <w:rFonts w:hAnsi="Times New Roman" w:cs="Times New Roman"/>
          <w:color w:val="000000"/>
          <w:szCs w:val="24"/>
        </w:rPr>
        <w:t>правильно»</w:t>
      </w:r>
      <w:r w:rsidR="000E24D1">
        <w:rPr>
          <w:rFonts w:hAnsi="Times New Roman" w:cs="Times New Roman"/>
          <w:color w:val="000000"/>
          <w:szCs w:val="24"/>
        </w:rPr>
        <w:t>;</w:t>
      </w:r>
    </w:p>
    <w:p w14:paraId="582DAB0E" w14:textId="549143EF" w:rsidR="00D13A68" w:rsidRPr="002D2286" w:rsidRDefault="00D13A68" w:rsidP="0067340D">
      <w:pPr>
        <w:numPr>
          <w:ilvl w:val="0"/>
          <w:numId w:val="24"/>
        </w:numPr>
        <w:tabs>
          <w:tab w:val="clear" w:pos="720"/>
        </w:tabs>
        <w:spacing w:after="0" w:line="240" w:lineRule="auto"/>
        <w:ind w:left="0" w:firstLine="0"/>
        <w:contextualSpacing/>
        <w:jc w:val="both"/>
        <w:rPr>
          <w:rFonts w:hAnsi="Times New Roman" w:cs="Times New Roman"/>
          <w:color w:val="000000"/>
          <w:szCs w:val="24"/>
        </w:rPr>
      </w:pPr>
      <w:r w:rsidRPr="002D2286">
        <w:rPr>
          <w:rFonts w:hAnsi="Times New Roman" w:cs="Times New Roman"/>
          <w:color w:val="000000"/>
          <w:szCs w:val="24"/>
        </w:rPr>
        <w:t>картины</w:t>
      </w:r>
      <w:r w:rsidRPr="002D2286">
        <w:rPr>
          <w:rFonts w:hAnsi="Times New Roman" w:cs="Times New Roman"/>
          <w:color w:val="000000"/>
          <w:szCs w:val="24"/>
        </w:rPr>
        <w:t xml:space="preserve"> </w:t>
      </w:r>
      <w:r w:rsidRPr="002D2286">
        <w:rPr>
          <w:rFonts w:hAnsi="Times New Roman" w:cs="Times New Roman"/>
          <w:color w:val="000000"/>
          <w:szCs w:val="24"/>
        </w:rPr>
        <w:t>для</w:t>
      </w:r>
      <w:r w:rsidRPr="002D2286">
        <w:rPr>
          <w:rFonts w:hAnsi="Times New Roman" w:cs="Times New Roman"/>
          <w:color w:val="000000"/>
          <w:szCs w:val="24"/>
        </w:rPr>
        <w:t xml:space="preserve"> </w:t>
      </w:r>
      <w:r w:rsidRPr="002D2286">
        <w:rPr>
          <w:rFonts w:hAnsi="Times New Roman" w:cs="Times New Roman"/>
          <w:color w:val="000000"/>
          <w:szCs w:val="24"/>
        </w:rPr>
        <w:t>рассматривания</w:t>
      </w:r>
      <w:r w:rsidRPr="002D2286">
        <w:rPr>
          <w:rFonts w:hAnsi="Times New Roman" w:cs="Times New Roman"/>
          <w:color w:val="000000"/>
          <w:szCs w:val="24"/>
        </w:rPr>
        <w:t xml:space="preserve">, </w:t>
      </w:r>
      <w:r w:rsidRPr="002D2286">
        <w:rPr>
          <w:rFonts w:hAnsi="Times New Roman" w:cs="Times New Roman"/>
          <w:color w:val="000000"/>
          <w:szCs w:val="24"/>
        </w:rPr>
        <w:t>плакаты</w:t>
      </w:r>
      <w:r w:rsidRPr="002D2286">
        <w:rPr>
          <w:rFonts w:hAnsi="Times New Roman" w:cs="Times New Roman"/>
          <w:color w:val="000000"/>
          <w:szCs w:val="24"/>
        </w:rPr>
        <w:t xml:space="preserve"> </w:t>
      </w:r>
      <w:r w:rsidR="00FD3A70">
        <w:rPr>
          <w:rFonts w:hAnsi="Times New Roman" w:cs="Times New Roman"/>
          <w:color w:val="000000"/>
          <w:szCs w:val="24"/>
        </w:rPr>
        <w:t>к</w:t>
      </w:r>
      <w:r w:rsidR="00FD3A70">
        <w:rPr>
          <w:rFonts w:hAnsi="Times New Roman" w:cs="Times New Roman"/>
          <w:color w:val="000000"/>
          <w:szCs w:val="24"/>
        </w:rPr>
        <w:t xml:space="preserve"> 9 </w:t>
      </w:r>
      <w:r w:rsidR="00FD3A70">
        <w:rPr>
          <w:rFonts w:hAnsi="Times New Roman" w:cs="Times New Roman"/>
          <w:color w:val="000000"/>
          <w:szCs w:val="24"/>
        </w:rPr>
        <w:t>мая</w:t>
      </w:r>
      <w:r w:rsidR="00FD3A70">
        <w:rPr>
          <w:rFonts w:hAnsi="Times New Roman" w:cs="Times New Roman"/>
          <w:color w:val="000000"/>
          <w:szCs w:val="24"/>
        </w:rPr>
        <w:t xml:space="preserve">, </w:t>
      </w:r>
      <w:r w:rsidR="000E24D1">
        <w:rPr>
          <w:rFonts w:hAnsi="Times New Roman" w:cs="Times New Roman"/>
          <w:color w:val="000000"/>
          <w:szCs w:val="24"/>
        </w:rPr>
        <w:t>«Пожарная</w:t>
      </w:r>
      <w:r w:rsidR="000E24D1">
        <w:rPr>
          <w:rFonts w:hAnsi="Times New Roman" w:cs="Times New Roman"/>
          <w:color w:val="000000"/>
          <w:szCs w:val="24"/>
        </w:rPr>
        <w:t xml:space="preserve"> </w:t>
      </w:r>
      <w:r w:rsidR="000E24D1">
        <w:rPr>
          <w:rFonts w:hAnsi="Times New Roman" w:cs="Times New Roman"/>
          <w:color w:val="000000"/>
          <w:szCs w:val="24"/>
        </w:rPr>
        <w:t>безопасность»</w:t>
      </w:r>
      <w:r w:rsidR="000E24D1">
        <w:rPr>
          <w:rFonts w:hAnsi="Times New Roman" w:cs="Times New Roman"/>
          <w:color w:val="000000"/>
          <w:szCs w:val="24"/>
        </w:rPr>
        <w:t xml:space="preserve">, </w:t>
      </w:r>
      <w:r w:rsidR="000E24D1">
        <w:rPr>
          <w:rFonts w:hAnsi="Times New Roman" w:cs="Times New Roman"/>
          <w:color w:val="000000"/>
          <w:szCs w:val="24"/>
        </w:rPr>
        <w:t>«Безопасность</w:t>
      </w:r>
      <w:r w:rsidR="000E24D1">
        <w:rPr>
          <w:rFonts w:hAnsi="Times New Roman" w:cs="Times New Roman"/>
          <w:color w:val="000000"/>
          <w:szCs w:val="24"/>
        </w:rPr>
        <w:t xml:space="preserve"> </w:t>
      </w:r>
      <w:r w:rsidR="000E24D1">
        <w:rPr>
          <w:rFonts w:hAnsi="Times New Roman" w:cs="Times New Roman"/>
          <w:color w:val="000000"/>
          <w:szCs w:val="24"/>
        </w:rPr>
        <w:t>на</w:t>
      </w:r>
      <w:r w:rsidR="000E24D1">
        <w:rPr>
          <w:rFonts w:hAnsi="Times New Roman" w:cs="Times New Roman"/>
          <w:color w:val="000000"/>
          <w:szCs w:val="24"/>
        </w:rPr>
        <w:t xml:space="preserve"> </w:t>
      </w:r>
      <w:r w:rsidR="000E24D1">
        <w:rPr>
          <w:rFonts w:hAnsi="Times New Roman" w:cs="Times New Roman"/>
          <w:color w:val="000000"/>
          <w:szCs w:val="24"/>
        </w:rPr>
        <w:t>дороге»</w:t>
      </w:r>
      <w:r w:rsidR="000E24D1">
        <w:rPr>
          <w:rFonts w:hAnsi="Times New Roman" w:cs="Times New Roman"/>
          <w:color w:val="000000"/>
          <w:szCs w:val="24"/>
        </w:rPr>
        <w:t xml:space="preserve">, </w:t>
      </w:r>
      <w:r w:rsidR="000E24D1">
        <w:rPr>
          <w:rFonts w:hAnsi="Times New Roman" w:cs="Times New Roman"/>
          <w:color w:val="000000"/>
          <w:szCs w:val="24"/>
        </w:rPr>
        <w:t>«Государственная</w:t>
      </w:r>
      <w:r w:rsidR="000E24D1">
        <w:rPr>
          <w:rFonts w:hAnsi="Times New Roman" w:cs="Times New Roman"/>
          <w:color w:val="000000"/>
          <w:szCs w:val="24"/>
        </w:rPr>
        <w:t xml:space="preserve"> </w:t>
      </w:r>
      <w:r w:rsidR="000E24D1">
        <w:rPr>
          <w:rFonts w:hAnsi="Times New Roman" w:cs="Times New Roman"/>
          <w:color w:val="000000"/>
          <w:szCs w:val="24"/>
        </w:rPr>
        <w:t>символика»</w:t>
      </w:r>
      <w:r w:rsidR="000E24D1">
        <w:rPr>
          <w:rFonts w:hAnsi="Times New Roman" w:cs="Times New Roman"/>
          <w:color w:val="000000"/>
          <w:szCs w:val="24"/>
        </w:rPr>
        <w:t>;</w:t>
      </w:r>
    </w:p>
    <w:p w14:paraId="6DB6116D" w14:textId="77777777" w:rsidR="00AF01EB" w:rsidRDefault="00AF01EB" w:rsidP="0067340D">
      <w:pPr>
        <w:numPr>
          <w:ilvl w:val="0"/>
          <w:numId w:val="24"/>
        </w:numPr>
        <w:tabs>
          <w:tab w:val="clear" w:pos="720"/>
        </w:tabs>
        <w:spacing w:after="0" w:line="240" w:lineRule="auto"/>
        <w:ind w:left="0" w:firstLine="0"/>
        <w:contextualSpacing/>
        <w:jc w:val="both"/>
        <w:rPr>
          <w:rFonts w:hAnsi="Times New Roman" w:cs="Times New Roman"/>
          <w:color w:val="000000"/>
          <w:szCs w:val="24"/>
        </w:rPr>
      </w:pPr>
      <w:r>
        <w:rPr>
          <w:rFonts w:hAnsi="Times New Roman" w:cs="Times New Roman"/>
          <w:color w:val="000000"/>
          <w:szCs w:val="24"/>
        </w:rPr>
        <w:t>пособие</w:t>
      </w:r>
      <w:r>
        <w:rPr>
          <w:rFonts w:hAnsi="Times New Roman" w:cs="Times New Roman"/>
          <w:color w:val="000000"/>
          <w:szCs w:val="24"/>
        </w:rPr>
        <w:t>-</w:t>
      </w:r>
      <w:r>
        <w:rPr>
          <w:rFonts w:hAnsi="Times New Roman" w:cs="Times New Roman"/>
          <w:color w:val="000000"/>
          <w:szCs w:val="24"/>
        </w:rPr>
        <w:t>книга</w:t>
      </w:r>
      <w:r>
        <w:rPr>
          <w:rFonts w:hAnsi="Times New Roman" w:cs="Times New Roman"/>
          <w:color w:val="000000"/>
          <w:szCs w:val="24"/>
        </w:rPr>
        <w:t xml:space="preserve"> </w:t>
      </w:r>
      <w:r>
        <w:rPr>
          <w:rFonts w:hAnsi="Times New Roman" w:cs="Times New Roman"/>
          <w:color w:val="000000"/>
          <w:szCs w:val="24"/>
        </w:rPr>
        <w:t>с</w:t>
      </w:r>
      <w:r>
        <w:rPr>
          <w:rFonts w:hAnsi="Times New Roman" w:cs="Times New Roman"/>
          <w:color w:val="000000"/>
          <w:szCs w:val="24"/>
        </w:rPr>
        <w:t xml:space="preserve"> </w:t>
      </w:r>
      <w:r>
        <w:rPr>
          <w:rFonts w:hAnsi="Times New Roman" w:cs="Times New Roman"/>
          <w:color w:val="000000"/>
          <w:szCs w:val="24"/>
        </w:rPr>
        <w:t>окошками</w:t>
      </w:r>
      <w:r>
        <w:rPr>
          <w:rFonts w:hAnsi="Times New Roman" w:cs="Times New Roman"/>
          <w:color w:val="000000"/>
          <w:szCs w:val="24"/>
        </w:rPr>
        <w:t xml:space="preserve"> </w:t>
      </w:r>
      <w:r>
        <w:rPr>
          <w:rFonts w:hAnsi="Times New Roman" w:cs="Times New Roman"/>
          <w:color w:val="000000"/>
          <w:szCs w:val="24"/>
        </w:rPr>
        <w:t>«Что</w:t>
      </w:r>
      <w:r>
        <w:rPr>
          <w:rFonts w:hAnsi="Times New Roman" w:cs="Times New Roman"/>
          <w:color w:val="000000"/>
          <w:szCs w:val="24"/>
        </w:rPr>
        <w:t xml:space="preserve"> </w:t>
      </w:r>
      <w:r>
        <w:rPr>
          <w:rFonts w:hAnsi="Times New Roman" w:cs="Times New Roman"/>
          <w:color w:val="000000"/>
          <w:szCs w:val="24"/>
        </w:rPr>
        <w:t>внутри</w:t>
      </w:r>
      <w:r>
        <w:rPr>
          <w:rFonts w:hAnsi="Times New Roman" w:cs="Times New Roman"/>
          <w:color w:val="000000"/>
          <w:szCs w:val="24"/>
        </w:rPr>
        <w:t xml:space="preserve"> </w:t>
      </w:r>
      <w:r>
        <w:rPr>
          <w:rFonts w:hAnsi="Times New Roman" w:cs="Times New Roman"/>
          <w:color w:val="000000"/>
          <w:szCs w:val="24"/>
        </w:rPr>
        <w:t>человека»</w:t>
      </w:r>
      <w:r>
        <w:rPr>
          <w:rFonts w:hAnsi="Times New Roman" w:cs="Times New Roman"/>
          <w:color w:val="000000"/>
          <w:szCs w:val="24"/>
        </w:rPr>
        <w:t>,</w:t>
      </w:r>
    </w:p>
    <w:p w14:paraId="330B7B96" w14:textId="3BD6F318" w:rsidR="00D13A68" w:rsidRPr="00FD3A70" w:rsidRDefault="00D13A68" w:rsidP="0067340D">
      <w:pPr>
        <w:numPr>
          <w:ilvl w:val="0"/>
          <w:numId w:val="24"/>
        </w:numPr>
        <w:tabs>
          <w:tab w:val="clear" w:pos="720"/>
        </w:tabs>
        <w:spacing w:after="0" w:line="240" w:lineRule="auto"/>
        <w:ind w:left="0" w:firstLine="0"/>
        <w:contextualSpacing/>
        <w:jc w:val="both"/>
        <w:rPr>
          <w:rFonts w:hAnsi="Times New Roman" w:cs="Times New Roman"/>
          <w:color w:val="000000"/>
          <w:szCs w:val="24"/>
        </w:rPr>
      </w:pPr>
      <w:r w:rsidRPr="002D2286">
        <w:rPr>
          <w:rFonts w:hAnsi="Times New Roman" w:cs="Times New Roman"/>
          <w:color w:val="000000"/>
          <w:szCs w:val="24"/>
        </w:rPr>
        <w:t>рабочие</w:t>
      </w:r>
      <w:r w:rsidRPr="002D2286">
        <w:rPr>
          <w:rFonts w:hAnsi="Times New Roman" w:cs="Times New Roman"/>
          <w:color w:val="000000"/>
          <w:szCs w:val="24"/>
        </w:rPr>
        <w:t xml:space="preserve"> </w:t>
      </w:r>
      <w:r w:rsidRPr="002D2286">
        <w:rPr>
          <w:rFonts w:hAnsi="Times New Roman" w:cs="Times New Roman"/>
          <w:color w:val="000000"/>
          <w:szCs w:val="24"/>
        </w:rPr>
        <w:t>тетради</w:t>
      </w:r>
      <w:r w:rsidRPr="002D2286">
        <w:rPr>
          <w:rFonts w:hAnsi="Times New Roman" w:cs="Times New Roman"/>
          <w:color w:val="000000"/>
          <w:szCs w:val="24"/>
        </w:rPr>
        <w:t xml:space="preserve"> </w:t>
      </w:r>
      <w:r w:rsidRPr="002D2286">
        <w:rPr>
          <w:rFonts w:hAnsi="Times New Roman" w:cs="Times New Roman"/>
          <w:color w:val="000000"/>
          <w:szCs w:val="24"/>
        </w:rPr>
        <w:t>для</w:t>
      </w:r>
      <w:r w:rsidRPr="002D2286">
        <w:rPr>
          <w:rFonts w:hAnsi="Times New Roman" w:cs="Times New Roman"/>
          <w:color w:val="000000"/>
          <w:szCs w:val="24"/>
        </w:rPr>
        <w:t xml:space="preserve"> </w:t>
      </w:r>
      <w:r w:rsidRPr="002D2286">
        <w:rPr>
          <w:rFonts w:hAnsi="Times New Roman" w:cs="Times New Roman"/>
          <w:color w:val="000000"/>
          <w:szCs w:val="24"/>
        </w:rPr>
        <w:t>воспитанников</w:t>
      </w:r>
      <w:r w:rsidRPr="002D2286">
        <w:rPr>
          <w:rFonts w:hAnsi="Times New Roman" w:cs="Times New Roman"/>
          <w:color w:val="000000"/>
          <w:szCs w:val="24"/>
        </w:rPr>
        <w:t xml:space="preserve"> </w:t>
      </w:r>
      <w:r w:rsidRPr="002D2286">
        <w:rPr>
          <w:rFonts w:hAnsi="Times New Roman" w:cs="Times New Roman"/>
          <w:color w:val="000000"/>
          <w:szCs w:val="24"/>
        </w:rPr>
        <w:t>Е</w:t>
      </w:r>
      <w:r w:rsidRPr="002D2286">
        <w:rPr>
          <w:rFonts w:hAnsi="Times New Roman" w:cs="Times New Roman"/>
          <w:color w:val="000000"/>
          <w:szCs w:val="24"/>
        </w:rPr>
        <w:t>.</w:t>
      </w:r>
      <w:r w:rsidRPr="002D2286">
        <w:rPr>
          <w:rFonts w:hAnsi="Times New Roman" w:cs="Times New Roman"/>
          <w:color w:val="000000"/>
          <w:szCs w:val="24"/>
        </w:rPr>
        <w:t>В</w:t>
      </w:r>
      <w:r w:rsidRPr="002D2286">
        <w:rPr>
          <w:rFonts w:hAnsi="Times New Roman" w:cs="Times New Roman"/>
          <w:color w:val="000000"/>
          <w:szCs w:val="24"/>
        </w:rPr>
        <w:t>.</w:t>
      </w:r>
      <w:r w:rsidR="00215D48">
        <w:rPr>
          <w:rFonts w:hAnsi="Times New Roman" w:cs="Times New Roman"/>
          <w:color w:val="000000"/>
          <w:szCs w:val="24"/>
        </w:rPr>
        <w:t xml:space="preserve"> </w:t>
      </w:r>
      <w:r w:rsidRPr="002D2286">
        <w:rPr>
          <w:rFonts w:hAnsi="Times New Roman" w:cs="Times New Roman"/>
          <w:color w:val="000000"/>
          <w:szCs w:val="24"/>
        </w:rPr>
        <w:t>Колесникова</w:t>
      </w:r>
      <w:r w:rsidRPr="002D2286">
        <w:rPr>
          <w:rFonts w:hAnsi="Times New Roman" w:cs="Times New Roman"/>
          <w:color w:val="000000"/>
          <w:szCs w:val="24"/>
        </w:rPr>
        <w:t xml:space="preserve"> </w:t>
      </w:r>
      <w:r w:rsidRPr="002D2286">
        <w:rPr>
          <w:rFonts w:hAnsi="Times New Roman" w:cs="Times New Roman"/>
          <w:color w:val="000000"/>
          <w:szCs w:val="24"/>
        </w:rPr>
        <w:t>«Я</w:t>
      </w:r>
      <w:r w:rsidRPr="002D2286">
        <w:rPr>
          <w:rFonts w:hAnsi="Times New Roman" w:cs="Times New Roman"/>
          <w:color w:val="000000"/>
          <w:szCs w:val="24"/>
        </w:rPr>
        <w:t xml:space="preserve"> </w:t>
      </w:r>
      <w:r w:rsidRPr="002D2286">
        <w:rPr>
          <w:rFonts w:hAnsi="Times New Roman" w:cs="Times New Roman"/>
          <w:color w:val="000000"/>
          <w:szCs w:val="24"/>
        </w:rPr>
        <w:t>начинаю</w:t>
      </w:r>
      <w:r w:rsidRPr="002D2286">
        <w:rPr>
          <w:rFonts w:hAnsi="Times New Roman" w:cs="Times New Roman"/>
          <w:color w:val="000000"/>
          <w:szCs w:val="24"/>
        </w:rPr>
        <w:t xml:space="preserve"> </w:t>
      </w:r>
      <w:r w:rsidRPr="002D2286">
        <w:rPr>
          <w:rFonts w:hAnsi="Times New Roman" w:cs="Times New Roman"/>
          <w:color w:val="000000"/>
          <w:szCs w:val="24"/>
        </w:rPr>
        <w:t>читать»</w:t>
      </w:r>
      <w:r w:rsidRPr="002D2286">
        <w:rPr>
          <w:rFonts w:hAnsi="Times New Roman" w:cs="Times New Roman"/>
          <w:color w:val="000000"/>
          <w:szCs w:val="24"/>
        </w:rPr>
        <w:t xml:space="preserve">, </w:t>
      </w:r>
      <w:r w:rsidRPr="002D2286">
        <w:rPr>
          <w:rFonts w:hAnsi="Times New Roman" w:cs="Times New Roman"/>
          <w:color w:val="000000"/>
          <w:szCs w:val="24"/>
        </w:rPr>
        <w:t>«От</w:t>
      </w:r>
      <w:r w:rsidRPr="002D2286">
        <w:rPr>
          <w:rFonts w:hAnsi="Times New Roman" w:cs="Times New Roman"/>
          <w:color w:val="000000"/>
          <w:szCs w:val="24"/>
        </w:rPr>
        <w:t xml:space="preserve"> </w:t>
      </w:r>
      <w:r w:rsidRPr="002D2286">
        <w:rPr>
          <w:rFonts w:hAnsi="Times New Roman" w:cs="Times New Roman"/>
          <w:color w:val="000000"/>
          <w:szCs w:val="24"/>
        </w:rPr>
        <w:t>А</w:t>
      </w:r>
      <w:r w:rsidRPr="002D2286">
        <w:rPr>
          <w:rFonts w:hAnsi="Times New Roman" w:cs="Times New Roman"/>
          <w:color w:val="000000"/>
          <w:szCs w:val="24"/>
        </w:rPr>
        <w:t xml:space="preserve"> </w:t>
      </w:r>
      <w:r w:rsidRPr="002D2286">
        <w:rPr>
          <w:rFonts w:hAnsi="Times New Roman" w:cs="Times New Roman"/>
          <w:color w:val="000000"/>
          <w:szCs w:val="24"/>
        </w:rPr>
        <w:t>до</w:t>
      </w:r>
      <w:r w:rsidRPr="002D2286">
        <w:rPr>
          <w:rFonts w:hAnsi="Times New Roman" w:cs="Times New Roman"/>
          <w:color w:val="000000"/>
          <w:szCs w:val="24"/>
        </w:rPr>
        <w:t xml:space="preserve"> </w:t>
      </w:r>
      <w:r w:rsidRPr="002D2286">
        <w:rPr>
          <w:rFonts w:hAnsi="Times New Roman" w:cs="Times New Roman"/>
          <w:color w:val="000000"/>
          <w:szCs w:val="24"/>
        </w:rPr>
        <w:t>Я»</w:t>
      </w:r>
      <w:r w:rsidRPr="002D2286">
        <w:rPr>
          <w:rFonts w:hAnsi="Times New Roman" w:cs="Times New Roman"/>
          <w:color w:val="000000"/>
          <w:szCs w:val="24"/>
        </w:rPr>
        <w:t xml:space="preserve">, </w:t>
      </w:r>
      <w:r w:rsidRPr="002D2286">
        <w:rPr>
          <w:rFonts w:hAnsi="Times New Roman" w:cs="Times New Roman"/>
          <w:color w:val="000000"/>
          <w:szCs w:val="24"/>
        </w:rPr>
        <w:t>Н</w:t>
      </w:r>
      <w:r w:rsidRPr="002D2286">
        <w:rPr>
          <w:rFonts w:hAnsi="Times New Roman" w:cs="Times New Roman"/>
          <w:color w:val="000000"/>
          <w:szCs w:val="24"/>
        </w:rPr>
        <w:t>.</w:t>
      </w:r>
      <w:r w:rsidRPr="002D2286">
        <w:rPr>
          <w:rFonts w:hAnsi="Times New Roman" w:cs="Times New Roman"/>
          <w:color w:val="000000"/>
          <w:szCs w:val="24"/>
        </w:rPr>
        <w:t>Э</w:t>
      </w:r>
      <w:r w:rsidRPr="002D2286">
        <w:rPr>
          <w:rFonts w:hAnsi="Times New Roman" w:cs="Times New Roman"/>
          <w:color w:val="000000"/>
          <w:szCs w:val="24"/>
        </w:rPr>
        <w:t>.</w:t>
      </w:r>
      <w:r w:rsidR="00215D48">
        <w:rPr>
          <w:rFonts w:hAnsi="Times New Roman" w:cs="Times New Roman"/>
          <w:color w:val="000000"/>
          <w:szCs w:val="24"/>
        </w:rPr>
        <w:t xml:space="preserve"> </w:t>
      </w:r>
      <w:r w:rsidRPr="002D2286">
        <w:rPr>
          <w:rFonts w:hAnsi="Times New Roman" w:cs="Times New Roman"/>
          <w:color w:val="000000"/>
          <w:szCs w:val="24"/>
        </w:rPr>
        <w:t>Терешкова</w:t>
      </w:r>
      <w:r w:rsidRPr="002D2286">
        <w:rPr>
          <w:rFonts w:hAnsi="Times New Roman" w:cs="Times New Roman"/>
          <w:color w:val="000000"/>
          <w:szCs w:val="24"/>
        </w:rPr>
        <w:t xml:space="preserve"> </w:t>
      </w:r>
      <w:r w:rsidRPr="002D2286">
        <w:rPr>
          <w:rFonts w:hAnsi="Times New Roman" w:cs="Times New Roman"/>
          <w:color w:val="000000"/>
          <w:szCs w:val="24"/>
        </w:rPr>
        <w:t>«Логопедические</w:t>
      </w:r>
      <w:r w:rsidRPr="002D2286">
        <w:rPr>
          <w:rFonts w:hAnsi="Times New Roman" w:cs="Times New Roman"/>
          <w:color w:val="000000"/>
          <w:szCs w:val="24"/>
        </w:rPr>
        <w:t xml:space="preserve"> </w:t>
      </w:r>
      <w:r w:rsidRPr="002D2286">
        <w:rPr>
          <w:rFonts w:hAnsi="Times New Roman" w:cs="Times New Roman"/>
          <w:color w:val="000000"/>
          <w:szCs w:val="24"/>
        </w:rPr>
        <w:t>домашние</w:t>
      </w:r>
      <w:r w:rsidRPr="002D2286">
        <w:rPr>
          <w:rFonts w:hAnsi="Times New Roman" w:cs="Times New Roman"/>
          <w:color w:val="000000"/>
          <w:szCs w:val="24"/>
        </w:rPr>
        <w:t xml:space="preserve"> </w:t>
      </w:r>
      <w:r w:rsidRPr="002D2286">
        <w:rPr>
          <w:rFonts w:hAnsi="Times New Roman" w:cs="Times New Roman"/>
          <w:color w:val="000000"/>
          <w:szCs w:val="24"/>
        </w:rPr>
        <w:t>задания</w:t>
      </w:r>
      <w:r w:rsidRPr="002D2286">
        <w:rPr>
          <w:rFonts w:hAnsi="Times New Roman" w:cs="Times New Roman"/>
          <w:color w:val="000000"/>
          <w:szCs w:val="24"/>
        </w:rPr>
        <w:t xml:space="preserve"> </w:t>
      </w:r>
      <w:r w:rsidRPr="002D2286">
        <w:rPr>
          <w:rFonts w:hAnsi="Times New Roman" w:cs="Times New Roman"/>
          <w:color w:val="000000"/>
          <w:szCs w:val="24"/>
        </w:rPr>
        <w:t>для</w:t>
      </w:r>
      <w:r w:rsidRPr="002D2286">
        <w:rPr>
          <w:rFonts w:hAnsi="Times New Roman" w:cs="Times New Roman"/>
          <w:color w:val="000000"/>
          <w:szCs w:val="24"/>
        </w:rPr>
        <w:t xml:space="preserve"> </w:t>
      </w:r>
      <w:r w:rsidRPr="002D2286">
        <w:rPr>
          <w:rFonts w:hAnsi="Times New Roman" w:cs="Times New Roman"/>
          <w:color w:val="000000"/>
          <w:szCs w:val="24"/>
        </w:rPr>
        <w:t>детей</w:t>
      </w:r>
      <w:r w:rsidRPr="002D2286">
        <w:rPr>
          <w:rFonts w:hAnsi="Times New Roman" w:cs="Times New Roman"/>
          <w:color w:val="000000"/>
          <w:szCs w:val="24"/>
        </w:rPr>
        <w:t xml:space="preserve"> </w:t>
      </w:r>
      <w:r w:rsidRPr="002D2286">
        <w:rPr>
          <w:rFonts w:ascii="Times New Roman" w:hAnsi="Times New Roman" w:cs="Times New Roman"/>
          <w:color w:val="000000"/>
          <w:szCs w:val="24"/>
        </w:rPr>
        <w:t>5-7</w:t>
      </w:r>
      <w:r w:rsidRPr="002D2286">
        <w:rPr>
          <w:rFonts w:hAnsi="Times New Roman" w:cs="Times New Roman"/>
          <w:color w:val="000000"/>
          <w:szCs w:val="24"/>
        </w:rPr>
        <w:t xml:space="preserve"> </w:t>
      </w:r>
      <w:r w:rsidRPr="002D2286">
        <w:rPr>
          <w:rFonts w:hAnsi="Times New Roman" w:cs="Times New Roman"/>
          <w:color w:val="000000"/>
          <w:szCs w:val="24"/>
        </w:rPr>
        <w:t>лет</w:t>
      </w:r>
      <w:r w:rsidRPr="002D2286">
        <w:rPr>
          <w:rFonts w:hAnsi="Times New Roman" w:cs="Times New Roman"/>
          <w:color w:val="000000"/>
          <w:szCs w:val="24"/>
        </w:rPr>
        <w:t xml:space="preserve"> </w:t>
      </w:r>
      <w:r w:rsidRPr="002D2286">
        <w:rPr>
          <w:rFonts w:hAnsi="Times New Roman" w:cs="Times New Roman"/>
          <w:color w:val="000000"/>
          <w:szCs w:val="24"/>
        </w:rPr>
        <w:t>с</w:t>
      </w:r>
      <w:r w:rsidRPr="002D2286">
        <w:rPr>
          <w:rFonts w:hAnsi="Times New Roman" w:cs="Times New Roman"/>
          <w:color w:val="000000"/>
          <w:szCs w:val="24"/>
        </w:rPr>
        <w:t xml:space="preserve"> </w:t>
      </w:r>
      <w:r w:rsidRPr="002D2286">
        <w:rPr>
          <w:rFonts w:hAnsi="Times New Roman" w:cs="Times New Roman"/>
          <w:color w:val="000000"/>
          <w:szCs w:val="24"/>
        </w:rPr>
        <w:t>ОНР»</w:t>
      </w:r>
      <w:r w:rsidRPr="002D2286">
        <w:rPr>
          <w:rFonts w:hAnsi="Times New Roman" w:cs="Times New Roman"/>
          <w:color w:val="000000"/>
          <w:szCs w:val="24"/>
        </w:rPr>
        <w:t xml:space="preserve">, </w:t>
      </w:r>
      <w:r w:rsidRPr="002D2286">
        <w:rPr>
          <w:rFonts w:hAnsi="Times New Roman" w:cs="Times New Roman"/>
          <w:color w:val="000000"/>
          <w:szCs w:val="24"/>
        </w:rPr>
        <w:t>Дыбина</w:t>
      </w:r>
      <w:r w:rsidRPr="002D2286">
        <w:rPr>
          <w:rFonts w:hAnsi="Times New Roman" w:cs="Times New Roman"/>
          <w:color w:val="000000"/>
          <w:szCs w:val="24"/>
        </w:rPr>
        <w:t xml:space="preserve"> </w:t>
      </w:r>
      <w:r w:rsidRPr="002D2286">
        <w:rPr>
          <w:rFonts w:hAnsi="Times New Roman" w:cs="Times New Roman"/>
          <w:color w:val="000000"/>
          <w:szCs w:val="24"/>
        </w:rPr>
        <w:t>О</w:t>
      </w:r>
      <w:r w:rsidRPr="002D2286">
        <w:rPr>
          <w:rFonts w:hAnsi="Times New Roman" w:cs="Times New Roman"/>
          <w:color w:val="000000"/>
          <w:szCs w:val="24"/>
        </w:rPr>
        <w:t>.</w:t>
      </w:r>
      <w:r w:rsidRPr="002D2286">
        <w:rPr>
          <w:rFonts w:hAnsi="Times New Roman" w:cs="Times New Roman"/>
          <w:color w:val="000000"/>
          <w:szCs w:val="24"/>
        </w:rPr>
        <w:t>В</w:t>
      </w:r>
      <w:r w:rsidRPr="002D2286">
        <w:rPr>
          <w:rFonts w:hAnsi="Times New Roman" w:cs="Times New Roman"/>
          <w:color w:val="000000"/>
          <w:szCs w:val="24"/>
        </w:rPr>
        <w:t xml:space="preserve">. </w:t>
      </w:r>
      <w:r w:rsidRPr="002D2286">
        <w:rPr>
          <w:rFonts w:hAnsi="Times New Roman" w:cs="Times New Roman"/>
          <w:color w:val="000000"/>
          <w:szCs w:val="24"/>
        </w:rPr>
        <w:t>«Я</w:t>
      </w:r>
      <w:r w:rsidRPr="002D2286">
        <w:rPr>
          <w:rFonts w:hAnsi="Times New Roman" w:cs="Times New Roman"/>
          <w:color w:val="000000"/>
          <w:szCs w:val="24"/>
        </w:rPr>
        <w:t xml:space="preserve"> </w:t>
      </w:r>
      <w:r w:rsidRPr="002D2286">
        <w:rPr>
          <w:rFonts w:hAnsi="Times New Roman" w:cs="Times New Roman"/>
          <w:color w:val="000000"/>
          <w:szCs w:val="24"/>
        </w:rPr>
        <w:t>узнаю</w:t>
      </w:r>
      <w:r w:rsidRPr="002D2286">
        <w:rPr>
          <w:rFonts w:hAnsi="Times New Roman" w:cs="Times New Roman"/>
          <w:color w:val="000000"/>
          <w:szCs w:val="24"/>
        </w:rPr>
        <w:t xml:space="preserve"> </w:t>
      </w:r>
      <w:r w:rsidRPr="002D2286">
        <w:rPr>
          <w:rFonts w:hAnsi="Times New Roman" w:cs="Times New Roman"/>
          <w:color w:val="000000"/>
          <w:szCs w:val="24"/>
        </w:rPr>
        <w:t>мир»</w:t>
      </w:r>
      <w:r w:rsidRPr="002D2286">
        <w:rPr>
          <w:rFonts w:hAnsi="Times New Roman" w:cs="Times New Roman"/>
          <w:color w:val="000000"/>
          <w:szCs w:val="24"/>
        </w:rPr>
        <w:t xml:space="preserve">, </w:t>
      </w:r>
      <w:r w:rsidRPr="002D2286">
        <w:rPr>
          <w:rFonts w:hAnsi="Times New Roman" w:cs="Times New Roman"/>
          <w:color w:val="000000"/>
          <w:szCs w:val="24"/>
        </w:rPr>
        <w:t>«Школа</w:t>
      </w:r>
      <w:r w:rsidRPr="002D2286">
        <w:rPr>
          <w:rFonts w:hAnsi="Times New Roman" w:cs="Times New Roman"/>
          <w:color w:val="000000"/>
          <w:szCs w:val="24"/>
        </w:rPr>
        <w:t xml:space="preserve"> </w:t>
      </w:r>
      <w:r w:rsidRPr="002D2286">
        <w:rPr>
          <w:rFonts w:hAnsi="Times New Roman" w:cs="Times New Roman"/>
          <w:color w:val="000000"/>
          <w:szCs w:val="24"/>
        </w:rPr>
        <w:t>семи</w:t>
      </w:r>
      <w:r w:rsidRPr="002D2286">
        <w:rPr>
          <w:rFonts w:hAnsi="Times New Roman" w:cs="Times New Roman"/>
          <w:color w:val="000000"/>
          <w:szCs w:val="24"/>
        </w:rPr>
        <w:t xml:space="preserve"> </w:t>
      </w:r>
      <w:r w:rsidRPr="002D2286">
        <w:rPr>
          <w:rFonts w:hAnsi="Times New Roman" w:cs="Times New Roman"/>
          <w:color w:val="000000"/>
          <w:szCs w:val="24"/>
        </w:rPr>
        <w:t>гномов</w:t>
      </w:r>
      <w:r w:rsidRPr="002D2286">
        <w:rPr>
          <w:rFonts w:hAnsi="Times New Roman" w:cs="Times New Roman"/>
          <w:color w:val="000000"/>
          <w:szCs w:val="24"/>
        </w:rPr>
        <w:t xml:space="preserve"> </w:t>
      </w:r>
      <w:r w:rsidRPr="002D2286">
        <w:rPr>
          <w:rFonts w:ascii="Times New Roman" w:hAnsi="Times New Roman" w:cs="Times New Roman"/>
          <w:color w:val="000000"/>
          <w:szCs w:val="24"/>
        </w:rPr>
        <w:t>6+», Л.Г.</w:t>
      </w:r>
      <w:r w:rsidR="00215D48">
        <w:rPr>
          <w:rFonts w:ascii="Times New Roman" w:hAnsi="Times New Roman" w:cs="Times New Roman"/>
          <w:color w:val="000000"/>
          <w:szCs w:val="24"/>
        </w:rPr>
        <w:t xml:space="preserve"> </w:t>
      </w:r>
      <w:r w:rsidRPr="002D2286">
        <w:rPr>
          <w:rFonts w:ascii="Times New Roman" w:hAnsi="Times New Roman" w:cs="Times New Roman"/>
          <w:color w:val="000000"/>
          <w:szCs w:val="24"/>
        </w:rPr>
        <w:t>Петерсон «Игралочка»</w:t>
      </w:r>
      <w:r w:rsidR="00FD3A70">
        <w:rPr>
          <w:rFonts w:ascii="Times New Roman" w:hAnsi="Times New Roman" w:cs="Times New Roman"/>
          <w:color w:val="000000"/>
          <w:szCs w:val="24"/>
        </w:rPr>
        <w:t>;</w:t>
      </w:r>
    </w:p>
    <w:p w14:paraId="7401AE4F" w14:textId="528906CD" w:rsidR="00FD3A70" w:rsidRPr="002D2286" w:rsidRDefault="00FD3A70" w:rsidP="0067340D">
      <w:pPr>
        <w:numPr>
          <w:ilvl w:val="0"/>
          <w:numId w:val="24"/>
        </w:numPr>
        <w:tabs>
          <w:tab w:val="clear" w:pos="720"/>
        </w:tabs>
        <w:spacing w:after="0" w:line="240" w:lineRule="auto"/>
        <w:ind w:left="0" w:firstLine="0"/>
        <w:contextualSpacing/>
        <w:jc w:val="both"/>
        <w:rPr>
          <w:rFonts w:hAnsi="Times New Roman" w:cs="Times New Roman"/>
          <w:color w:val="000000"/>
          <w:szCs w:val="24"/>
        </w:rPr>
      </w:pPr>
      <w:r>
        <w:rPr>
          <w:rFonts w:ascii="Times New Roman" w:hAnsi="Times New Roman" w:cs="Times New Roman"/>
          <w:color w:val="000000"/>
          <w:szCs w:val="24"/>
        </w:rPr>
        <w:t xml:space="preserve">дидактические игры: «Народы мира», «Россия и её соседи», «Подводный мир», </w:t>
      </w:r>
      <w:r w:rsidR="000E24D1">
        <w:rPr>
          <w:rFonts w:ascii="Times New Roman" w:hAnsi="Times New Roman" w:cs="Times New Roman"/>
          <w:color w:val="000000"/>
          <w:szCs w:val="24"/>
        </w:rPr>
        <w:t>«Лето в деревне», «Две столицы», экологическая магнитная игра «Учимся сортировать мусор»</w:t>
      </w:r>
      <w:r w:rsidR="00AF01EB">
        <w:rPr>
          <w:rFonts w:ascii="Times New Roman" w:hAnsi="Times New Roman" w:cs="Times New Roman"/>
          <w:color w:val="000000"/>
          <w:szCs w:val="24"/>
        </w:rPr>
        <w:t>. Нейротренажер (межполушарное развитие»</w:t>
      </w:r>
    </w:p>
    <w:p w14:paraId="05038A8B" w14:textId="1323CB51" w:rsidR="00D13A68" w:rsidRPr="00234B81" w:rsidRDefault="00D13A68" w:rsidP="0067340D">
      <w:pPr>
        <w:spacing w:after="0" w:line="240" w:lineRule="auto"/>
        <w:ind w:hanging="284"/>
        <w:jc w:val="both"/>
        <w:rPr>
          <w:rFonts w:hAnsi="Times New Roman" w:cs="Times New Roman"/>
          <w:color w:val="000000"/>
          <w:szCs w:val="24"/>
        </w:rPr>
      </w:pPr>
      <w:r>
        <w:rPr>
          <w:rFonts w:hAnsi="Times New Roman" w:cs="Times New Roman"/>
          <w:color w:val="000000"/>
          <w:szCs w:val="24"/>
        </w:rPr>
        <w:t xml:space="preserve">     </w:t>
      </w:r>
      <w:r w:rsidRPr="00234B81">
        <w:rPr>
          <w:rFonts w:hAnsi="Times New Roman" w:cs="Times New Roman"/>
          <w:color w:val="000000"/>
          <w:szCs w:val="24"/>
        </w:rPr>
        <w:t>Также</w:t>
      </w:r>
      <w:r w:rsidRPr="00234B81">
        <w:rPr>
          <w:rFonts w:hAnsi="Times New Roman" w:cs="Times New Roman"/>
          <w:color w:val="000000"/>
          <w:szCs w:val="24"/>
        </w:rPr>
        <w:t xml:space="preserve"> </w:t>
      </w:r>
      <w:r w:rsidR="00AF01EB">
        <w:rPr>
          <w:rFonts w:hAnsi="Times New Roman" w:cs="Times New Roman"/>
          <w:color w:val="000000"/>
          <w:szCs w:val="24"/>
        </w:rPr>
        <w:t>приобретены</w:t>
      </w:r>
      <w:r w:rsidR="00AF01EB">
        <w:rPr>
          <w:rFonts w:hAnsi="Times New Roman" w:cs="Times New Roman"/>
          <w:color w:val="000000"/>
          <w:szCs w:val="24"/>
        </w:rPr>
        <w:t xml:space="preserve"> </w:t>
      </w:r>
      <w:r w:rsidRPr="00234B81">
        <w:rPr>
          <w:rFonts w:hAnsi="Times New Roman" w:cs="Times New Roman"/>
          <w:color w:val="000000"/>
          <w:szCs w:val="24"/>
        </w:rPr>
        <w:t>развивающие</w:t>
      </w:r>
      <w:r w:rsidRPr="00234B81">
        <w:rPr>
          <w:rFonts w:hAnsi="Times New Roman" w:cs="Times New Roman"/>
          <w:color w:val="000000"/>
          <w:szCs w:val="24"/>
        </w:rPr>
        <w:t xml:space="preserve">, </w:t>
      </w:r>
      <w:r w:rsidRPr="00234B81">
        <w:rPr>
          <w:rFonts w:hAnsi="Times New Roman" w:cs="Times New Roman"/>
          <w:color w:val="000000"/>
          <w:szCs w:val="24"/>
        </w:rPr>
        <w:t>коррекционные</w:t>
      </w:r>
      <w:r w:rsidRPr="00234B81">
        <w:rPr>
          <w:rFonts w:hAnsi="Times New Roman" w:cs="Times New Roman"/>
          <w:color w:val="000000"/>
          <w:szCs w:val="24"/>
        </w:rPr>
        <w:t xml:space="preserve"> </w:t>
      </w:r>
      <w:r w:rsidRPr="00234B81">
        <w:rPr>
          <w:rFonts w:hAnsi="Times New Roman" w:cs="Times New Roman"/>
          <w:color w:val="000000"/>
          <w:szCs w:val="24"/>
        </w:rPr>
        <w:t>и диагностические</w:t>
      </w:r>
      <w:r w:rsidRPr="00234B81">
        <w:rPr>
          <w:rFonts w:hAnsi="Times New Roman" w:cs="Times New Roman"/>
          <w:color w:val="000000"/>
          <w:szCs w:val="24"/>
        </w:rPr>
        <w:t xml:space="preserve"> </w:t>
      </w:r>
      <w:r w:rsidRPr="00234B81">
        <w:rPr>
          <w:rFonts w:hAnsi="Times New Roman" w:cs="Times New Roman"/>
          <w:color w:val="000000"/>
          <w:szCs w:val="24"/>
        </w:rPr>
        <w:t>материалы</w:t>
      </w:r>
      <w:r w:rsidRPr="00234B81">
        <w:rPr>
          <w:rFonts w:hAnsi="Times New Roman" w:cs="Times New Roman"/>
          <w:color w:val="000000"/>
          <w:szCs w:val="24"/>
        </w:rPr>
        <w:t xml:space="preserve">: </w:t>
      </w:r>
      <w:r w:rsidRPr="00234B81">
        <w:rPr>
          <w:rFonts w:hAnsi="Times New Roman" w:cs="Times New Roman"/>
          <w:color w:val="000000"/>
          <w:szCs w:val="24"/>
        </w:rPr>
        <w:t>игры</w:t>
      </w:r>
      <w:r w:rsidRPr="00234B81">
        <w:rPr>
          <w:rFonts w:hAnsi="Times New Roman" w:cs="Times New Roman"/>
          <w:color w:val="000000"/>
          <w:szCs w:val="24"/>
        </w:rPr>
        <w:t>-</w:t>
      </w:r>
      <w:r w:rsidRPr="00234B81">
        <w:rPr>
          <w:rFonts w:hAnsi="Times New Roman" w:cs="Times New Roman"/>
          <w:color w:val="000000"/>
          <w:szCs w:val="24"/>
        </w:rPr>
        <w:t>головоломки</w:t>
      </w:r>
      <w:r w:rsidR="008933FD">
        <w:rPr>
          <w:rFonts w:hAnsi="Times New Roman" w:cs="Times New Roman"/>
          <w:color w:val="000000"/>
          <w:szCs w:val="24"/>
        </w:rPr>
        <w:t>,</w:t>
      </w:r>
      <w:r w:rsidRPr="00234B81">
        <w:rPr>
          <w:rFonts w:hAnsi="Times New Roman" w:cs="Times New Roman"/>
          <w:color w:val="000000"/>
          <w:szCs w:val="24"/>
        </w:rPr>
        <w:t xml:space="preserve"> </w:t>
      </w:r>
      <w:r w:rsidRPr="00234B81">
        <w:rPr>
          <w:rFonts w:hAnsi="Times New Roman" w:cs="Times New Roman"/>
          <w:color w:val="000000"/>
          <w:szCs w:val="24"/>
        </w:rPr>
        <w:t>пазлы</w:t>
      </w:r>
      <w:r w:rsidR="00AF01EB">
        <w:rPr>
          <w:rFonts w:hAnsi="Times New Roman" w:cs="Times New Roman"/>
          <w:color w:val="000000"/>
          <w:szCs w:val="24"/>
        </w:rPr>
        <w:t>,</w:t>
      </w:r>
      <w:r w:rsidRPr="00234B81">
        <w:rPr>
          <w:rFonts w:hAnsi="Times New Roman" w:cs="Times New Roman"/>
          <w:color w:val="000000"/>
          <w:szCs w:val="24"/>
        </w:rPr>
        <w:t xml:space="preserve"> </w:t>
      </w:r>
      <w:r w:rsidR="008933FD" w:rsidRPr="00234B81">
        <w:rPr>
          <w:rFonts w:hAnsi="Times New Roman" w:cs="Times New Roman"/>
          <w:color w:val="000000"/>
          <w:szCs w:val="24"/>
        </w:rPr>
        <w:t>лото</w:t>
      </w:r>
      <w:r w:rsidR="008933FD">
        <w:rPr>
          <w:rFonts w:hAnsi="Times New Roman" w:cs="Times New Roman"/>
          <w:color w:val="000000"/>
          <w:szCs w:val="24"/>
        </w:rPr>
        <w:t>,</w:t>
      </w:r>
      <w:r w:rsidR="008933FD" w:rsidRPr="00234B81">
        <w:rPr>
          <w:rFonts w:hAnsi="Times New Roman" w:cs="Times New Roman"/>
          <w:color w:val="000000"/>
          <w:szCs w:val="24"/>
        </w:rPr>
        <w:t xml:space="preserve"> </w:t>
      </w:r>
      <w:r w:rsidR="008933FD" w:rsidRPr="00234B81">
        <w:rPr>
          <w:rFonts w:hAnsi="Times New Roman" w:cs="Times New Roman"/>
          <w:color w:val="000000"/>
          <w:szCs w:val="24"/>
        </w:rPr>
        <w:t>домино</w:t>
      </w:r>
      <w:r w:rsidRPr="00234B81">
        <w:rPr>
          <w:rFonts w:hAnsi="Times New Roman" w:cs="Times New Roman"/>
          <w:color w:val="000000"/>
          <w:szCs w:val="24"/>
        </w:rPr>
        <w:t xml:space="preserve">, </w:t>
      </w:r>
      <w:r w:rsidRPr="00234B81">
        <w:rPr>
          <w:rFonts w:hAnsi="Times New Roman" w:cs="Times New Roman"/>
          <w:color w:val="000000"/>
          <w:szCs w:val="24"/>
        </w:rPr>
        <w:t>обучающие</w:t>
      </w:r>
      <w:r w:rsidRPr="00234B81">
        <w:rPr>
          <w:rFonts w:hAnsi="Times New Roman" w:cs="Times New Roman"/>
          <w:color w:val="000000"/>
          <w:szCs w:val="24"/>
        </w:rPr>
        <w:t xml:space="preserve"> </w:t>
      </w:r>
      <w:r w:rsidRPr="00234B81">
        <w:rPr>
          <w:rFonts w:hAnsi="Times New Roman" w:cs="Times New Roman"/>
          <w:color w:val="000000"/>
          <w:szCs w:val="24"/>
        </w:rPr>
        <w:t>раскраски</w:t>
      </w:r>
      <w:r w:rsidRPr="00234B81">
        <w:rPr>
          <w:rFonts w:hAnsi="Times New Roman" w:cs="Times New Roman"/>
          <w:color w:val="000000"/>
          <w:szCs w:val="24"/>
        </w:rPr>
        <w:t xml:space="preserve"> </w:t>
      </w:r>
      <w:r w:rsidRPr="00234B81">
        <w:rPr>
          <w:rFonts w:hAnsi="Times New Roman" w:cs="Times New Roman"/>
          <w:color w:val="000000"/>
          <w:szCs w:val="24"/>
        </w:rPr>
        <w:t>«Профессии»</w:t>
      </w:r>
      <w:r w:rsidRPr="00234B81">
        <w:rPr>
          <w:rFonts w:hAnsi="Times New Roman" w:cs="Times New Roman"/>
          <w:color w:val="000000"/>
          <w:szCs w:val="24"/>
        </w:rPr>
        <w:t xml:space="preserve">, </w:t>
      </w:r>
      <w:r w:rsidRPr="00234B81">
        <w:rPr>
          <w:rFonts w:hAnsi="Times New Roman" w:cs="Times New Roman"/>
          <w:color w:val="000000"/>
          <w:szCs w:val="24"/>
        </w:rPr>
        <w:t>развивающие</w:t>
      </w:r>
      <w:r w:rsidRPr="00234B81">
        <w:rPr>
          <w:rFonts w:hAnsi="Times New Roman" w:cs="Times New Roman"/>
          <w:color w:val="000000"/>
          <w:szCs w:val="24"/>
        </w:rPr>
        <w:t xml:space="preserve"> </w:t>
      </w:r>
      <w:r w:rsidRPr="00234B81">
        <w:rPr>
          <w:rFonts w:hAnsi="Times New Roman" w:cs="Times New Roman"/>
          <w:color w:val="000000"/>
          <w:szCs w:val="24"/>
        </w:rPr>
        <w:t>карточки</w:t>
      </w:r>
      <w:r w:rsidR="000E24D1">
        <w:rPr>
          <w:rFonts w:hAnsi="Times New Roman" w:cs="Times New Roman"/>
          <w:color w:val="000000"/>
          <w:szCs w:val="24"/>
        </w:rPr>
        <w:t xml:space="preserve"> </w:t>
      </w:r>
      <w:r w:rsidR="000E24D1">
        <w:rPr>
          <w:rFonts w:hAnsi="Times New Roman" w:cs="Times New Roman"/>
          <w:color w:val="000000"/>
          <w:szCs w:val="24"/>
        </w:rPr>
        <w:t>«Смотри</w:t>
      </w:r>
      <w:r w:rsidR="000E24D1">
        <w:rPr>
          <w:rFonts w:hAnsi="Times New Roman" w:cs="Times New Roman"/>
          <w:color w:val="000000"/>
          <w:szCs w:val="24"/>
        </w:rPr>
        <w:t xml:space="preserve"> </w:t>
      </w:r>
      <w:r w:rsidR="000E24D1">
        <w:rPr>
          <w:rFonts w:hAnsi="Times New Roman" w:cs="Times New Roman"/>
          <w:color w:val="000000"/>
          <w:szCs w:val="24"/>
        </w:rPr>
        <w:t>и</w:t>
      </w:r>
      <w:r w:rsidR="000E24D1">
        <w:rPr>
          <w:rFonts w:hAnsi="Times New Roman" w:cs="Times New Roman"/>
          <w:color w:val="000000"/>
          <w:szCs w:val="24"/>
        </w:rPr>
        <w:t xml:space="preserve"> </w:t>
      </w:r>
      <w:r w:rsidR="000E24D1">
        <w:rPr>
          <w:rFonts w:hAnsi="Times New Roman" w:cs="Times New Roman"/>
          <w:color w:val="000000"/>
          <w:szCs w:val="24"/>
        </w:rPr>
        <w:t>повторяй»</w:t>
      </w:r>
      <w:r w:rsidRPr="00234B81">
        <w:rPr>
          <w:rFonts w:hAnsi="Times New Roman" w:cs="Times New Roman"/>
          <w:color w:val="000000"/>
          <w:szCs w:val="24"/>
        </w:rPr>
        <w:t xml:space="preserve">, </w:t>
      </w:r>
      <w:r w:rsidR="008933FD">
        <w:rPr>
          <w:rFonts w:hAnsi="Times New Roman" w:cs="Times New Roman"/>
          <w:color w:val="000000"/>
          <w:szCs w:val="24"/>
        </w:rPr>
        <w:t>«Танграм»</w:t>
      </w:r>
      <w:r w:rsidR="008933FD">
        <w:rPr>
          <w:rFonts w:hAnsi="Times New Roman" w:cs="Times New Roman"/>
          <w:color w:val="000000"/>
          <w:szCs w:val="24"/>
        </w:rPr>
        <w:t xml:space="preserve"> </w:t>
      </w:r>
      <w:r w:rsidRPr="00234B81">
        <w:rPr>
          <w:rFonts w:hAnsi="Times New Roman" w:cs="Times New Roman"/>
          <w:color w:val="000000"/>
          <w:szCs w:val="24"/>
        </w:rPr>
        <w:t>и</w:t>
      </w:r>
      <w:r w:rsidRPr="00234B81">
        <w:rPr>
          <w:rFonts w:hAnsi="Times New Roman" w:cs="Times New Roman"/>
          <w:color w:val="000000"/>
          <w:szCs w:val="24"/>
        </w:rPr>
        <w:t xml:space="preserve"> </w:t>
      </w:r>
      <w:r w:rsidRPr="00234B81">
        <w:rPr>
          <w:rFonts w:hAnsi="Times New Roman" w:cs="Times New Roman"/>
          <w:color w:val="000000"/>
          <w:szCs w:val="24"/>
        </w:rPr>
        <w:t>мн</w:t>
      </w:r>
      <w:r w:rsidR="00215D48">
        <w:rPr>
          <w:rFonts w:hAnsi="Times New Roman" w:cs="Times New Roman"/>
          <w:color w:val="000000"/>
          <w:szCs w:val="24"/>
        </w:rPr>
        <w:t>огое</w:t>
      </w:r>
      <w:r w:rsidR="00215D48">
        <w:rPr>
          <w:rFonts w:hAnsi="Times New Roman" w:cs="Times New Roman"/>
          <w:color w:val="000000"/>
          <w:szCs w:val="24"/>
        </w:rPr>
        <w:t xml:space="preserve"> </w:t>
      </w:r>
      <w:r w:rsidRPr="00234B81">
        <w:rPr>
          <w:rFonts w:hAnsi="Times New Roman" w:cs="Times New Roman"/>
          <w:color w:val="000000"/>
          <w:szCs w:val="24"/>
        </w:rPr>
        <w:t>другое</w:t>
      </w:r>
      <w:r w:rsidRPr="00234B81">
        <w:rPr>
          <w:rFonts w:hAnsi="Times New Roman" w:cs="Times New Roman"/>
          <w:color w:val="000000"/>
          <w:szCs w:val="24"/>
        </w:rPr>
        <w:t>.</w:t>
      </w:r>
    </w:p>
    <w:p w14:paraId="73E69EE1" w14:textId="77777777" w:rsidR="00D13A68" w:rsidRPr="00234B81" w:rsidRDefault="00D13A68" w:rsidP="0067340D">
      <w:pPr>
        <w:spacing w:after="0" w:line="240" w:lineRule="auto"/>
        <w:rPr>
          <w:rFonts w:hAnsi="Times New Roman" w:cs="Times New Roman"/>
          <w:b/>
          <w:bCs/>
          <w:color w:val="000000"/>
          <w:szCs w:val="24"/>
        </w:rPr>
      </w:pPr>
      <w:r w:rsidRPr="00234B81">
        <w:rPr>
          <w:rFonts w:hAnsi="Times New Roman" w:cs="Times New Roman"/>
          <w:b/>
          <w:bCs/>
          <w:color w:val="000000"/>
          <w:szCs w:val="24"/>
        </w:rPr>
        <w:t>Художественная</w:t>
      </w:r>
      <w:r w:rsidRPr="00234B81">
        <w:rPr>
          <w:rFonts w:hAnsi="Times New Roman" w:cs="Times New Roman"/>
          <w:b/>
          <w:bCs/>
          <w:color w:val="000000"/>
          <w:szCs w:val="24"/>
        </w:rPr>
        <w:t xml:space="preserve"> </w:t>
      </w:r>
      <w:r w:rsidRPr="00234B81">
        <w:rPr>
          <w:rFonts w:hAnsi="Times New Roman" w:cs="Times New Roman"/>
          <w:b/>
          <w:bCs/>
          <w:color w:val="000000"/>
          <w:szCs w:val="24"/>
        </w:rPr>
        <w:t>и познавательная</w:t>
      </w:r>
      <w:r w:rsidRPr="00234B81">
        <w:rPr>
          <w:rFonts w:hAnsi="Times New Roman" w:cs="Times New Roman"/>
          <w:b/>
          <w:bCs/>
          <w:color w:val="000000"/>
          <w:szCs w:val="24"/>
        </w:rPr>
        <w:t xml:space="preserve"> </w:t>
      </w:r>
      <w:r w:rsidRPr="00234B81">
        <w:rPr>
          <w:rFonts w:hAnsi="Times New Roman" w:cs="Times New Roman"/>
          <w:b/>
          <w:bCs/>
          <w:color w:val="000000"/>
          <w:szCs w:val="24"/>
        </w:rPr>
        <w:t>литература</w:t>
      </w:r>
      <w:r w:rsidRPr="00234B81">
        <w:rPr>
          <w:rFonts w:hAnsi="Times New Roman" w:cs="Times New Roman"/>
          <w:b/>
          <w:bCs/>
          <w:color w:val="000000"/>
          <w:szCs w:val="24"/>
        </w:rPr>
        <w:t xml:space="preserve"> </w:t>
      </w:r>
      <w:r w:rsidRPr="00234B81">
        <w:rPr>
          <w:rFonts w:hAnsi="Times New Roman" w:cs="Times New Roman"/>
          <w:b/>
          <w:bCs/>
          <w:color w:val="000000"/>
          <w:szCs w:val="24"/>
        </w:rPr>
        <w:t>для</w:t>
      </w:r>
      <w:r w:rsidRPr="00234B81">
        <w:rPr>
          <w:rFonts w:hAnsi="Times New Roman" w:cs="Times New Roman"/>
          <w:b/>
          <w:bCs/>
          <w:color w:val="000000"/>
          <w:szCs w:val="24"/>
        </w:rPr>
        <w:t xml:space="preserve"> </w:t>
      </w:r>
      <w:r w:rsidRPr="00234B81">
        <w:rPr>
          <w:rFonts w:hAnsi="Times New Roman" w:cs="Times New Roman"/>
          <w:b/>
          <w:bCs/>
          <w:color w:val="000000"/>
          <w:szCs w:val="24"/>
        </w:rPr>
        <w:t>детей</w:t>
      </w:r>
      <w:r w:rsidRPr="00234B81">
        <w:rPr>
          <w:rFonts w:hAnsi="Times New Roman" w:cs="Times New Roman"/>
          <w:b/>
          <w:bCs/>
          <w:color w:val="000000"/>
          <w:szCs w:val="24"/>
        </w:rPr>
        <w:t>:</w:t>
      </w:r>
    </w:p>
    <w:p w14:paraId="716A1A44" w14:textId="5EEF8CD6" w:rsidR="00D13A68" w:rsidRPr="00234B81" w:rsidRDefault="00D13A68" w:rsidP="0067340D">
      <w:pPr>
        <w:spacing w:after="0" w:line="240" w:lineRule="auto"/>
        <w:ind w:hanging="284"/>
        <w:rPr>
          <w:rFonts w:hAnsi="Times New Roman" w:cs="Times New Roman"/>
          <w:color w:val="000000"/>
          <w:szCs w:val="24"/>
        </w:rPr>
      </w:pPr>
      <w:r w:rsidRPr="00234B81">
        <w:rPr>
          <w:rFonts w:hAnsi="Times New Roman" w:cs="Times New Roman"/>
          <w:color w:val="000000"/>
          <w:szCs w:val="24"/>
        </w:rPr>
        <w:t xml:space="preserve">- </w:t>
      </w:r>
      <w:r w:rsidR="000E24D1">
        <w:rPr>
          <w:rFonts w:hAnsi="Times New Roman" w:cs="Times New Roman"/>
          <w:color w:val="000000"/>
          <w:szCs w:val="24"/>
        </w:rPr>
        <w:t>«От</w:t>
      </w:r>
      <w:r w:rsidR="000E24D1">
        <w:rPr>
          <w:rFonts w:hAnsi="Times New Roman" w:cs="Times New Roman"/>
          <w:color w:val="000000"/>
          <w:szCs w:val="24"/>
        </w:rPr>
        <w:t xml:space="preserve"> </w:t>
      </w:r>
      <w:r w:rsidR="000E24D1">
        <w:rPr>
          <w:rFonts w:hAnsi="Times New Roman" w:cs="Times New Roman"/>
          <w:color w:val="000000"/>
          <w:szCs w:val="24"/>
        </w:rPr>
        <w:t>носика</w:t>
      </w:r>
      <w:r w:rsidR="000E24D1">
        <w:rPr>
          <w:rFonts w:hAnsi="Times New Roman" w:cs="Times New Roman"/>
          <w:color w:val="000000"/>
          <w:szCs w:val="24"/>
        </w:rPr>
        <w:t xml:space="preserve"> </w:t>
      </w:r>
      <w:r w:rsidR="000E24D1">
        <w:rPr>
          <w:rFonts w:hAnsi="Times New Roman" w:cs="Times New Roman"/>
          <w:color w:val="000000"/>
          <w:szCs w:val="24"/>
        </w:rPr>
        <w:t>до</w:t>
      </w:r>
      <w:r w:rsidR="000E24D1">
        <w:rPr>
          <w:rFonts w:hAnsi="Times New Roman" w:cs="Times New Roman"/>
          <w:color w:val="000000"/>
          <w:szCs w:val="24"/>
        </w:rPr>
        <w:t xml:space="preserve"> </w:t>
      </w:r>
      <w:r w:rsidR="000E24D1">
        <w:rPr>
          <w:rFonts w:hAnsi="Times New Roman" w:cs="Times New Roman"/>
          <w:color w:val="000000"/>
          <w:szCs w:val="24"/>
        </w:rPr>
        <w:t>хвостика»</w:t>
      </w:r>
      <w:r w:rsidR="000E24D1">
        <w:rPr>
          <w:rFonts w:hAnsi="Times New Roman" w:cs="Times New Roman"/>
          <w:color w:val="000000"/>
          <w:szCs w:val="24"/>
        </w:rPr>
        <w:t xml:space="preserve"> - </w:t>
      </w:r>
      <w:r w:rsidR="000E24D1">
        <w:rPr>
          <w:rFonts w:hAnsi="Times New Roman" w:cs="Times New Roman"/>
          <w:color w:val="000000"/>
          <w:szCs w:val="24"/>
        </w:rPr>
        <w:t>стихи</w:t>
      </w:r>
      <w:r w:rsidR="000E24D1">
        <w:rPr>
          <w:rFonts w:hAnsi="Times New Roman" w:cs="Times New Roman"/>
          <w:color w:val="000000"/>
          <w:szCs w:val="24"/>
        </w:rPr>
        <w:t xml:space="preserve"> </w:t>
      </w:r>
      <w:r w:rsidR="000E24D1">
        <w:rPr>
          <w:rFonts w:hAnsi="Times New Roman" w:cs="Times New Roman"/>
          <w:color w:val="000000"/>
          <w:szCs w:val="24"/>
        </w:rPr>
        <w:t>в</w:t>
      </w:r>
      <w:r w:rsidR="000E24D1">
        <w:rPr>
          <w:rFonts w:hAnsi="Times New Roman" w:cs="Times New Roman"/>
          <w:color w:val="000000"/>
          <w:szCs w:val="24"/>
        </w:rPr>
        <w:t xml:space="preserve"> </w:t>
      </w:r>
      <w:r w:rsidR="000E24D1">
        <w:rPr>
          <w:rFonts w:hAnsi="Times New Roman" w:cs="Times New Roman"/>
          <w:color w:val="000000"/>
          <w:szCs w:val="24"/>
        </w:rPr>
        <w:t>картинках</w:t>
      </w:r>
      <w:r w:rsidR="000E24D1">
        <w:rPr>
          <w:rFonts w:hAnsi="Times New Roman" w:cs="Times New Roman"/>
          <w:color w:val="000000"/>
          <w:szCs w:val="24"/>
        </w:rPr>
        <w:t xml:space="preserve"> </w:t>
      </w:r>
      <w:r w:rsidR="000E24D1">
        <w:rPr>
          <w:rFonts w:hAnsi="Times New Roman" w:cs="Times New Roman"/>
          <w:color w:val="000000"/>
          <w:szCs w:val="24"/>
        </w:rPr>
        <w:t>от</w:t>
      </w:r>
      <w:r w:rsidR="000E24D1">
        <w:rPr>
          <w:rFonts w:hAnsi="Times New Roman" w:cs="Times New Roman"/>
          <w:color w:val="000000"/>
          <w:szCs w:val="24"/>
        </w:rPr>
        <w:t xml:space="preserve"> 2-</w:t>
      </w:r>
      <w:r w:rsidR="000E24D1">
        <w:rPr>
          <w:rFonts w:hAnsi="Times New Roman" w:cs="Times New Roman"/>
          <w:color w:val="000000"/>
          <w:szCs w:val="24"/>
        </w:rPr>
        <w:t>до</w:t>
      </w:r>
      <w:r w:rsidR="000E24D1">
        <w:rPr>
          <w:rFonts w:hAnsi="Times New Roman" w:cs="Times New Roman"/>
          <w:color w:val="000000"/>
          <w:szCs w:val="24"/>
        </w:rPr>
        <w:t xml:space="preserve"> 4 </w:t>
      </w:r>
      <w:r w:rsidR="000E24D1">
        <w:rPr>
          <w:rFonts w:hAnsi="Times New Roman" w:cs="Times New Roman"/>
          <w:color w:val="000000"/>
          <w:szCs w:val="24"/>
        </w:rPr>
        <w:t>лет</w:t>
      </w:r>
      <w:r w:rsidR="000E24D1">
        <w:rPr>
          <w:rFonts w:hAnsi="Times New Roman" w:cs="Times New Roman"/>
          <w:color w:val="000000"/>
          <w:szCs w:val="24"/>
        </w:rPr>
        <w:t>);</w:t>
      </w:r>
    </w:p>
    <w:p w14:paraId="0E7E9EB6" w14:textId="1FDC7500" w:rsidR="00D13A68" w:rsidRPr="00234B81" w:rsidRDefault="00D13A68" w:rsidP="0067340D">
      <w:pPr>
        <w:spacing w:after="0" w:line="240" w:lineRule="auto"/>
        <w:ind w:hanging="284"/>
        <w:rPr>
          <w:rFonts w:hAnsi="Times New Roman" w:cs="Times New Roman"/>
          <w:color w:val="000000"/>
          <w:szCs w:val="24"/>
        </w:rPr>
      </w:pPr>
      <w:r w:rsidRPr="00234B81">
        <w:rPr>
          <w:rFonts w:hAnsi="Times New Roman" w:cs="Times New Roman"/>
          <w:color w:val="000000"/>
          <w:szCs w:val="24"/>
        </w:rPr>
        <w:t xml:space="preserve">- </w:t>
      </w:r>
      <w:r w:rsidR="000E24D1">
        <w:rPr>
          <w:rFonts w:hAnsi="Times New Roman" w:cs="Times New Roman"/>
          <w:color w:val="000000"/>
          <w:szCs w:val="24"/>
        </w:rPr>
        <w:t>Логопедические</w:t>
      </w:r>
      <w:r w:rsidR="000E24D1">
        <w:rPr>
          <w:rFonts w:hAnsi="Times New Roman" w:cs="Times New Roman"/>
          <w:color w:val="000000"/>
          <w:szCs w:val="24"/>
        </w:rPr>
        <w:t xml:space="preserve"> </w:t>
      </w:r>
      <w:r w:rsidR="000E24D1">
        <w:rPr>
          <w:rFonts w:hAnsi="Times New Roman" w:cs="Times New Roman"/>
          <w:color w:val="000000"/>
          <w:szCs w:val="24"/>
        </w:rPr>
        <w:t>сказки</w:t>
      </w:r>
      <w:r w:rsidR="000E24D1">
        <w:rPr>
          <w:rFonts w:hAnsi="Times New Roman" w:cs="Times New Roman"/>
          <w:color w:val="000000"/>
          <w:szCs w:val="24"/>
        </w:rPr>
        <w:t>;</w:t>
      </w:r>
    </w:p>
    <w:p w14:paraId="2A9B7746" w14:textId="5F3B9932" w:rsidR="00D13A68" w:rsidRPr="00234B81" w:rsidRDefault="00D13A68" w:rsidP="0067340D">
      <w:pPr>
        <w:spacing w:after="0" w:line="240" w:lineRule="auto"/>
        <w:ind w:hanging="284"/>
        <w:rPr>
          <w:rFonts w:hAnsi="Times New Roman" w:cs="Times New Roman"/>
          <w:color w:val="000000"/>
          <w:szCs w:val="24"/>
        </w:rPr>
      </w:pPr>
      <w:r w:rsidRPr="00234B81">
        <w:rPr>
          <w:rFonts w:hAnsi="Times New Roman" w:cs="Times New Roman"/>
          <w:color w:val="000000"/>
          <w:szCs w:val="24"/>
        </w:rPr>
        <w:t xml:space="preserve">- </w:t>
      </w:r>
      <w:r w:rsidR="000E24D1">
        <w:rPr>
          <w:rFonts w:hAnsi="Times New Roman" w:cs="Times New Roman"/>
          <w:color w:val="000000"/>
          <w:szCs w:val="24"/>
        </w:rPr>
        <w:t>С</w:t>
      </w:r>
      <w:r w:rsidR="000E24D1">
        <w:rPr>
          <w:rFonts w:hAnsi="Times New Roman" w:cs="Times New Roman"/>
          <w:color w:val="000000"/>
          <w:szCs w:val="24"/>
        </w:rPr>
        <w:t>.</w:t>
      </w:r>
      <w:r w:rsidR="000E24D1">
        <w:rPr>
          <w:rFonts w:hAnsi="Times New Roman" w:cs="Times New Roman"/>
          <w:color w:val="000000"/>
          <w:szCs w:val="24"/>
        </w:rPr>
        <w:t>Г</w:t>
      </w:r>
      <w:r w:rsidR="000E24D1">
        <w:rPr>
          <w:rFonts w:hAnsi="Times New Roman" w:cs="Times New Roman"/>
          <w:color w:val="000000"/>
          <w:szCs w:val="24"/>
        </w:rPr>
        <w:t>.</w:t>
      </w:r>
      <w:r w:rsidR="00215D48">
        <w:rPr>
          <w:rFonts w:hAnsi="Times New Roman" w:cs="Times New Roman"/>
          <w:color w:val="000000"/>
          <w:szCs w:val="24"/>
        </w:rPr>
        <w:t xml:space="preserve"> </w:t>
      </w:r>
      <w:r w:rsidR="000E24D1">
        <w:rPr>
          <w:rFonts w:hAnsi="Times New Roman" w:cs="Times New Roman"/>
          <w:color w:val="000000"/>
          <w:szCs w:val="24"/>
        </w:rPr>
        <w:t>Козлов</w:t>
      </w:r>
      <w:r w:rsidR="000E24D1">
        <w:rPr>
          <w:rFonts w:hAnsi="Times New Roman" w:cs="Times New Roman"/>
          <w:color w:val="000000"/>
          <w:szCs w:val="24"/>
        </w:rPr>
        <w:t xml:space="preserve"> </w:t>
      </w:r>
      <w:r w:rsidR="000E24D1">
        <w:rPr>
          <w:rFonts w:hAnsi="Times New Roman" w:cs="Times New Roman"/>
          <w:color w:val="000000"/>
          <w:szCs w:val="24"/>
        </w:rPr>
        <w:t>«Зимняя</w:t>
      </w:r>
      <w:r w:rsidR="000E24D1">
        <w:rPr>
          <w:rFonts w:hAnsi="Times New Roman" w:cs="Times New Roman"/>
          <w:color w:val="000000"/>
          <w:szCs w:val="24"/>
        </w:rPr>
        <w:t xml:space="preserve"> </w:t>
      </w:r>
      <w:r w:rsidR="000E24D1">
        <w:rPr>
          <w:rFonts w:hAnsi="Times New Roman" w:cs="Times New Roman"/>
          <w:color w:val="000000"/>
          <w:szCs w:val="24"/>
        </w:rPr>
        <w:t>сказка»</w:t>
      </w:r>
      <w:r w:rsidR="000E24D1">
        <w:rPr>
          <w:rFonts w:hAnsi="Times New Roman" w:cs="Times New Roman"/>
          <w:color w:val="000000"/>
          <w:szCs w:val="24"/>
        </w:rPr>
        <w:t>;</w:t>
      </w:r>
    </w:p>
    <w:p w14:paraId="293B7306" w14:textId="31F66A09" w:rsidR="00D13A68" w:rsidRPr="00234B81" w:rsidRDefault="00D13A68" w:rsidP="0067340D">
      <w:pPr>
        <w:spacing w:after="0" w:line="240" w:lineRule="auto"/>
        <w:ind w:hanging="284"/>
        <w:rPr>
          <w:rFonts w:hAnsi="Times New Roman" w:cs="Times New Roman"/>
          <w:color w:val="000000"/>
          <w:szCs w:val="24"/>
        </w:rPr>
      </w:pPr>
      <w:r w:rsidRPr="00234B81">
        <w:rPr>
          <w:rFonts w:hAnsi="Times New Roman" w:cs="Times New Roman"/>
          <w:color w:val="000000"/>
          <w:szCs w:val="24"/>
        </w:rPr>
        <w:t xml:space="preserve">- </w:t>
      </w:r>
      <w:r w:rsidRPr="00234B81">
        <w:rPr>
          <w:rFonts w:hAnsi="Times New Roman" w:cs="Times New Roman"/>
          <w:color w:val="000000"/>
          <w:szCs w:val="24"/>
        </w:rPr>
        <w:t>Книги</w:t>
      </w:r>
      <w:r w:rsidRPr="00234B81">
        <w:rPr>
          <w:rFonts w:hAnsi="Times New Roman" w:cs="Times New Roman"/>
          <w:color w:val="000000"/>
          <w:szCs w:val="24"/>
        </w:rPr>
        <w:t xml:space="preserve"> </w:t>
      </w:r>
      <w:r w:rsidRPr="00234B81">
        <w:rPr>
          <w:rFonts w:hAnsi="Times New Roman" w:cs="Times New Roman"/>
          <w:color w:val="000000"/>
          <w:szCs w:val="24"/>
        </w:rPr>
        <w:t>В</w:t>
      </w:r>
      <w:r w:rsidRPr="00234B81">
        <w:rPr>
          <w:rFonts w:hAnsi="Times New Roman" w:cs="Times New Roman"/>
          <w:color w:val="000000"/>
          <w:szCs w:val="24"/>
        </w:rPr>
        <w:t>.</w:t>
      </w:r>
      <w:r w:rsidR="00215D48">
        <w:rPr>
          <w:rFonts w:hAnsi="Times New Roman" w:cs="Times New Roman"/>
          <w:color w:val="000000"/>
          <w:szCs w:val="24"/>
        </w:rPr>
        <w:t xml:space="preserve"> </w:t>
      </w:r>
      <w:r w:rsidRPr="00234B81">
        <w:rPr>
          <w:rFonts w:hAnsi="Times New Roman" w:cs="Times New Roman"/>
          <w:color w:val="000000"/>
          <w:szCs w:val="24"/>
        </w:rPr>
        <w:t>Бианки</w:t>
      </w:r>
      <w:r w:rsidRPr="00234B81">
        <w:rPr>
          <w:rFonts w:hAnsi="Times New Roman" w:cs="Times New Roman"/>
          <w:color w:val="000000"/>
          <w:szCs w:val="24"/>
        </w:rPr>
        <w:t xml:space="preserve">, </w:t>
      </w:r>
      <w:r w:rsidRPr="00234B81">
        <w:rPr>
          <w:rFonts w:hAnsi="Times New Roman" w:cs="Times New Roman"/>
          <w:color w:val="000000"/>
          <w:szCs w:val="24"/>
        </w:rPr>
        <w:t>М</w:t>
      </w:r>
      <w:r w:rsidRPr="00234B81">
        <w:rPr>
          <w:rFonts w:hAnsi="Times New Roman" w:cs="Times New Roman"/>
          <w:color w:val="000000"/>
          <w:szCs w:val="24"/>
        </w:rPr>
        <w:t>.</w:t>
      </w:r>
      <w:r w:rsidR="00215D48">
        <w:rPr>
          <w:rFonts w:hAnsi="Times New Roman" w:cs="Times New Roman"/>
          <w:color w:val="000000"/>
          <w:szCs w:val="24"/>
        </w:rPr>
        <w:t xml:space="preserve"> </w:t>
      </w:r>
      <w:r w:rsidRPr="00234B81">
        <w:rPr>
          <w:rFonts w:hAnsi="Times New Roman" w:cs="Times New Roman"/>
          <w:color w:val="000000"/>
          <w:szCs w:val="24"/>
        </w:rPr>
        <w:t>Пришвина</w:t>
      </w:r>
      <w:r w:rsidRPr="00234B81">
        <w:rPr>
          <w:rFonts w:hAnsi="Times New Roman" w:cs="Times New Roman"/>
          <w:color w:val="000000"/>
          <w:szCs w:val="24"/>
        </w:rPr>
        <w:t>,</w:t>
      </w:r>
      <w:r w:rsidR="000E24D1">
        <w:rPr>
          <w:rFonts w:hAnsi="Times New Roman" w:cs="Times New Roman"/>
          <w:color w:val="000000"/>
          <w:szCs w:val="24"/>
        </w:rPr>
        <w:t xml:space="preserve"> </w:t>
      </w:r>
      <w:r w:rsidR="000E24D1">
        <w:rPr>
          <w:rFonts w:hAnsi="Times New Roman" w:cs="Times New Roman"/>
          <w:color w:val="000000"/>
          <w:szCs w:val="24"/>
        </w:rPr>
        <w:t>Е</w:t>
      </w:r>
      <w:r w:rsidR="000E24D1">
        <w:rPr>
          <w:rFonts w:hAnsi="Times New Roman" w:cs="Times New Roman"/>
          <w:color w:val="000000"/>
          <w:szCs w:val="24"/>
        </w:rPr>
        <w:t>.</w:t>
      </w:r>
      <w:r w:rsidR="00215D48">
        <w:rPr>
          <w:rFonts w:hAnsi="Times New Roman" w:cs="Times New Roman"/>
          <w:color w:val="000000"/>
          <w:szCs w:val="24"/>
        </w:rPr>
        <w:t xml:space="preserve"> </w:t>
      </w:r>
      <w:r w:rsidR="000E24D1">
        <w:rPr>
          <w:rFonts w:hAnsi="Times New Roman" w:cs="Times New Roman"/>
          <w:color w:val="000000"/>
          <w:szCs w:val="24"/>
        </w:rPr>
        <w:t>Носова</w:t>
      </w:r>
    </w:p>
    <w:p w14:paraId="68B888AA" w14:textId="6DF1D57F" w:rsidR="00D13A68" w:rsidRPr="00234B81" w:rsidRDefault="00D13A68" w:rsidP="0067340D">
      <w:pPr>
        <w:spacing w:after="0" w:line="240" w:lineRule="auto"/>
        <w:ind w:hanging="284"/>
        <w:rPr>
          <w:rFonts w:hAnsi="Times New Roman" w:cs="Times New Roman"/>
          <w:color w:val="000000"/>
          <w:szCs w:val="24"/>
        </w:rPr>
      </w:pPr>
      <w:r w:rsidRPr="00234B81">
        <w:rPr>
          <w:rFonts w:hAnsi="Times New Roman" w:cs="Times New Roman"/>
          <w:color w:val="000000"/>
          <w:szCs w:val="24"/>
        </w:rPr>
        <w:t xml:space="preserve">- </w:t>
      </w:r>
      <w:r w:rsidR="000E24D1">
        <w:rPr>
          <w:rFonts w:hAnsi="Times New Roman" w:cs="Times New Roman"/>
          <w:color w:val="000000"/>
          <w:szCs w:val="24"/>
        </w:rPr>
        <w:t>Книги</w:t>
      </w:r>
      <w:r w:rsidR="000E24D1">
        <w:rPr>
          <w:rFonts w:hAnsi="Times New Roman" w:cs="Times New Roman"/>
          <w:color w:val="000000"/>
          <w:szCs w:val="24"/>
        </w:rPr>
        <w:t xml:space="preserve"> </w:t>
      </w:r>
      <w:r w:rsidR="000E24D1">
        <w:rPr>
          <w:rFonts w:hAnsi="Times New Roman" w:cs="Times New Roman"/>
          <w:color w:val="000000"/>
          <w:szCs w:val="24"/>
        </w:rPr>
        <w:t>по</w:t>
      </w:r>
      <w:r w:rsidR="000E24D1">
        <w:rPr>
          <w:rFonts w:hAnsi="Times New Roman" w:cs="Times New Roman"/>
          <w:color w:val="000000"/>
          <w:szCs w:val="24"/>
        </w:rPr>
        <w:t xml:space="preserve"> </w:t>
      </w:r>
      <w:r w:rsidR="000E24D1">
        <w:rPr>
          <w:rFonts w:hAnsi="Times New Roman" w:cs="Times New Roman"/>
          <w:color w:val="000000"/>
          <w:szCs w:val="24"/>
        </w:rPr>
        <w:t>безопасности</w:t>
      </w:r>
      <w:r w:rsidR="000E24D1">
        <w:rPr>
          <w:rFonts w:hAnsi="Times New Roman" w:cs="Times New Roman"/>
          <w:color w:val="000000"/>
          <w:szCs w:val="24"/>
        </w:rPr>
        <w:t xml:space="preserve">: </w:t>
      </w:r>
      <w:r w:rsidR="000E24D1">
        <w:rPr>
          <w:rFonts w:hAnsi="Times New Roman" w:cs="Times New Roman"/>
          <w:color w:val="000000"/>
          <w:szCs w:val="24"/>
        </w:rPr>
        <w:t>«Безопасный</w:t>
      </w:r>
      <w:r w:rsidR="000E24D1">
        <w:rPr>
          <w:rFonts w:hAnsi="Times New Roman" w:cs="Times New Roman"/>
          <w:color w:val="000000"/>
          <w:szCs w:val="24"/>
        </w:rPr>
        <w:t xml:space="preserve"> </w:t>
      </w:r>
      <w:r w:rsidR="000E24D1">
        <w:rPr>
          <w:rFonts w:hAnsi="Times New Roman" w:cs="Times New Roman"/>
          <w:color w:val="000000"/>
          <w:szCs w:val="24"/>
        </w:rPr>
        <w:t>год»</w:t>
      </w:r>
      <w:r w:rsidR="000E24D1">
        <w:rPr>
          <w:rFonts w:hAnsi="Times New Roman" w:cs="Times New Roman"/>
          <w:color w:val="000000"/>
          <w:szCs w:val="24"/>
        </w:rPr>
        <w:t xml:space="preserve">, </w:t>
      </w:r>
      <w:r w:rsidR="000E24D1">
        <w:rPr>
          <w:rFonts w:hAnsi="Times New Roman" w:cs="Times New Roman"/>
          <w:color w:val="000000"/>
          <w:szCs w:val="24"/>
        </w:rPr>
        <w:t>«Изучаем</w:t>
      </w:r>
      <w:r w:rsidR="000E24D1">
        <w:rPr>
          <w:rFonts w:hAnsi="Times New Roman" w:cs="Times New Roman"/>
          <w:color w:val="000000"/>
          <w:szCs w:val="24"/>
        </w:rPr>
        <w:t xml:space="preserve"> </w:t>
      </w:r>
      <w:r w:rsidR="000E24D1">
        <w:rPr>
          <w:rFonts w:hAnsi="Times New Roman" w:cs="Times New Roman"/>
          <w:color w:val="000000"/>
          <w:szCs w:val="24"/>
        </w:rPr>
        <w:t>город»</w:t>
      </w:r>
      <w:r w:rsidR="000E24D1">
        <w:rPr>
          <w:rFonts w:hAnsi="Times New Roman" w:cs="Times New Roman"/>
          <w:color w:val="000000"/>
          <w:szCs w:val="24"/>
        </w:rPr>
        <w:t xml:space="preserve">, </w:t>
      </w:r>
      <w:r w:rsidR="000E24D1">
        <w:rPr>
          <w:rFonts w:hAnsi="Times New Roman" w:cs="Times New Roman"/>
          <w:color w:val="000000"/>
          <w:szCs w:val="24"/>
        </w:rPr>
        <w:t>«Безопасные</w:t>
      </w:r>
      <w:r w:rsidR="000E24D1">
        <w:rPr>
          <w:rFonts w:hAnsi="Times New Roman" w:cs="Times New Roman"/>
          <w:color w:val="000000"/>
          <w:szCs w:val="24"/>
        </w:rPr>
        <w:t xml:space="preserve"> </w:t>
      </w:r>
      <w:r w:rsidR="000E24D1">
        <w:rPr>
          <w:rFonts w:hAnsi="Times New Roman" w:cs="Times New Roman"/>
          <w:color w:val="000000"/>
          <w:szCs w:val="24"/>
        </w:rPr>
        <w:t>сказки»</w:t>
      </w:r>
      <w:r w:rsidR="000E24D1">
        <w:rPr>
          <w:rFonts w:hAnsi="Times New Roman" w:cs="Times New Roman"/>
          <w:color w:val="000000"/>
          <w:szCs w:val="24"/>
        </w:rPr>
        <w:t>;</w:t>
      </w:r>
    </w:p>
    <w:p w14:paraId="0A5FD9A6" w14:textId="7DE98D27" w:rsidR="00D13A68" w:rsidRPr="00234B81" w:rsidRDefault="00D13A68" w:rsidP="0067340D">
      <w:pPr>
        <w:spacing w:after="0" w:line="240" w:lineRule="auto"/>
        <w:ind w:hanging="284"/>
        <w:rPr>
          <w:rFonts w:hAnsi="Times New Roman" w:cs="Times New Roman"/>
          <w:color w:val="000000"/>
          <w:szCs w:val="24"/>
        </w:rPr>
      </w:pPr>
      <w:r w:rsidRPr="00234B81">
        <w:rPr>
          <w:rFonts w:hAnsi="Times New Roman" w:cs="Times New Roman"/>
          <w:color w:val="000000"/>
          <w:szCs w:val="24"/>
        </w:rPr>
        <w:t xml:space="preserve">-  </w:t>
      </w:r>
      <w:r w:rsidR="00FD3A70">
        <w:rPr>
          <w:rFonts w:hAnsi="Times New Roman" w:cs="Times New Roman"/>
          <w:color w:val="000000"/>
          <w:szCs w:val="24"/>
        </w:rPr>
        <w:t>Христоматия</w:t>
      </w:r>
      <w:r w:rsidR="00FD3A70">
        <w:rPr>
          <w:rFonts w:hAnsi="Times New Roman" w:cs="Times New Roman"/>
          <w:color w:val="000000"/>
          <w:szCs w:val="24"/>
        </w:rPr>
        <w:t xml:space="preserve"> (</w:t>
      </w:r>
      <w:r w:rsidR="00FD3A70">
        <w:rPr>
          <w:rFonts w:hAnsi="Times New Roman" w:cs="Times New Roman"/>
          <w:color w:val="000000"/>
          <w:szCs w:val="24"/>
        </w:rPr>
        <w:t>для</w:t>
      </w:r>
      <w:r w:rsidR="00FD3A70">
        <w:rPr>
          <w:rFonts w:hAnsi="Times New Roman" w:cs="Times New Roman"/>
          <w:color w:val="000000"/>
          <w:szCs w:val="24"/>
        </w:rPr>
        <w:t xml:space="preserve"> </w:t>
      </w:r>
      <w:r w:rsidR="00FD3A70">
        <w:rPr>
          <w:rFonts w:hAnsi="Times New Roman" w:cs="Times New Roman"/>
          <w:color w:val="000000"/>
          <w:szCs w:val="24"/>
        </w:rPr>
        <w:t>средней</w:t>
      </w:r>
      <w:r w:rsidR="00FD3A70">
        <w:rPr>
          <w:rFonts w:hAnsi="Times New Roman" w:cs="Times New Roman"/>
          <w:color w:val="000000"/>
          <w:szCs w:val="24"/>
        </w:rPr>
        <w:t xml:space="preserve"> </w:t>
      </w:r>
      <w:r w:rsidR="00FD3A70">
        <w:rPr>
          <w:rFonts w:hAnsi="Times New Roman" w:cs="Times New Roman"/>
          <w:color w:val="000000"/>
          <w:szCs w:val="24"/>
        </w:rPr>
        <w:t>группы</w:t>
      </w:r>
      <w:r w:rsidR="00FD3A70">
        <w:rPr>
          <w:rFonts w:hAnsi="Times New Roman" w:cs="Times New Roman"/>
          <w:color w:val="000000"/>
          <w:szCs w:val="24"/>
        </w:rPr>
        <w:t>);</w:t>
      </w:r>
    </w:p>
    <w:p w14:paraId="1A2D5A66" w14:textId="4D81AB74" w:rsidR="00D13A68" w:rsidRPr="00234B81" w:rsidRDefault="00D13A68" w:rsidP="0067340D">
      <w:pPr>
        <w:spacing w:after="0" w:line="240" w:lineRule="auto"/>
        <w:ind w:hanging="284"/>
        <w:rPr>
          <w:rFonts w:hAnsi="Times New Roman" w:cs="Times New Roman"/>
          <w:color w:val="000000"/>
          <w:szCs w:val="24"/>
        </w:rPr>
      </w:pPr>
      <w:r w:rsidRPr="00234B81">
        <w:rPr>
          <w:rFonts w:hAnsi="Times New Roman" w:cs="Times New Roman"/>
          <w:color w:val="000000"/>
          <w:szCs w:val="24"/>
        </w:rPr>
        <w:t xml:space="preserve">- </w:t>
      </w:r>
      <w:r w:rsidRPr="00234B81">
        <w:rPr>
          <w:rFonts w:hAnsi="Times New Roman" w:cs="Times New Roman"/>
          <w:color w:val="000000"/>
          <w:szCs w:val="24"/>
        </w:rPr>
        <w:t>Рассказы</w:t>
      </w:r>
      <w:r w:rsidRPr="00234B81">
        <w:rPr>
          <w:rFonts w:hAnsi="Times New Roman" w:cs="Times New Roman"/>
          <w:color w:val="000000"/>
          <w:szCs w:val="24"/>
        </w:rPr>
        <w:t xml:space="preserve"> </w:t>
      </w:r>
      <w:r w:rsidR="00FD3A70">
        <w:rPr>
          <w:rFonts w:hAnsi="Times New Roman" w:cs="Times New Roman"/>
          <w:color w:val="000000"/>
          <w:szCs w:val="24"/>
        </w:rPr>
        <w:t>для</w:t>
      </w:r>
      <w:r w:rsidR="00FD3A70">
        <w:rPr>
          <w:rFonts w:hAnsi="Times New Roman" w:cs="Times New Roman"/>
          <w:color w:val="000000"/>
          <w:szCs w:val="24"/>
        </w:rPr>
        <w:t xml:space="preserve"> </w:t>
      </w:r>
      <w:r w:rsidR="00FD3A70">
        <w:rPr>
          <w:rFonts w:hAnsi="Times New Roman" w:cs="Times New Roman"/>
          <w:color w:val="000000"/>
          <w:szCs w:val="24"/>
        </w:rPr>
        <w:t>детей</w:t>
      </w:r>
      <w:r w:rsidR="00FD3A70">
        <w:rPr>
          <w:rFonts w:hAnsi="Times New Roman" w:cs="Times New Roman"/>
          <w:color w:val="000000"/>
          <w:szCs w:val="24"/>
        </w:rPr>
        <w:t xml:space="preserve"> </w:t>
      </w:r>
      <w:r w:rsidR="00FD3A70">
        <w:rPr>
          <w:rFonts w:hAnsi="Times New Roman" w:cs="Times New Roman"/>
          <w:color w:val="000000"/>
          <w:szCs w:val="24"/>
        </w:rPr>
        <w:t>«Государственные</w:t>
      </w:r>
      <w:r w:rsidR="00FD3A70">
        <w:rPr>
          <w:rFonts w:hAnsi="Times New Roman" w:cs="Times New Roman"/>
          <w:color w:val="000000"/>
          <w:szCs w:val="24"/>
        </w:rPr>
        <w:t xml:space="preserve"> </w:t>
      </w:r>
      <w:r w:rsidR="00FD3A70">
        <w:rPr>
          <w:rFonts w:hAnsi="Times New Roman" w:cs="Times New Roman"/>
          <w:color w:val="000000"/>
          <w:szCs w:val="24"/>
        </w:rPr>
        <w:t>символы</w:t>
      </w:r>
      <w:r w:rsidR="00FD3A70">
        <w:rPr>
          <w:rFonts w:hAnsi="Times New Roman" w:cs="Times New Roman"/>
          <w:color w:val="000000"/>
          <w:szCs w:val="24"/>
        </w:rPr>
        <w:t xml:space="preserve"> </w:t>
      </w:r>
      <w:r w:rsidR="00FD3A70">
        <w:rPr>
          <w:rFonts w:hAnsi="Times New Roman" w:cs="Times New Roman"/>
          <w:color w:val="000000"/>
          <w:szCs w:val="24"/>
        </w:rPr>
        <w:t>России»</w:t>
      </w:r>
      <w:r w:rsidRPr="00234B81">
        <w:rPr>
          <w:rFonts w:hAnsi="Times New Roman" w:cs="Times New Roman"/>
          <w:color w:val="000000"/>
          <w:szCs w:val="24"/>
        </w:rPr>
        <w:t>;</w:t>
      </w:r>
    </w:p>
    <w:p w14:paraId="1FBCA620" w14:textId="1DCE0CBE" w:rsidR="00D13A68" w:rsidRDefault="00AF01EB" w:rsidP="0067340D">
      <w:pPr>
        <w:spacing w:after="0" w:line="240" w:lineRule="auto"/>
        <w:ind w:hanging="284"/>
        <w:rPr>
          <w:rFonts w:hAnsi="Times New Roman" w:cs="Times New Roman"/>
          <w:color w:val="000000"/>
          <w:szCs w:val="24"/>
        </w:rPr>
      </w:pPr>
      <w:r w:rsidRPr="00AF01EB">
        <w:rPr>
          <w:rFonts w:hAnsi="Times New Roman" w:cs="Times New Roman"/>
          <w:b/>
          <w:color w:val="000000"/>
          <w:szCs w:val="24"/>
        </w:rPr>
        <w:t>Методическая</w:t>
      </w:r>
      <w:r w:rsidRPr="00AF01EB">
        <w:rPr>
          <w:rFonts w:hAnsi="Times New Roman" w:cs="Times New Roman"/>
          <w:b/>
          <w:color w:val="000000"/>
          <w:szCs w:val="24"/>
        </w:rPr>
        <w:t xml:space="preserve"> </w:t>
      </w:r>
      <w:r w:rsidRPr="00AF01EB">
        <w:rPr>
          <w:rFonts w:hAnsi="Times New Roman" w:cs="Times New Roman"/>
          <w:b/>
          <w:color w:val="000000"/>
          <w:szCs w:val="24"/>
        </w:rPr>
        <w:t>литература</w:t>
      </w:r>
      <w:r>
        <w:rPr>
          <w:rFonts w:hAnsi="Times New Roman" w:cs="Times New Roman"/>
          <w:color w:val="000000"/>
          <w:szCs w:val="24"/>
        </w:rPr>
        <w:t>:</w:t>
      </w:r>
      <w:r w:rsidR="00D13A68" w:rsidRPr="007A4D72">
        <w:rPr>
          <w:rFonts w:hAnsi="Times New Roman" w:cs="Times New Roman"/>
          <w:color w:val="000000"/>
          <w:szCs w:val="24"/>
        </w:rPr>
        <w:t xml:space="preserve"> </w:t>
      </w:r>
    </w:p>
    <w:p w14:paraId="04CB9085" w14:textId="554EA586" w:rsidR="00AF01EB" w:rsidRDefault="00AF01EB" w:rsidP="0067340D">
      <w:pPr>
        <w:spacing w:after="0" w:line="240" w:lineRule="auto"/>
        <w:ind w:hanging="284"/>
        <w:rPr>
          <w:rFonts w:hAnsi="Times New Roman" w:cs="Times New Roman"/>
          <w:color w:val="000000"/>
          <w:szCs w:val="24"/>
        </w:rPr>
      </w:pPr>
      <w:r>
        <w:rPr>
          <w:rFonts w:hAnsi="Times New Roman" w:cs="Times New Roman"/>
          <w:color w:val="000000"/>
          <w:szCs w:val="24"/>
        </w:rPr>
        <w:t xml:space="preserve">- </w:t>
      </w:r>
      <w:r>
        <w:rPr>
          <w:rFonts w:hAnsi="Times New Roman" w:cs="Times New Roman"/>
          <w:color w:val="000000"/>
          <w:szCs w:val="24"/>
        </w:rPr>
        <w:t>В</w:t>
      </w:r>
      <w:r>
        <w:rPr>
          <w:rFonts w:hAnsi="Times New Roman" w:cs="Times New Roman"/>
          <w:color w:val="000000"/>
          <w:szCs w:val="24"/>
        </w:rPr>
        <w:t>.</w:t>
      </w:r>
      <w:r>
        <w:rPr>
          <w:rFonts w:hAnsi="Times New Roman" w:cs="Times New Roman"/>
          <w:color w:val="000000"/>
          <w:szCs w:val="24"/>
        </w:rPr>
        <w:t>В</w:t>
      </w:r>
      <w:r>
        <w:rPr>
          <w:rFonts w:hAnsi="Times New Roman" w:cs="Times New Roman"/>
          <w:color w:val="000000"/>
          <w:szCs w:val="24"/>
        </w:rPr>
        <w:t>.</w:t>
      </w:r>
      <w:r w:rsidR="00215D48">
        <w:rPr>
          <w:rFonts w:hAnsi="Times New Roman" w:cs="Times New Roman"/>
          <w:color w:val="000000"/>
          <w:szCs w:val="24"/>
        </w:rPr>
        <w:t xml:space="preserve"> </w:t>
      </w:r>
      <w:r>
        <w:rPr>
          <w:rFonts w:hAnsi="Times New Roman" w:cs="Times New Roman"/>
          <w:color w:val="000000"/>
          <w:szCs w:val="24"/>
        </w:rPr>
        <w:t>Гербова</w:t>
      </w:r>
      <w:r>
        <w:rPr>
          <w:rFonts w:hAnsi="Times New Roman" w:cs="Times New Roman"/>
          <w:color w:val="000000"/>
          <w:szCs w:val="24"/>
        </w:rPr>
        <w:t xml:space="preserve"> </w:t>
      </w:r>
      <w:r>
        <w:rPr>
          <w:rFonts w:hAnsi="Times New Roman" w:cs="Times New Roman"/>
          <w:color w:val="000000"/>
          <w:szCs w:val="24"/>
        </w:rPr>
        <w:t>«Развитие</w:t>
      </w:r>
      <w:r>
        <w:rPr>
          <w:rFonts w:hAnsi="Times New Roman" w:cs="Times New Roman"/>
          <w:color w:val="000000"/>
          <w:szCs w:val="24"/>
        </w:rPr>
        <w:t xml:space="preserve"> </w:t>
      </w:r>
      <w:r>
        <w:rPr>
          <w:rFonts w:hAnsi="Times New Roman" w:cs="Times New Roman"/>
          <w:color w:val="000000"/>
          <w:szCs w:val="24"/>
        </w:rPr>
        <w:t>речи</w:t>
      </w:r>
      <w:r>
        <w:rPr>
          <w:rFonts w:hAnsi="Times New Roman" w:cs="Times New Roman"/>
          <w:color w:val="000000"/>
          <w:szCs w:val="24"/>
        </w:rPr>
        <w:t xml:space="preserve"> </w:t>
      </w:r>
      <w:r>
        <w:rPr>
          <w:rFonts w:hAnsi="Times New Roman" w:cs="Times New Roman"/>
          <w:color w:val="000000"/>
          <w:szCs w:val="24"/>
        </w:rPr>
        <w:t>в</w:t>
      </w:r>
      <w:r>
        <w:rPr>
          <w:rFonts w:hAnsi="Times New Roman" w:cs="Times New Roman"/>
          <w:color w:val="000000"/>
          <w:szCs w:val="24"/>
        </w:rPr>
        <w:t xml:space="preserve"> </w:t>
      </w:r>
      <w:r>
        <w:rPr>
          <w:rFonts w:hAnsi="Times New Roman" w:cs="Times New Roman"/>
          <w:color w:val="000000"/>
          <w:szCs w:val="24"/>
        </w:rPr>
        <w:t>детском</w:t>
      </w:r>
      <w:r>
        <w:rPr>
          <w:rFonts w:hAnsi="Times New Roman" w:cs="Times New Roman"/>
          <w:color w:val="000000"/>
          <w:szCs w:val="24"/>
        </w:rPr>
        <w:t xml:space="preserve"> </w:t>
      </w:r>
      <w:r>
        <w:rPr>
          <w:rFonts w:hAnsi="Times New Roman" w:cs="Times New Roman"/>
          <w:color w:val="000000"/>
          <w:szCs w:val="24"/>
        </w:rPr>
        <w:t>саду»</w:t>
      </w:r>
      <w:r>
        <w:rPr>
          <w:rFonts w:hAnsi="Times New Roman" w:cs="Times New Roman"/>
          <w:color w:val="000000"/>
          <w:szCs w:val="24"/>
        </w:rPr>
        <w:t>;</w:t>
      </w:r>
    </w:p>
    <w:p w14:paraId="2D4F26AE" w14:textId="4530DFBE" w:rsidR="00AF01EB" w:rsidRDefault="00AF01EB" w:rsidP="0067340D">
      <w:pPr>
        <w:spacing w:after="0" w:line="240" w:lineRule="auto"/>
        <w:ind w:hanging="284"/>
        <w:rPr>
          <w:rFonts w:hAnsi="Times New Roman" w:cs="Times New Roman"/>
          <w:color w:val="000000"/>
          <w:szCs w:val="24"/>
        </w:rPr>
      </w:pPr>
      <w:r>
        <w:rPr>
          <w:rFonts w:hAnsi="Times New Roman" w:cs="Times New Roman"/>
          <w:color w:val="000000"/>
          <w:szCs w:val="24"/>
        </w:rPr>
        <w:t xml:space="preserve">- </w:t>
      </w:r>
      <w:r>
        <w:rPr>
          <w:rFonts w:hAnsi="Times New Roman" w:cs="Times New Roman"/>
          <w:color w:val="000000"/>
          <w:szCs w:val="24"/>
        </w:rPr>
        <w:t>О</w:t>
      </w:r>
      <w:r>
        <w:rPr>
          <w:rFonts w:hAnsi="Times New Roman" w:cs="Times New Roman"/>
          <w:color w:val="000000"/>
          <w:szCs w:val="24"/>
        </w:rPr>
        <w:t>.</w:t>
      </w:r>
      <w:r>
        <w:rPr>
          <w:rFonts w:hAnsi="Times New Roman" w:cs="Times New Roman"/>
          <w:color w:val="000000"/>
          <w:szCs w:val="24"/>
        </w:rPr>
        <w:t>В</w:t>
      </w:r>
      <w:r>
        <w:rPr>
          <w:rFonts w:hAnsi="Times New Roman" w:cs="Times New Roman"/>
          <w:color w:val="000000"/>
          <w:szCs w:val="24"/>
        </w:rPr>
        <w:t>.</w:t>
      </w:r>
      <w:r w:rsidR="00215D48">
        <w:rPr>
          <w:rFonts w:hAnsi="Times New Roman" w:cs="Times New Roman"/>
          <w:color w:val="000000"/>
          <w:szCs w:val="24"/>
        </w:rPr>
        <w:t xml:space="preserve"> </w:t>
      </w:r>
      <w:r>
        <w:rPr>
          <w:rFonts w:hAnsi="Times New Roman" w:cs="Times New Roman"/>
          <w:color w:val="000000"/>
          <w:szCs w:val="24"/>
        </w:rPr>
        <w:t>Дыбина</w:t>
      </w:r>
      <w:r>
        <w:rPr>
          <w:rFonts w:hAnsi="Times New Roman" w:cs="Times New Roman"/>
          <w:color w:val="000000"/>
          <w:szCs w:val="24"/>
        </w:rPr>
        <w:t xml:space="preserve"> </w:t>
      </w:r>
      <w:r>
        <w:rPr>
          <w:rFonts w:hAnsi="Times New Roman" w:cs="Times New Roman"/>
          <w:color w:val="000000"/>
          <w:szCs w:val="24"/>
        </w:rPr>
        <w:t>«Ознакомление</w:t>
      </w:r>
      <w:r>
        <w:rPr>
          <w:rFonts w:hAnsi="Times New Roman" w:cs="Times New Roman"/>
          <w:color w:val="000000"/>
          <w:szCs w:val="24"/>
        </w:rPr>
        <w:t xml:space="preserve"> </w:t>
      </w:r>
      <w:r>
        <w:rPr>
          <w:rFonts w:hAnsi="Times New Roman" w:cs="Times New Roman"/>
          <w:color w:val="000000"/>
          <w:szCs w:val="24"/>
        </w:rPr>
        <w:t>с</w:t>
      </w:r>
      <w:r>
        <w:rPr>
          <w:rFonts w:hAnsi="Times New Roman" w:cs="Times New Roman"/>
          <w:color w:val="000000"/>
          <w:szCs w:val="24"/>
        </w:rPr>
        <w:t xml:space="preserve"> </w:t>
      </w:r>
      <w:r>
        <w:rPr>
          <w:rFonts w:hAnsi="Times New Roman" w:cs="Times New Roman"/>
          <w:color w:val="000000"/>
          <w:szCs w:val="24"/>
        </w:rPr>
        <w:t>предметным</w:t>
      </w:r>
      <w:r>
        <w:rPr>
          <w:rFonts w:hAnsi="Times New Roman" w:cs="Times New Roman"/>
          <w:color w:val="000000"/>
          <w:szCs w:val="24"/>
        </w:rPr>
        <w:t xml:space="preserve"> </w:t>
      </w:r>
      <w:r>
        <w:rPr>
          <w:rFonts w:hAnsi="Times New Roman" w:cs="Times New Roman"/>
          <w:color w:val="000000"/>
          <w:szCs w:val="24"/>
        </w:rPr>
        <w:t>и</w:t>
      </w:r>
      <w:r>
        <w:rPr>
          <w:rFonts w:hAnsi="Times New Roman" w:cs="Times New Roman"/>
          <w:color w:val="000000"/>
          <w:szCs w:val="24"/>
        </w:rPr>
        <w:t xml:space="preserve"> </w:t>
      </w:r>
      <w:r>
        <w:rPr>
          <w:rFonts w:hAnsi="Times New Roman" w:cs="Times New Roman"/>
          <w:color w:val="000000"/>
          <w:szCs w:val="24"/>
        </w:rPr>
        <w:t>социальным</w:t>
      </w:r>
      <w:r>
        <w:rPr>
          <w:rFonts w:hAnsi="Times New Roman" w:cs="Times New Roman"/>
          <w:color w:val="000000"/>
          <w:szCs w:val="24"/>
        </w:rPr>
        <w:t xml:space="preserve"> </w:t>
      </w:r>
      <w:r>
        <w:rPr>
          <w:rFonts w:hAnsi="Times New Roman" w:cs="Times New Roman"/>
          <w:color w:val="000000"/>
          <w:szCs w:val="24"/>
        </w:rPr>
        <w:t>окружением»</w:t>
      </w:r>
      <w:r>
        <w:rPr>
          <w:rFonts w:hAnsi="Times New Roman" w:cs="Times New Roman"/>
          <w:color w:val="000000"/>
          <w:szCs w:val="24"/>
        </w:rPr>
        <w:t>;</w:t>
      </w:r>
    </w:p>
    <w:p w14:paraId="3568C1FA" w14:textId="7F046299" w:rsidR="00AF01EB" w:rsidRDefault="00AF01EB" w:rsidP="0067340D">
      <w:pPr>
        <w:spacing w:after="0" w:line="240" w:lineRule="auto"/>
        <w:ind w:hanging="284"/>
        <w:rPr>
          <w:rFonts w:hAnsi="Times New Roman" w:cs="Times New Roman"/>
          <w:color w:val="000000"/>
          <w:szCs w:val="24"/>
        </w:rPr>
      </w:pPr>
      <w:r>
        <w:rPr>
          <w:rFonts w:hAnsi="Times New Roman" w:cs="Times New Roman"/>
          <w:color w:val="000000"/>
          <w:szCs w:val="24"/>
        </w:rPr>
        <w:t xml:space="preserve">- </w:t>
      </w:r>
      <w:r>
        <w:rPr>
          <w:rFonts w:hAnsi="Times New Roman" w:cs="Times New Roman"/>
          <w:color w:val="000000"/>
          <w:szCs w:val="24"/>
        </w:rPr>
        <w:t>Е</w:t>
      </w:r>
      <w:r>
        <w:rPr>
          <w:rFonts w:hAnsi="Times New Roman" w:cs="Times New Roman"/>
          <w:color w:val="000000"/>
          <w:szCs w:val="24"/>
        </w:rPr>
        <w:t>.</w:t>
      </w:r>
      <w:r>
        <w:rPr>
          <w:rFonts w:hAnsi="Times New Roman" w:cs="Times New Roman"/>
          <w:color w:val="000000"/>
          <w:szCs w:val="24"/>
        </w:rPr>
        <w:t>В</w:t>
      </w:r>
      <w:r>
        <w:rPr>
          <w:rFonts w:hAnsi="Times New Roman" w:cs="Times New Roman"/>
          <w:color w:val="000000"/>
          <w:szCs w:val="24"/>
        </w:rPr>
        <w:t>.</w:t>
      </w:r>
      <w:r w:rsidR="00215D48">
        <w:rPr>
          <w:rFonts w:hAnsi="Times New Roman" w:cs="Times New Roman"/>
          <w:color w:val="000000"/>
          <w:szCs w:val="24"/>
        </w:rPr>
        <w:t xml:space="preserve"> </w:t>
      </w:r>
      <w:r>
        <w:rPr>
          <w:rFonts w:hAnsi="Times New Roman" w:cs="Times New Roman"/>
          <w:color w:val="000000"/>
          <w:szCs w:val="24"/>
        </w:rPr>
        <w:t>Васильева</w:t>
      </w:r>
      <w:r>
        <w:rPr>
          <w:rFonts w:hAnsi="Times New Roman" w:cs="Times New Roman"/>
          <w:color w:val="000000"/>
          <w:szCs w:val="24"/>
        </w:rPr>
        <w:t xml:space="preserve"> </w:t>
      </w:r>
      <w:r>
        <w:rPr>
          <w:rFonts w:hAnsi="Times New Roman" w:cs="Times New Roman"/>
          <w:color w:val="000000"/>
          <w:szCs w:val="24"/>
        </w:rPr>
        <w:t>«Развиваем</w:t>
      </w:r>
      <w:r>
        <w:rPr>
          <w:rFonts w:hAnsi="Times New Roman" w:cs="Times New Roman"/>
          <w:color w:val="000000"/>
          <w:szCs w:val="24"/>
        </w:rPr>
        <w:t xml:space="preserve"> </w:t>
      </w:r>
      <w:r>
        <w:rPr>
          <w:rFonts w:hAnsi="Times New Roman" w:cs="Times New Roman"/>
          <w:color w:val="000000"/>
          <w:szCs w:val="24"/>
        </w:rPr>
        <w:t>речь</w:t>
      </w:r>
      <w:r>
        <w:rPr>
          <w:rFonts w:hAnsi="Times New Roman" w:cs="Times New Roman"/>
          <w:color w:val="000000"/>
          <w:szCs w:val="24"/>
        </w:rPr>
        <w:t xml:space="preserve"> </w:t>
      </w:r>
      <w:r>
        <w:rPr>
          <w:rFonts w:hAnsi="Times New Roman" w:cs="Times New Roman"/>
          <w:color w:val="000000"/>
          <w:szCs w:val="24"/>
        </w:rPr>
        <w:t>ребенка</w:t>
      </w:r>
      <w:r>
        <w:rPr>
          <w:rFonts w:hAnsi="Times New Roman" w:cs="Times New Roman"/>
          <w:color w:val="000000"/>
          <w:szCs w:val="24"/>
        </w:rPr>
        <w:t xml:space="preserve"> </w:t>
      </w:r>
      <w:r>
        <w:rPr>
          <w:rFonts w:hAnsi="Times New Roman" w:cs="Times New Roman"/>
          <w:color w:val="000000"/>
          <w:szCs w:val="24"/>
        </w:rPr>
        <w:t>с</w:t>
      </w:r>
      <w:r>
        <w:rPr>
          <w:rFonts w:hAnsi="Times New Roman" w:cs="Times New Roman"/>
          <w:color w:val="000000"/>
          <w:szCs w:val="24"/>
        </w:rPr>
        <w:t xml:space="preserve"> </w:t>
      </w:r>
      <w:r>
        <w:rPr>
          <w:rFonts w:hAnsi="Times New Roman" w:cs="Times New Roman"/>
          <w:color w:val="000000"/>
          <w:szCs w:val="24"/>
        </w:rPr>
        <w:t>помощью</w:t>
      </w:r>
      <w:r>
        <w:rPr>
          <w:rFonts w:hAnsi="Times New Roman" w:cs="Times New Roman"/>
          <w:color w:val="000000"/>
          <w:szCs w:val="24"/>
        </w:rPr>
        <w:t xml:space="preserve"> </w:t>
      </w:r>
      <w:r>
        <w:rPr>
          <w:rFonts w:hAnsi="Times New Roman" w:cs="Times New Roman"/>
          <w:color w:val="000000"/>
          <w:szCs w:val="24"/>
        </w:rPr>
        <w:t>стихов</w:t>
      </w:r>
      <w:r>
        <w:rPr>
          <w:rFonts w:hAnsi="Times New Roman" w:cs="Times New Roman"/>
          <w:color w:val="000000"/>
          <w:szCs w:val="24"/>
        </w:rPr>
        <w:t>2;</w:t>
      </w:r>
    </w:p>
    <w:p w14:paraId="5A9CA2A8" w14:textId="66477AF8" w:rsidR="00AF01EB" w:rsidRDefault="00AF01EB" w:rsidP="0067340D">
      <w:pPr>
        <w:spacing w:after="0" w:line="240" w:lineRule="auto"/>
        <w:ind w:hanging="284"/>
        <w:rPr>
          <w:rFonts w:hAnsi="Times New Roman" w:cs="Times New Roman"/>
          <w:color w:val="000000"/>
          <w:szCs w:val="24"/>
        </w:rPr>
      </w:pPr>
      <w:r>
        <w:rPr>
          <w:rFonts w:hAnsi="Times New Roman" w:cs="Times New Roman"/>
          <w:color w:val="000000"/>
          <w:szCs w:val="24"/>
        </w:rPr>
        <w:t xml:space="preserve">- </w:t>
      </w:r>
      <w:r w:rsidR="008933FD">
        <w:rPr>
          <w:rFonts w:hAnsi="Times New Roman" w:cs="Times New Roman"/>
          <w:color w:val="000000"/>
          <w:szCs w:val="24"/>
        </w:rPr>
        <w:t>Е</w:t>
      </w:r>
      <w:r w:rsidR="008933FD">
        <w:rPr>
          <w:rFonts w:hAnsi="Times New Roman" w:cs="Times New Roman"/>
          <w:color w:val="000000"/>
          <w:szCs w:val="24"/>
        </w:rPr>
        <w:t>.</w:t>
      </w:r>
      <w:r w:rsidR="008933FD">
        <w:rPr>
          <w:rFonts w:hAnsi="Times New Roman" w:cs="Times New Roman"/>
          <w:color w:val="000000"/>
          <w:szCs w:val="24"/>
        </w:rPr>
        <w:t>В</w:t>
      </w:r>
      <w:r w:rsidR="008933FD">
        <w:rPr>
          <w:rFonts w:hAnsi="Times New Roman" w:cs="Times New Roman"/>
          <w:color w:val="000000"/>
          <w:szCs w:val="24"/>
        </w:rPr>
        <w:t>.</w:t>
      </w:r>
      <w:r w:rsidR="00215D48">
        <w:rPr>
          <w:rFonts w:hAnsi="Times New Roman" w:cs="Times New Roman"/>
          <w:color w:val="000000"/>
          <w:szCs w:val="24"/>
        </w:rPr>
        <w:t xml:space="preserve"> </w:t>
      </w:r>
      <w:r w:rsidR="008933FD">
        <w:rPr>
          <w:rFonts w:hAnsi="Times New Roman" w:cs="Times New Roman"/>
          <w:color w:val="000000"/>
          <w:szCs w:val="24"/>
        </w:rPr>
        <w:t>Колесникова</w:t>
      </w:r>
      <w:r w:rsidR="008933FD">
        <w:rPr>
          <w:rFonts w:hAnsi="Times New Roman" w:cs="Times New Roman"/>
          <w:color w:val="000000"/>
          <w:szCs w:val="24"/>
        </w:rPr>
        <w:t xml:space="preserve"> </w:t>
      </w:r>
      <w:r w:rsidR="008933FD">
        <w:rPr>
          <w:rFonts w:hAnsi="Times New Roman" w:cs="Times New Roman"/>
          <w:color w:val="000000"/>
          <w:szCs w:val="24"/>
        </w:rPr>
        <w:t>«Математика</w:t>
      </w:r>
      <w:r w:rsidR="008933FD">
        <w:rPr>
          <w:rFonts w:hAnsi="Times New Roman" w:cs="Times New Roman"/>
          <w:color w:val="000000"/>
          <w:szCs w:val="24"/>
        </w:rPr>
        <w:t xml:space="preserve"> </w:t>
      </w:r>
      <w:r w:rsidR="008933FD">
        <w:rPr>
          <w:rFonts w:hAnsi="Times New Roman" w:cs="Times New Roman"/>
          <w:color w:val="000000"/>
          <w:szCs w:val="24"/>
        </w:rPr>
        <w:t>для</w:t>
      </w:r>
      <w:r w:rsidR="008933FD">
        <w:rPr>
          <w:rFonts w:hAnsi="Times New Roman" w:cs="Times New Roman"/>
          <w:color w:val="000000"/>
          <w:szCs w:val="24"/>
        </w:rPr>
        <w:t xml:space="preserve"> </w:t>
      </w:r>
      <w:r w:rsidR="008933FD">
        <w:rPr>
          <w:rFonts w:hAnsi="Times New Roman" w:cs="Times New Roman"/>
          <w:color w:val="000000"/>
          <w:szCs w:val="24"/>
        </w:rPr>
        <w:t>детей»</w:t>
      </w:r>
      <w:r w:rsidR="008933FD">
        <w:rPr>
          <w:rFonts w:hAnsi="Times New Roman" w:cs="Times New Roman"/>
          <w:color w:val="000000"/>
          <w:szCs w:val="24"/>
        </w:rPr>
        <w:t>;</w:t>
      </w:r>
    </w:p>
    <w:p w14:paraId="74767386" w14:textId="062BD364" w:rsidR="008933FD" w:rsidRDefault="008933FD" w:rsidP="0067340D">
      <w:pPr>
        <w:spacing w:after="0" w:line="240" w:lineRule="auto"/>
        <w:ind w:hanging="284"/>
        <w:rPr>
          <w:rFonts w:hAnsi="Times New Roman" w:cs="Times New Roman"/>
          <w:color w:val="000000"/>
          <w:szCs w:val="24"/>
        </w:rPr>
      </w:pPr>
      <w:r>
        <w:rPr>
          <w:rFonts w:hAnsi="Times New Roman" w:cs="Times New Roman"/>
          <w:color w:val="000000"/>
          <w:szCs w:val="24"/>
        </w:rPr>
        <w:t xml:space="preserve">- </w:t>
      </w:r>
      <w:r>
        <w:rPr>
          <w:rFonts w:hAnsi="Times New Roman" w:cs="Times New Roman"/>
          <w:color w:val="000000"/>
          <w:szCs w:val="24"/>
        </w:rPr>
        <w:t>Е</w:t>
      </w:r>
      <w:r>
        <w:rPr>
          <w:rFonts w:hAnsi="Times New Roman" w:cs="Times New Roman"/>
          <w:color w:val="000000"/>
          <w:szCs w:val="24"/>
        </w:rPr>
        <w:t>.</w:t>
      </w:r>
      <w:r>
        <w:rPr>
          <w:rFonts w:hAnsi="Times New Roman" w:cs="Times New Roman"/>
          <w:color w:val="000000"/>
          <w:szCs w:val="24"/>
        </w:rPr>
        <w:t>В</w:t>
      </w:r>
      <w:r>
        <w:rPr>
          <w:rFonts w:hAnsi="Times New Roman" w:cs="Times New Roman"/>
          <w:color w:val="000000"/>
          <w:szCs w:val="24"/>
        </w:rPr>
        <w:t>.</w:t>
      </w:r>
      <w:r w:rsidR="00215D48">
        <w:rPr>
          <w:rFonts w:hAnsi="Times New Roman" w:cs="Times New Roman"/>
          <w:color w:val="000000"/>
          <w:szCs w:val="24"/>
        </w:rPr>
        <w:t xml:space="preserve"> </w:t>
      </w:r>
      <w:r>
        <w:rPr>
          <w:rFonts w:hAnsi="Times New Roman" w:cs="Times New Roman"/>
          <w:color w:val="000000"/>
          <w:szCs w:val="24"/>
        </w:rPr>
        <w:t>Черникова</w:t>
      </w:r>
      <w:r>
        <w:rPr>
          <w:rFonts w:hAnsi="Times New Roman" w:cs="Times New Roman"/>
          <w:color w:val="000000"/>
          <w:szCs w:val="24"/>
        </w:rPr>
        <w:t xml:space="preserve">, </w:t>
      </w:r>
      <w:r>
        <w:rPr>
          <w:rFonts w:hAnsi="Times New Roman" w:cs="Times New Roman"/>
          <w:color w:val="000000"/>
          <w:szCs w:val="24"/>
        </w:rPr>
        <w:t>Т</w:t>
      </w:r>
      <w:r>
        <w:rPr>
          <w:rFonts w:hAnsi="Times New Roman" w:cs="Times New Roman"/>
          <w:color w:val="000000"/>
          <w:szCs w:val="24"/>
        </w:rPr>
        <w:t>.</w:t>
      </w:r>
      <w:r>
        <w:rPr>
          <w:rFonts w:hAnsi="Times New Roman" w:cs="Times New Roman"/>
          <w:color w:val="000000"/>
          <w:szCs w:val="24"/>
        </w:rPr>
        <w:t>Т</w:t>
      </w:r>
      <w:r>
        <w:rPr>
          <w:rFonts w:hAnsi="Times New Roman" w:cs="Times New Roman"/>
          <w:color w:val="000000"/>
          <w:szCs w:val="24"/>
        </w:rPr>
        <w:t>.</w:t>
      </w:r>
      <w:r w:rsidR="00215D48">
        <w:rPr>
          <w:rFonts w:hAnsi="Times New Roman" w:cs="Times New Roman"/>
          <w:color w:val="000000"/>
          <w:szCs w:val="24"/>
        </w:rPr>
        <w:t xml:space="preserve"> </w:t>
      </w:r>
      <w:r>
        <w:rPr>
          <w:rFonts w:hAnsi="Times New Roman" w:cs="Times New Roman"/>
          <w:color w:val="000000"/>
          <w:szCs w:val="24"/>
        </w:rPr>
        <w:t>Громова</w:t>
      </w:r>
      <w:r>
        <w:rPr>
          <w:rFonts w:hAnsi="Times New Roman" w:cs="Times New Roman"/>
          <w:color w:val="000000"/>
          <w:szCs w:val="24"/>
        </w:rPr>
        <w:t xml:space="preserve"> </w:t>
      </w:r>
      <w:r>
        <w:rPr>
          <w:rFonts w:hAnsi="Times New Roman" w:cs="Times New Roman"/>
          <w:color w:val="000000"/>
          <w:szCs w:val="24"/>
        </w:rPr>
        <w:t>«Кожлянская</w:t>
      </w:r>
      <w:r>
        <w:rPr>
          <w:rFonts w:hAnsi="Times New Roman" w:cs="Times New Roman"/>
          <w:color w:val="000000"/>
          <w:szCs w:val="24"/>
        </w:rPr>
        <w:t xml:space="preserve"> </w:t>
      </w:r>
      <w:r>
        <w:rPr>
          <w:rFonts w:hAnsi="Times New Roman" w:cs="Times New Roman"/>
          <w:color w:val="000000"/>
          <w:szCs w:val="24"/>
        </w:rPr>
        <w:t>игрушка»</w:t>
      </w:r>
      <w:r>
        <w:rPr>
          <w:rFonts w:hAnsi="Times New Roman" w:cs="Times New Roman"/>
          <w:color w:val="000000"/>
          <w:szCs w:val="24"/>
        </w:rPr>
        <w:t>;</w:t>
      </w:r>
    </w:p>
    <w:p w14:paraId="59AB9C15" w14:textId="5A5957DA" w:rsidR="008933FD" w:rsidRDefault="008933FD" w:rsidP="0067340D">
      <w:pPr>
        <w:spacing w:after="0" w:line="240" w:lineRule="auto"/>
        <w:ind w:hanging="284"/>
        <w:rPr>
          <w:rFonts w:hAnsi="Times New Roman" w:cs="Times New Roman"/>
          <w:color w:val="000000"/>
          <w:szCs w:val="24"/>
        </w:rPr>
      </w:pPr>
      <w:r>
        <w:rPr>
          <w:rFonts w:hAnsi="Times New Roman" w:cs="Times New Roman"/>
          <w:color w:val="000000"/>
          <w:szCs w:val="24"/>
        </w:rPr>
        <w:t xml:space="preserve">- </w:t>
      </w:r>
      <w:r>
        <w:rPr>
          <w:rFonts w:hAnsi="Times New Roman" w:cs="Times New Roman"/>
          <w:color w:val="000000"/>
          <w:szCs w:val="24"/>
        </w:rPr>
        <w:t>Т</w:t>
      </w:r>
      <w:r>
        <w:rPr>
          <w:rFonts w:hAnsi="Times New Roman" w:cs="Times New Roman"/>
          <w:color w:val="000000"/>
          <w:szCs w:val="24"/>
        </w:rPr>
        <w:t>.</w:t>
      </w:r>
      <w:r>
        <w:rPr>
          <w:rFonts w:hAnsi="Times New Roman" w:cs="Times New Roman"/>
          <w:color w:val="000000"/>
          <w:szCs w:val="24"/>
        </w:rPr>
        <w:t>С</w:t>
      </w:r>
      <w:r>
        <w:rPr>
          <w:rFonts w:hAnsi="Times New Roman" w:cs="Times New Roman"/>
          <w:color w:val="000000"/>
          <w:szCs w:val="24"/>
        </w:rPr>
        <w:t>.</w:t>
      </w:r>
      <w:r w:rsidR="00215D48">
        <w:rPr>
          <w:rFonts w:hAnsi="Times New Roman" w:cs="Times New Roman"/>
          <w:color w:val="000000"/>
          <w:szCs w:val="24"/>
        </w:rPr>
        <w:t xml:space="preserve"> </w:t>
      </w:r>
      <w:r>
        <w:rPr>
          <w:rFonts w:hAnsi="Times New Roman" w:cs="Times New Roman"/>
          <w:color w:val="000000"/>
          <w:szCs w:val="24"/>
        </w:rPr>
        <w:t>Комарова</w:t>
      </w:r>
      <w:r>
        <w:rPr>
          <w:rFonts w:hAnsi="Times New Roman" w:cs="Times New Roman"/>
          <w:color w:val="000000"/>
          <w:szCs w:val="24"/>
        </w:rPr>
        <w:t xml:space="preserve"> </w:t>
      </w:r>
      <w:r>
        <w:rPr>
          <w:rFonts w:hAnsi="Times New Roman" w:cs="Times New Roman"/>
          <w:color w:val="000000"/>
          <w:szCs w:val="24"/>
        </w:rPr>
        <w:t>«Изобразительная</w:t>
      </w:r>
      <w:r>
        <w:rPr>
          <w:rFonts w:hAnsi="Times New Roman" w:cs="Times New Roman"/>
          <w:color w:val="000000"/>
          <w:szCs w:val="24"/>
        </w:rPr>
        <w:t xml:space="preserve"> </w:t>
      </w:r>
      <w:r>
        <w:rPr>
          <w:rFonts w:hAnsi="Times New Roman" w:cs="Times New Roman"/>
          <w:color w:val="000000"/>
          <w:szCs w:val="24"/>
        </w:rPr>
        <w:t>деятельность</w:t>
      </w:r>
      <w:r>
        <w:rPr>
          <w:rFonts w:hAnsi="Times New Roman" w:cs="Times New Roman"/>
          <w:color w:val="000000"/>
          <w:szCs w:val="24"/>
        </w:rPr>
        <w:t xml:space="preserve"> </w:t>
      </w:r>
      <w:r>
        <w:rPr>
          <w:rFonts w:hAnsi="Times New Roman" w:cs="Times New Roman"/>
          <w:color w:val="000000"/>
          <w:szCs w:val="24"/>
        </w:rPr>
        <w:t>в</w:t>
      </w:r>
      <w:r>
        <w:rPr>
          <w:rFonts w:hAnsi="Times New Roman" w:cs="Times New Roman"/>
          <w:color w:val="000000"/>
          <w:szCs w:val="24"/>
        </w:rPr>
        <w:t xml:space="preserve"> </w:t>
      </w:r>
      <w:r>
        <w:rPr>
          <w:rFonts w:hAnsi="Times New Roman" w:cs="Times New Roman"/>
          <w:color w:val="000000"/>
          <w:szCs w:val="24"/>
        </w:rPr>
        <w:t>детском</w:t>
      </w:r>
      <w:r>
        <w:rPr>
          <w:rFonts w:hAnsi="Times New Roman" w:cs="Times New Roman"/>
          <w:color w:val="000000"/>
          <w:szCs w:val="24"/>
        </w:rPr>
        <w:t xml:space="preserve"> </w:t>
      </w:r>
      <w:r>
        <w:rPr>
          <w:rFonts w:hAnsi="Times New Roman" w:cs="Times New Roman"/>
          <w:color w:val="000000"/>
          <w:szCs w:val="24"/>
        </w:rPr>
        <w:t>саду»</w:t>
      </w:r>
    </w:p>
    <w:p w14:paraId="7008934A" w14:textId="77777777" w:rsidR="00D13A68" w:rsidRPr="002D2286" w:rsidRDefault="00D13A68" w:rsidP="0067340D">
      <w:pPr>
        <w:pStyle w:val="17PRIL-txt"/>
        <w:spacing w:line="240" w:lineRule="auto"/>
        <w:rPr>
          <w:rFonts w:ascii="Times New Roman" w:hAnsi="Times New Roman" w:cs="Times New Roman"/>
          <w:sz w:val="24"/>
          <w:szCs w:val="24"/>
        </w:rPr>
      </w:pPr>
      <w:r w:rsidRPr="002D2286">
        <w:rPr>
          <w:rFonts w:ascii="Times New Roman" w:hAnsi="Times New Roman" w:cs="Times New Roman"/>
          <w:sz w:val="24"/>
          <w:szCs w:val="24"/>
        </w:rPr>
        <w:t>В фонде периодической</w:t>
      </w:r>
      <w:r>
        <w:rPr>
          <w:rFonts w:ascii="Times New Roman" w:hAnsi="Times New Roman" w:cs="Times New Roman"/>
          <w:sz w:val="24"/>
          <w:szCs w:val="24"/>
        </w:rPr>
        <w:t xml:space="preserve"> литературы ДОО</w:t>
      </w:r>
      <w:r w:rsidRPr="002D2286">
        <w:rPr>
          <w:rFonts w:ascii="Times New Roman" w:hAnsi="Times New Roman" w:cs="Times New Roman"/>
          <w:sz w:val="24"/>
          <w:szCs w:val="24"/>
        </w:rPr>
        <w:t xml:space="preserve"> есть подписные издания для педагогов:</w:t>
      </w:r>
    </w:p>
    <w:p w14:paraId="14076CB4" w14:textId="77777777" w:rsidR="00D13A68" w:rsidRPr="002D2286" w:rsidRDefault="00D13A68" w:rsidP="0067340D">
      <w:pPr>
        <w:pStyle w:val="17PRIL-txt"/>
        <w:spacing w:line="240" w:lineRule="auto"/>
        <w:rPr>
          <w:rFonts w:ascii="Times New Roman" w:hAnsi="Times New Roman" w:cs="Times New Roman"/>
          <w:sz w:val="24"/>
          <w:szCs w:val="24"/>
        </w:rPr>
      </w:pPr>
      <w:r w:rsidRPr="002D2286">
        <w:rPr>
          <w:rFonts w:ascii="Times New Roman" w:hAnsi="Times New Roman" w:cs="Times New Roman"/>
          <w:sz w:val="24"/>
          <w:szCs w:val="24"/>
        </w:rPr>
        <w:t xml:space="preserve">- </w:t>
      </w:r>
      <w:r>
        <w:rPr>
          <w:rFonts w:ascii="Times New Roman" w:hAnsi="Times New Roman" w:cs="Times New Roman"/>
          <w:sz w:val="24"/>
          <w:szCs w:val="24"/>
        </w:rPr>
        <w:tab/>
      </w:r>
      <w:r w:rsidRPr="002D2286">
        <w:rPr>
          <w:rFonts w:ascii="Times New Roman" w:hAnsi="Times New Roman" w:cs="Times New Roman"/>
          <w:sz w:val="24"/>
          <w:szCs w:val="24"/>
        </w:rPr>
        <w:t>«Справочник старшего воспитателя дошкольного учреждения»,</w:t>
      </w:r>
    </w:p>
    <w:p w14:paraId="7BE201BD" w14:textId="77777777" w:rsidR="00D13A68" w:rsidRPr="002D2286" w:rsidRDefault="00D13A68" w:rsidP="0067340D">
      <w:pPr>
        <w:pStyle w:val="17PRIL-txt"/>
        <w:spacing w:line="240" w:lineRule="auto"/>
        <w:rPr>
          <w:rFonts w:ascii="Times New Roman" w:hAnsi="Times New Roman" w:cs="Times New Roman"/>
          <w:sz w:val="24"/>
          <w:szCs w:val="24"/>
        </w:rPr>
      </w:pPr>
      <w:r w:rsidRPr="002D2286">
        <w:rPr>
          <w:rFonts w:ascii="Times New Roman" w:hAnsi="Times New Roman" w:cs="Times New Roman"/>
          <w:sz w:val="24"/>
          <w:szCs w:val="24"/>
        </w:rPr>
        <w:t>-</w:t>
      </w:r>
      <w:r w:rsidRPr="002D2286">
        <w:rPr>
          <w:rFonts w:ascii="Times New Roman" w:hAnsi="Times New Roman" w:cs="Times New Roman"/>
          <w:sz w:val="24"/>
          <w:szCs w:val="24"/>
        </w:rPr>
        <w:tab/>
        <w:t xml:space="preserve">«Справочник музыкального руководителя», </w:t>
      </w:r>
    </w:p>
    <w:p w14:paraId="2869B363" w14:textId="77777777" w:rsidR="00D13A68" w:rsidRPr="002D2286" w:rsidRDefault="00D13A68" w:rsidP="0067340D">
      <w:pPr>
        <w:pStyle w:val="17PRIL-txt"/>
        <w:spacing w:line="240" w:lineRule="auto"/>
        <w:rPr>
          <w:rFonts w:ascii="Times New Roman" w:hAnsi="Times New Roman" w:cs="Times New Roman"/>
          <w:sz w:val="24"/>
          <w:szCs w:val="24"/>
        </w:rPr>
      </w:pPr>
      <w:r w:rsidRPr="002D2286">
        <w:rPr>
          <w:rFonts w:ascii="Times New Roman" w:hAnsi="Times New Roman" w:cs="Times New Roman"/>
          <w:sz w:val="24"/>
          <w:szCs w:val="24"/>
        </w:rPr>
        <w:t xml:space="preserve">-  </w:t>
      </w:r>
      <w:r w:rsidRPr="002D2286">
        <w:rPr>
          <w:rFonts w:ascii="Times New Roman" w:hAnsi="Times New Roman" w:cs="Times New Roman"/>
          <w:sz w:val="24"/>
          <w:szCs w:val="24"/>
        </w:rPr>
        <w:tab/>
        <w:t xml:space="preserve">«Медицинское обслуживание и организация питания в ДОУ», </w:t>
      </w:r>
    </w:p>
    <w:p w14:paraId="7A139D06" w14:textId="77777777" w:rsidR="00D13A68" w:rsidRPr="002D2286" w:rsidRDefault="00D13A68" w:rsidP="0067340D">
      <w:pPr>
        <w:pStyle w:val="17PRIL-txt"/>
        <w:spacing w:line="240" w:lineRule="auto"/>
        <w:rPr>
          <w:rFonts w:ascii="Times New Roman" w:hAnsi="Times New Roman" w:cs="Times New Roman"/>
          <w:sz w:val="24"/>
          <w:szCs w:val="24"/>
        </w:rPr>
      </w:pPr>
      <w:r w:rsidRPr="002D2286">
        <w:rPr>
          <w:rFonts w:ascii="Times New Roman" w:hAnsi="Times New Roman" w:cs="Times New Roman"/>
          <w:sz w:val="24"/>
          <w:szCs w:val="24"/>
        </w:rPr>
        <w:t>-</w:t>
      </w:r>
      <w:r w:rsidRPr="002D2286">
        <w:rPr>
          <w:rFonts w:ascii="Times New Roman" w:hAnsi="Times New Roman" w:cs="Times New Roman"/>
          <w:sz w:val="24"/>
          <w:szCs w:val="24"/>
        </w:rPr>
        <w:tab/>
        <w:t xml:space="preserve">«Справочник руководителя дошкольного учреждения», </w:t>
      </w:r>
    </w:p>
    <w:p w14:paraId="5D7BFAFF" w14:textId="77777777" w:rsidR="00D13A68" w:rsidRPr="002D2286" w:rsidRDefault="00D13A68" w:rsidP="0067340D">
      <w:pPr>
        <w:pStyle w:val="17PRIL-txt"/>
        <w:spacing w:line="240" w:lineRule="auto"/>
        <w:rPr>
          <w:rFonts w:ascii="Times New Roman" w:hAnsi="Times New Roman" w:cs="Times New Roman"/>
          <w:sz w:val="24"/>
          <w:szCs w:val="24"/>
        </w:rPr>
      </w:pPr>
      <w:r w:rsidRPr="002D2286">
        <w:rPr>
          <w:rFonts w:ascii="Times New Roman" w:hAnsi="Times New Roman" w:cs="Times New Roman"/>
          <w:sz w:val="24"/>
          <w:szCs w:val="24"/>
        </w:rPr>
        <w:t>-</w:t>
      </w:r>
      <w:r w:rsidRPr="002D2286">
        <w:rPr>
          <w:rFonts w:ascii="Times New Roman" w:hAnsi="Times New Roman" w:cs="Times New Roman"/>
          <w:sz w:val="24"/>
          <w:szCs w:val="24"/>
        </w:rPr>
        <w:tab/>
        <w:t>«Справочник педагога-психолога».</w:t>
      </w:r>
    </w:p>
    <w:p w14:paraId="7858E060" w14:textId="2713F20C" w:rsidR="00D13A68" w:rsidRPr="002D2286" w:rsidRDefault="00D13A68" w:rsidP="0067340D">
      <w:pPr>
        <w:pStyle w:val="17PRIL-txt"/>
        <w:spacing w:line="240" w:lineRule="auto"/>
        <w:ind w:firstLine="708"/>
        <w:rPr>
          <w:rStyle w:val="propis"/>
          <w:rFonts w:ascii="Times New Roman" w:hAnsi="Times New Roman" w:cs="Times New Roman"/>
          <w:i w:val="0"/>
          <w:sz w:val="24"/>
          <w:szCs w:val="24"/>
        </w:rPr>
      </w:pPr>
      <w:r w:rsidRPr="002D2286">
        <w:rPr>
          <w:rStyle w:val="propis"/>
          <w:rFonts w:ascii="Times New Roman" w:hAnsi="Times New Roman" w:cs="Times New Roman"/>
          <w:i w:val="0"/>
          <w:sz w:val="24"/>
          <w:szCs w:val="24"/>
        </w:rPr>
        <w:t>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Кабинет оснащен технически</w:t>
      </w:r>
      <w:r>
        <w:rPr>
          <w:rStyle w:val="propis"/>
          <w:rFonts w:ascii="Times New Roman" w:hAnsi="Times New Roman" w:cs="Times New Roman"/>
          <w:i w:val="0"/>
          <w:sz w:val="24"/>
          <w:szCs w:val="24"/>
        </w:rPr>
        <w:t>м и компьютерным оборудованием (1 компьютер, 1 ноутбук, 1 принтер)</w:t>
      </w:r>
    </w:p>
    <w:p w14:paraId="59F59BB9" w14:textId="4364AE6F" w:rsidR="00104532" w:rsidRPr="00104532" w:rsidRDefault="00104532" w:rsidP="0067340D">
      <w:pPr>
        <w:pStyle w:val="17PRIL-txt"/>
        <w:spacing w:line="240" w:lineRule="auto"/>
        <w:ind w:firstLine="708"/>
        <w:rPr>
          <w:rStyle w:val="propis"/>
          <w:rFonts w:ascii="Times New Roman" w:hAnsi="Times New Roman" w:cs="Times New Roman"/>
          <w:i w:val="0"/>
          <w:iCs w:val="0"/>
          <w:sz w:val="24"/>
          <w:szCs w:val="24"/>
        </w:rPr>
      </w:pPr>
      <w:r w:rsidRPr="002D2286">
        <w:rPr>
          <w:rFonts w:ascii="Times New Roman" w:hAnsi="Times New Roman" w:cs="Times New Roman"/>
          <w:sz w:val="24"/>
          <w:szCs w:val="24"/>
        </w:rPr>
        <w:t xml:space="preserve">В </w:t>
      </w:r>
      <w:r>
        <w:rPr>
          <w:rFonts w:ascii="Times New Roman" w:hAnsi="Times New Roman" w:cs="Times New Roman"/>
          <w:sz w:val="24"/>
          <w:szCs w:val="24"/>
        </w:rPr>
        <w:t>ДОО</w:t>
      </w:r>
      <w:r w:rsidRPr="002D2286">
        <w:rPr>
          <w:rFonts w:ascii="Times New Roman" w:hAnsi="Times New Roman" w:cs="Times New Roman"/>
          <w:sz w:val="24"/>
          <w:szCs w:val="24"/>
        </w:rPr>
        <w:t xml:space="preserve"> создана и постоянно обновляется современная информационно-техническая база для организации образовательной деятельности с детьми, работы педагогов и</w:t>
      </w:r>
      <w:r>
        <w:rPr>
          <w:rFonts w:ascii="Times New Roman" w:hAnsi="Times New Roman" w:cs="Times New Roman"/>
          <w:sz w:val="24"/>
          <w:szCs w:val="24"/>
        </w:rPr>
        <w:t xml:space="preserve"> специалистов. </w:t>
      </w:r>
      <w:r w:rsidRPr="002D2286">
        <w:rPr>
          <w:rStyle w:val="propis"/>
          <w:rFonts w:ascii="Times New Roman" w:hAnsi="Times New Roman" w:cs="Times New Roman"/>
          <w:i w:val="0"/>
          <w:sz w:val="24"/>
          <w:szCs w:val="24"/>
        </w:rPr>
        <w:t xml:space="preserve">Информационное обеспечение </w:t>
      </w:r>
      <w:r>
        <w:rPr>
          <w:rStyle w:val="propis"/>
          <w:rFonts w:ascii="Times New Roman" w:hAnsi="Times New Roman" w:cs="Times New Roman"/>
          <w:i w:val="0"/>
          <w:sz w:val="24"/>
          <w:szCs w:val="24"/>
        </w:rPr>
        <w:t>ДОО</w:t>
      </w:r>
      <w:r w:rsidRPr="002D2286">
        <w:rPr>
          <w:rStyle w:val="propis"/>
          <w:rFonts w:ascii="Times New Roman" w:hAnsi="Times New Roman" w:cs="Times New Roman"/>
          <w:i w:val="0"/>
          <w:sz w:val="24"/>
          <w:szCs w:val="24"/>
        </w:rPr>
        <w:t xml:space="preserve"> включает: информационно-телекоммун</w:t>
      </w:r>
      <w:r>
        <w:rPr>
          <w:rStyle w:val="propis"/>
          <w:rFonts w:ascii="Times New Roman" w:hAnsi="Times New Roman" w:cs="Times New Roman"/>
          <w:i w:val="0"/>
          <w:sz w:val="24"/>
          <w:szCs w:val="24"/>
        </w:rPr>
        <w:t>икационное оборудование – в 2024</w:t>
      </w:r>
      <w:r w:rsidRPr="002D2286">
        <w:rPr>
          <w:rStyle w:val="propis"/>
          <w:rFonts w:ascii="Times New Roman" w:hAnsi="Times New Roman" w:cs="Times New Roman"/>
          <w:i w:val="0"/>
          <w:sz w:val="24"/>
          <w:szCs w:val="24"/>
        </w:rPr>
        <w:t xml:space="preserve"> году пополнилось ноутбуком, </w:t>
      </w:r>
      <w:r w:rsidRPr="002E3AE3">
        <w:rPr>
          <w:rStyle w:val="propis"/>
          <w:rFonts w:ascii="Times New Roman" w:hAnsi="Times New Roman" w:cs="Times New Roman"/>
          <w:i w:val="0"/>
          <w:sz w:val="24"/>
          <w:szCs w:val="24"/>
        </w:rPr>
        <w:t>интерактивной доской</w:t>
      </w:r>
      <w:r w:rsidRPr="002D2286">
        <w:rPr>
          <w:rStyle w:val="propis"/>
          <w:rFonts w:ascii="Times New Roman" w:hAnsi="Times New Roman" w:cs="Times New Roman"/>
          <w:i w:val="0"/>
          <w:sz w:val="24"/>
          <w:szCs w:val="24"/>
        </w:rPr>
        <w:t>, музыкальной колонкой.</w:t>
      </w:r>
      <w:r w:rsidRPr="002D2286">
        <w:rPr>
          <w:rStyle w:val="propis"/>
          <w:rFonts w:ascii="Times New Roman" w:hAnsi="Times New Roman" w:cs="Times New Roman"/>
          <w:sz w:val="24"/>
          <w:szCs w:val="24"/>
        </w:rPr>
        <w:t xml:space="preserve"> </w:t>
      </w:r>
      <w:r>
        <w:rPr>
          <w:rStyle w:val="propis"/>
          <w:rFonts w:ascii="Times New Roman" w:hAnsi="Times New Roman" w:cs="Times New Roman"/>
          <w:i w:val="0"/>
          <w:sz w:val="24"/>
          <w:szCs w:val="24"/>
        </w:rPr>
        <w:t xml:space="preserve">Программное обеспечение </w:t>
      </w:r>
      <w:r w:rsidRPr="002D2286">
        <w:rPr>
          <w:rStyle w:val="propis"/>
          <w:rFonts w:ascii="Times New Roman" w:hAnsi="Times New Roman" w:cs="Times New Roman"/>
          <w:i w:val="0"/>
          <w:sz w:val="24"/>
          <w:szCs w:val="24"/>
        </w:rPr>
        <w:lastRenderedPageBreak/>
        <w:t>позволяет работать с текстовыми редакт</w:t>
      </w:r>
      <w:r>
        <w:rPr>
          <w:rStyle w:val="propis"/>
          <w:rFonts w:ascii="Times New Roman" w:hAnsi="Times New Roman" w:cs="Times New Roman"/>
          <w:i w:val="0"/>
          <w:sz w:val="24"/>
          <w:szCs w:val="24"/>
        </w:rPr>
        <w:t>орами, интернет-ресурсами, фото</w:t>
      </w:r>
      <w:r w:rsidRPr="002D2286">
        <w:rPr>
          <w:rStyle w:val="propis"/>
          <w:rFonts w:ascii="Times New Roman" w:hAnsi="Times New Roman" w:cs="Times New Roman"/>
          <w:i w:val="0"/>
          <w:sz w:val="24"/>
          <w:szCs w:val="24"/>
        </w:rPr>
        <w:t>, видеоматериалами, графическими редакторами.</w:t>
      </w:r>
    </w:p>
    <w:p w14:paraId="3E63E8A4" w14:textId="3C2F2743" w:rsidR="00104532" w:rsidRDefault="00104532" w:rsidP="0067340D">
      <w:pPr>
        <w:pStyle w:val="17PRIL-txt"/>
        <w:spacing w:line="240" w:lineRule="auto"/>
        <w:ind w:firstLine="708"/>
        <w:rPr>
          <w:rFonts w:ascii="Times New Roman" w:hAnsi="Times New Roman" w:cs="Times New Roman"/>
          <w:sz w:val="24"/>
          <w:szCs w:val="24"/>
        </w:rPr>
      </w:pPr>
      <w:r w:rsidRPr="002D2286">
        <w:rPr>
          <w:rFonts w:ascii="Times New Roman" w:hAnsi="Times New Roman" w:cs="Times New Roman"/>
          <w:sz w:val="24"/>
          <w:szCs w:val="24"/>
        </w:rPr>
        <w:t>Связь и обмен информацией с различными организациями осуществляется посредством электрон</w:t>
      </w:r>
      <w:r w:rsidR="00EC25D1">
        <w:rPr>
          <w:rFonts w:ascii="Times New Roman" w:hAnsi="Times New Roman" w:cs="Times New Roman"/>
          <w:sz w:val="24"/>
          <w:szCs w:val="24"/>
        </w:rPr>
        <w:t>ной почты. Компьютеры в кабинетах</w:t>
      </w:r>
      <w:r w:rsidRPr="002D2286">
        <w:rPr>
          <w:rFonts w:ascii="Times New Roman" w:hAnsi="Times New Roman" w:cs="Times New Roman"/>
          <w:sz w:val="24"/>
          <w:szCs w:val="24"/>
        </w:rPr>
        <w:t xml:space="preserve"> имеют доступ к сети – Интернет. Обеспечена информационная поддержка педагогов, родителей (законных представителей) посредством размещения актуальной информации на </w:t>
      </w:r>
      <w:r>
        <w:rPr>
          <w:rFonts w:ascii="Times New Roman" w:hAnsi="Times New Roman" w:cs="Times New Roman"/>
          <w:sz w:val="24"/>
          <w:szCs w:val="24"/>
        </w:rPr>
        <w:t xml:space="preserve">официальном </w:t>
      </w:r>
      <w:r w:rsidRPr="002D2286">
        <w:rPr>
          <w:rFonts w:ascii="Times New Roman" w:hAnsi="Times New Roman" w:cs="Times New Roman"/>
          <w:sz w:val="24"/>
          <w:szCs w:val="24"/>
        </w:rPr>
        <w:t xml:space="preserve">сайте </w:t>
      </w:r>
      <w:r>
        <w:rPr>
          <w:rFonts w:ascii="Times New Roman" w:hAnsi="Times New Roman" w:cs="Times New Roman"/>
          <w:sz w:val="24"/>
          <w:szCs w:val="24"/>
        </w:rPr>
        <w:t>ДОО</w:t>
      </w:r>
      <w:r>
        <w:rPr>
          <w:sz w:val="24"/>
          <w:szCs w:val="24"/>
        </w:rPr>
        <w:t xml:space="preserve">, </w:t>
      </w:r>
      <w:r w:rsidR="00EC25D1" w:rsidRPr="00EC25D1">
        <w:rPr>
          <w:rFonts w:ascii="Times New Roman" w:hAnsi="Times New Roman" w:cs="Times New Roman"/>
          <w:sz w:val="24"/>
          <w:szCs w:val="24"/>
        </w:rPr>
        <w:t>Сферум</w:t>
      </w:r>
      <w:r w:rsidR="00EC25D1">
        <w:rPr>
          <w:sz w:val="24"/>
          <w:szCs w:val="24"/>
        </w:rPr>
        <w:t xml:space="preserve">, </w:t>
      </w:r>
      <w:r w:rsidRPr="002D2286">
        <w:rPr>
          <w:rFonts w:ascii="Times New Roman" w:hAnsi="Times New Roman" w:cs="Times New Roman"/>
          <w:sz w:val="24"/>
          <w:szCs w:val="24"/>
        </w:rPr>
        <w:t>в созданных в WK группах. Все педагоги пользуются компьютером при составлении модульного планирования образовательной дея</w:t>
      </w:r>
      <w:r>
        <w:rPr>
          <w:rFonts w:ascii="Times New Roman" w:hAnsi="Times New Roman" w:cs="Times New Roman"/>
          <w:sz w:val="24"/>
          <w:szCs w:val="24"/>
        </w:rPr>
        <w:t>тельности, ведении документации.</w:t>
      </w:r>
      <w:r w:rsidRPr="002D2286">
        <w:rPr>
          <w:rFonts w:ascii="Times New Roman" w:hAnsi="Times New Roman" w:cs="Times New Roman"/>
          <w:sz w:val="24"/>
          <w:szCs w:val="24"/>
        </w:rPr>
        <w:t xml:space="preserve"> Педагоги владеют компьютерными программами для презентации информации родителям, используют компьютер в образовательном процессе (электронные викторины, мультимедийные презентации, слайд-шоу, видеоролики, обучающие мультфильмы и т.д.). </w:t>
      </w:r>
    </w:p>
    <w:p w14:paraId="2B131864" w14:textId="578DEE9E" w:rsidR="001F2D6C" w:rsidRDefault="00EC25D1" w:rsidP="0067340D">
      <w:pPr>
        <w:widowControl w:val="0"/>
        <w:tabs>
          <w:tab w:val="left" w:pos="846"/>
        </w:tabs>
        <w:autoSpaceDE w:val="0"/>
        <w:autoSpaceDN w:val="0"/>
        <w:spacing w:after="0" w:line="240" w:lineRule="auto"/>
        <w:jc w:val="both"/>
        <w:rPr>
          <w:rFonts w:ascii="Times New Roman" w:hAnsi="Times New Roman" w:cs="Times New Roman"/>
        </w:rPr>
      </w:pPr>
      <w:r>
        <w:rPr>
          <w:rFonts w:ascii="Times New Roman" w:hAnsi="Times New Roman" w:cs="Times New Roman"/>
        </w:rPr>
        <w:tab/>
        <w:t>ДОО</w:t>
      </w:r>
      <w:r w:rsidRPr="00EC25D1">
        <w:rPr>
          <w:rFonts w:ascii="Times New Roman" w:hAnsi="Times New Roman" w:cs="Times New Roman"/>
          <w:spacing w:val="-9"/>
        </w:rPr>
        <w:t xml:space="preserve"> </w:t>
      </w:r>
      <w:r w:rsidRPr="00EC25D1">
        <w:rPr>
          <w:rFonts w:ascii="Times New Roman" w:hAnsi="Times New Roman" w:cs="Times New Roman"/>
        </w:rPr>
        <w:t>располагает</w:t>
      </w:r>
      <w:r w:rsidRPr="00EC25D1">
        <w:rPr>
          <w:rFonts w:ascii="Times New Roman" w:hAnsi="Times New Roman" w:cs="Times New Roman"/>
          <w:spacing w:val="-9"/>
        </w:rPr>
        <w:t xml:space="preserve"> </w:t>
      </w:r>
      <w:r w:rsidRPr="00EC25D1">
        <w:rPr>
          <w:rFonts w:ascii="Times New Roman" w:hAnsi="Times New Roman" w:cs="Times New Roman"/>
        </w:rPr>
        <w:t>современной</w:t>
      </w:r>
      <w:r w:rsidRPr="00EC25D1">
        <w:rPr>
          <w:rFonts w:ascii="Times New Roman" w:hAnsi="Times New Roman" w:cs="Times New Roman"/>
          <w:spacing w:val="-8"/>
        </w:rPr>
        <w:t xml:space="preserve"> </w:t>
      </w:r>
      <w:r w:rsidRPr="00EC25D1">
        <w:rPr>
          <w:rFonts w:ascii="Times New Roman" w:hAnsi="Times New Roman" w:cs="Times New Roman"/>
        </w:rPr>
        <w:t>информационно-технической</w:t>
      </w:r>
      <w:r w:rsidRPr="00EC25D1">
        <w:rPr>
          <w:rFonts w:ascii="Times New Roman" w:hAnsi="Times New Roman" w:cs="Times New Roman"/>
          <w:spacing w:val="-8"/>
        </w:rPr>
        <w:t xml:space="preserve"> </w:t>
      </w:r>
      <w:r w:rsidRPr="00EC25D1">
        <w:rPr>
          <w:rFonts w:ascii="Times New Roman" w:hAnsi="Times New Roman" w:cs="Times New Roman"/>
        </w:rPr>
        <w:t>базой</w:t>
      </w:r>
      <w:r>
        <w:rPr>
          <w:rFonts w:ascii="Times New Roman" w:hAnsi="Times New Roman" w:cs="Times New Roman"/>
        </w:rPr>
        <w:t xml:space="preserve">, </w:t>
      </w:r>
      <w:r w:rsidRPr="00EC25D1">
        <w:rPr>
          <w:rFonts w:ascii="Times New Roman" w:hAnsi="Times New Roman" w:cs="Times New Roman"/>
        </w:rPr>
        <w:t>включающей в себя следующие технические средства коммуникации:</w:t>
      </w:r>
    </w:p>
    <w:p w14:paraId="65610F1E" w14:textId="77777777" w:rsidR="001F2D6C" w:rsidRDefault="001F2D6C" w:rsidP="0067340D">
      <w:pPr>
        <w:widowControl w:val="0"/>
        <w:tabs>
          <w:tab w:val="left" w:pos="846"/>
        </w:tabs>
        <w:autoSpaceDE w:val="0"/>
        <w:autoSpaceDN w:val="0"/>
        <w:spacing w:after="0" w:line="240" w:lineRule="auto"/>
        <w:jc w:val="both"/>
        <w:rPr>
          <w:rFonts w:ascii="Times New Roman" w:hAnsi="Times New Roman" w:cs="Times New Roman"/>
        </w:rPr>
      </w:pPr>
    </w:p>
    <w:tbl>
      <w:tblPr>
        <w:tblStyle w:val="a9"/>
        <w:tblW w:w="9067" w:type="dxa"/>
        <w:tblLook w:val="04A0" w:firstRow="1" w:lastRow="0" w:firstColumn="1" w:lastColumn="0" w:noHBand="0" w:noVBand="1"/>
      </w:tblPr>
      <w:tblGrid>
        <w:gridCol w:w="704"/>
        <w:gridCol w:w="6095"/>
        <w:gridCol w:w="2268"/>
      </w:tblGrid>
      <w:tr w:rsidR="00EC25D1" w14:paraId="6A848BD5" w14:textId="77777777" w:rsidTr="007472AA">
        <w:tc>
          <w:tcPr>
            <w:tcW w:w="704" w:type="dxa"/>
          </w:tcPr>
          <w:p w14:paraId="7BE90291" w14:textId="03E52FA8" w:rsidR="00EC25D1" w:rsidRPr="00EC25D1" w:rsidRDefault="00EC25D1" w:rsidP="0067340D">
            <w:pPr>
              <w:widowControl w:val="0"/>
              <w:tabs>
                <w:tab w:val="left" w:pos="846"/>
              </w:tabs>
              <w:autoSpaceDE w:val="0"/>
              <w:autoSpaceDN w:val="0"/>
              <w:spacing w:after="0" w:line="240" w:lineRule="auto"/>
              <w:jc w:val="both"/>
              <w:rPr>
                <w:rFonts w:ascii="Times New Roman" w:hAnsi="Times New Roman" w:cs="Times New Roman"/>
              </w:rPr>
            </w:pPr>
            <w:r w:rsidRPr="00EC25D1">
              <w:rPr>
                <w:rFonts w:ascii="Times New Roman" w:hAnsi="Times New Roman" w:cs="Times New Roman"/>
              </w:rPr>
              <w:t>№</w:t>
            </w:r>
            <w:r w:rsidRPr="00EC25D1">
              <w:rPr>
                <w:rFonts w:ascii="Times New Roman" w:hAnsi="Times New Roman" w:cs="Times New Roman"/>
                <w:spacing w:val="-1"/>
              </w:rPr>
              <w:t xml:space="preserve"> </w:t>
            </w:r>
            <w:r w:rsidRPr="00EC25D1">
              <w:rPr>
                <w:rFonts w:ascii="Times New Roman" w:hAnsi="Times New Roman" w:cs="Times New Roman"/>
                <w:spacing w:val="-5"/>
              </w:rPr>
              <w:t>п/п</w:t>
            </w:r>
          </w:p>
        </w:tc>
        <w:tc>
          <w:tcPr>
            <w:tcW w:w="6095" w:type="dxa"/>
          </w:tcPr>
          <w:p w14:paraId="3514787A" w14:textId="0A62045F" w:rsidR="00EC25D1" w:rsidRPr="00EC25D1" w:rsidRDefault="00EC25D1" w:rsidP="0067340D">
            <w:pPr>
              <w:widowControl w:val="0"/>
              <w:tabs>
                <w:tab w:val="left" w:pos="846"/>
              </w:tabs>
              <w:autoSpaceDE w:val="0"/>
              <w:autoSpaceDN w:val="0"/>
              <w:spacing w:after="0" w:line="240" w:lineRule="auto"/>
              <w:jc w:val="both"/>
              <w:rPr>
                <w:rFonts w:ascii="Times New Roman" w:hAnsi="Times New Roman" w:cs="Times New Roman"/>
              </w:rPr>
            </w:pPr>
            <w:r w:rsidRPr="002E3AE3">
              <w:rPr>
                <w:rFonts w:ascii="Times New Roman" w:hAnsi="Times New Roman" w:cs="Times New Roman"/>
              </w:rPr>
              <w:t>Наименование технических</w:t>
            </w:r>
            <w:r w:rsidRPr="00EC25D1">
              <w:rPr>
                <w:rFonts w:ascii="Times New Roman" w:hAnsi="Times New Roman" w:cs="Times New Roman"/>
              </w:rPr>
              <w:t xml:space="preserve"> средств, информационно-коммуникативных</w:t>
            </w:r>
            <w:r w:rsidRPr="00EC25D1">
              <w:rPr>
                <w:rFonts w:ascii="Times New Roman" w:hAnsi="Times New Roman" w:cs="Times New Roman"/>
                <w:spacing w:val="-15"/>
              </w:rPr>
              <w:t xml:space="preserve"> </w:t>
            </w:r>
            <w:r w:rsidRPr="00EC25D1">
              <w:rPr>
                <w:rFonts w:ascii="Times New Roman" w:hAnsi="Times New Roman" w:cs="Times New Roman"/>
              </w:rPr>
              <w:t>средств</w:t>
            </w:r>
          </w:p>
        </w:tc>
        <w:tc>
          <w:tcPr>
            <w:tcW w:w="2268" w:type="dxa"/>
          </w:tcPr>
          <w:p w14:paraId="6D5EA746" w14:textId="6D4E56CC" w:rsidR="00EC25D1" w:rsidRPr="00EC25D1" w:rsidRDefault="00EC25D1" w:rsidP="0067340D">
            <w:pPr>
              <w:widowControl w:val="0"/>
              <w:tabs>
                <w:tab w:val="left" w:pos="846"/>
              </w:tabs>
              <w:autoSpaceDE w:val="0"/>
              <w:autoSpaceDN w:val="0"/>
              <w:spacing w:after="0" w:line="240" w:lineRule="auto"/>
              <w:jc w:val="both"/>
              <w:rPr>
                <w:rFonts w:ascii="Times New Roman" w:hAnsi="Times New Roman" w:cs="Times New Roman"/>
              </w:rPr>
            </w:pPr>
            <w:r w:rsidRPr="00EC25D1">
              <w:rPr>
                <w:rFonts w:ascii="Times New Roman" w:hAnsi="Times New Roman" w:cs="Times New Roman"/>
                <w:spacing w:val="-2"/>
              </w:rPr>
              <w:t>Количество единиц</w:t>
            </w:r>
          </w:p>
        </w:tc>
      </w:tr>
      <w:tr w:rsidR="00EC25D1" w14:paraId="241D977B" w14:textId="77777777" w:rsidTr="007472AA">
        <w:tc>
          <w:tcPr>
            <w:tcW w:w="704" w:type="dxa"/>
          </w:tcPr>
          <w:p w14:paraId="48EBBFC5" w14:textId="7164C957" w:rsidR="00EC25D1" w:rsidRPr="00EC25D1" w:rsidRDefault="00EC25D1" w:rsidP="0067340D">
            <w:pPr>
              <w:widowControl w:val="0"/>
              <w:tabs>
                <w:tab w:val="left" w:pos="846"/>
              </w:tabs>
              <w:autoSpaceDE w:val="0"/>
              <w:autoSpaceDN w:val="0"/>
              <w:spacing w:after="0" w:line="240" w:lineRule="auto"/>
              <w:jc w:val="both"/>
              <w:rPr>
                <w:rFonts w:ascii="Times New Roman" w:hAnsi="Times New Roman" w:cs="Times New Roman"/>
              </w:rPr>
            </w:pPr>
            <w:r w:rsidRPr="00EC25D1">
              <w:rPr>
                <w:rFonts w:ascii="Times New Roman" w:hAnsi="Times New Roman" w:cs="Times New Roman"/>
                <w:spacing w:val="-10"/>
              </w:rPr>
              <w:t>1</w:t>
            </w:r>
          </w:p>
        </w:tc>
        <w:tc>
          <w:tcPr>
            <w:tcW w:w="6095" w:type="dxa"/>
          </w:tcPr>
          <w:p w14:paraId="428D0AE9" w14:textId="77777777" w:rsidR="00EC25D1" w:rsidRPr="00EC25D1" w:rsidRDefault="00EC25D1" w:rsidP="0067340D">
            <w:pPr>
              <w:pStyle w:val="TableParagraph"/>
              <w:ind w:left="0"/>
              <w:rPr>
                <w:sz w:val="24"/>
              </w:rPr>
            </w:pPr>
            <w:r w:rsidRPr="00EC25D1">
              <w:rPr>
                <w:sz w:val="24"/>
              </w:rPr>
              <w:t>Компьютеры,</w:t>
            </w:r>
            <w:r w:rsidRPr="00EC25D1">
              <w:rPr>
                <w:spacing w:val="-7"/>
                <w:sz w:val="24"/>
              </w:rPr>
              <w:t xml:space="preserve"> </w:t>
            </w:r>
            <w:r w:rsidRPr="00EC25D1">
              <w:rPr>
                <w:sz w:val="24"/>
              </w:rPr>
              <w:t>используемые</w:t>
            </w:r>
            <w:r w:rsidRPr="00EC25D1">
              <w:rPr>
                <w:spacing w:val="-6"/>
                <w:sz w:val="24"/>
              </w:rPr>
              <w:t xml:space="preserve"> </w:t>
            </w:r>
            <w:r w:rsidRPr="00EC25D1">
              <w:rPr>
                <w:sz w:val="24"/>
              </w:rPr>
              <w:t>в</w:t>
            </w:r>
            <w:r w:rsidRPr="00EC25D1">
              <w:rPr>
                <w:spacing w:val="-5"/>
                <w:sz w:val="24"/>
              </w:rPr>
              <w:t xml:space="preserve"> </w:t>
            </w:r>
            <w:r w:rsidRPr="00EC25D1">
              <w:rPr>
                <w:sz w:val="24"/>
              </w:rPr>
              <w:t>образовательном</w:t>
            </w:r>
            <w:r w:rsidRPr="00EC25D1">
              <w:rPr>
                <w:spacing w:val="-5"/>
                <w:sz w:val="24"/>
              </w:rPr>
              <w:t xml:space="preserve"> </w:t>
            </w:r>
            <w:r w:rsidRPr="00EC25D1">
              <w:rPr>
                <w:spacing w:val="-2"/>
                <w:sz w:val="24"/>
              </w:rPr>
              <w:t>процессе</w:t>
            </w:r>
          </w:p>
          <w:p w14:paraId="37E873AC" w14:textId="77777777" w:rsidR="00EC25D1" w:rsidRPr="00EC25D1" w:rsidRDefault="00EC25D1" w:rsidP="0067340D">
            <w:pPr>
              <w:pStyle w:val="TableParagraph"/>
              <w:numPr>
                <w:ilvl w:val="0"/>
                <w:numId w:val="46"/>
              </w:numPr>
              <w:tabs>
                <w:tab w:val="left" w:pos="170"/>
              </w:tabs>
              <w:ind w:left="0" w:hanging="138"/>
              <w:rPr>
                <w:sz w:val="24"/>
              </w:rPr>
            </w:pPr>
            <w:r w:rsidRPr="00EC25D1">
              <w:rPr>
                <w:sz w:val="24"/>
              </w:rPr>
              <w:t>подключены</w:t>
            </w:r>
            <w:r w:rsidRPr="00EC25D1">
              <w:rPr>
                <w:spacing w:val="-2"/>
                <w:sz w:val="24"/>
              </w:rPr>
              <w:t xml:space="preserve"> </w:t>
            </w:r>
            <w:r w:rsidRPr="00EC25D1">
              <w:rPr>
                <w:sz w:val="24"/>
              </w:rPr>
              <w:t>к</w:t>
            </w:r>
            <w:r w:rsidRPr="00EC25D1">
              <w:rPr>
                <w:spacing w:val="-2"/>
                <w:sz w:val="24"/>
              </w:rPr>
              <w:t xml:space="preserve"> </w:t>
            </w:r>
            <w:r w:rsidRPr="00EC25D1">
              <w:rPr>
                <w:sz w:val="24"/>
              </w:rPr>
              <w:t xml:space="preserve">сети </w:t>
            </w:r>
            <w:r w:rsidRPr="00EC25D1">
              <w:rPr>
                <w:spacing w:val="-2"/>
                <w:sz w:val="24"/>
              </w:rPr>
              <w:t>Интернет</w:t>
            </w:r>
          </w:p>
          <w:p w14:paraId="6BAA5DF4" w14:textId="77777777" w:rsidR="00EC25D1" w:rsidRPr="00EC25D1" w:rsidRDefault="00EC25D1" w:rsidP="0067340D">
            <w:pPr>
              <w:pStyle w:val="TableParagraph"/>
              <w:numPr>
                <w:ilvl w:val="0"/>
                <w:numId w:val="46"/>
              </w:numPr>
              <w:tabs>
                <w:tab w:val="left" w:pos="170"/>
              </w:tabs>
              <w:ind w:left="0" w:hanging="138"/>
              <w:rPr>
                <w:sz w:val="24"/>
              </w:rPr>
            </w:pPr>
            <w:r w:rsidRPr="00EC25D1">
              <w:rPr>
                <w:spacing w:val="-2"/>
                <w:sz w:val="24"/>
              </w:rPr>
              <w:t>ноутбук</w:t>
            </w:r>
          </w:p>
          <w:p w14:paraId="1728B30C" w14:textId="04A80B7B" w:rsidR="00EC25D1" w:rsidRPr="00EC25D1" w:rsidRDefault="00EC25D1" w:rsidP="0067340D">
            <w:pPr>
              <w:widowControl w:val="0"/>
              <w:tabs>
                <w:tab w:val="left" w:pos="846"/>
              </w:tabs>
              <w:autoSpaceDE w:val="0"/>
              <w:autoSpaceDN w:val="0"/>
              <w:spacing w:after="0" w:line="240" w:lineRule="auto"/>
              <w:jc w:val="both"/>
              <w:rPr>
                <w:rFonts w:ascii="Times New Roman" w:hAnsi="Times New Roman" w:cs="Times New Roman"/>
              </w:rPr>
            </w:pPr>
            <w:r>
              <w:rPr>
                <w:rFonts w:ascii="Times New Roman" w:hAnsi="Times New Roman" w:cs="Times New Roman"/>
                <w:spacing w:val="-2"/>
              </w:rPr>
              <w:t xml:space="preserve">- </w:t>
            </w:r>
            <w:r w:rsidRPr="00EC25D1">
              <w:rPr>
                <w:rFonts w:ascii="Times New Roman" w:hAnsi="Times New Roman" w:cs="Times New Roman"/>
                <w:spacing w:val="-2"/>
              </w:rPr>
              <w:t>роутер</w:t>
            </w:r>
          </w:p>
        </w:tc>
        <w:tc>
          <w:tcPr>
            <w:tcW w:w="2268" w:type="dxa"/>
          </w:tcPr>
          <w:p w14:paraId="0A733FCA" w14:textId="35C7C5A7" w:rsidR="00EC25D1" w:rsidRPr="00EC25D1" w:rsidRDefault="00930415" w:rsidP="0067340D">
            <w:pPr>
              <w:pStyle w:val="TableParagraph"/>
              <w:ind w:left="0"/>
              <w:jc w:val="center"/>
              <w:rPr>
                <w:sz w:val="24"/>
              </w:rPr>
            </w:pPr>
            <w:r>
              <w:rPr>
                <w:sz w:val="24"/>
              </w:rPr>
              <w:t>7</w:t>
            </w:r>
          </w:p>
          <w:p w14:paraId="0262CEC1" w14:textId="3A3B948C" w:rsidR="00EC25D1" w:rsidRPr="00EC25D1" w:rsidRDefault="00930415" w:rsidP="0067340D">
            <w:pPr>
              <w:pStyle w:val="TableParagraph"/>
              <w:ind w:left="0"/>
              <w:jc w:val="center"/>
              <w:rPr>
                <w:sz w:val="24"/>
              </w:rPr>
            </w:pPr>
            <w:r>
              <w:rPr>
                <w:sz w:val="24"/>
              </w:rPr>
              <w:t>5</w:t>
            </w:r>
          </w:p>
          <w:p w14:paraId="0F699BF8" w14:textId="366ADB30" w:rsidR="00EC25D1" w:rsidRPr="00EC25D1" w:rsidRDefault="00930415" w:rsidP="0067340D">
            <w:pPr>
              <w:widowControl w:val="0"/>
              <w:tabs>
                <w:tab w:val="left" w:pos="846"/>
              </w:tabs>
              <w:autoSpaceDE w:val="0"/>
              <w:autoSpaceDN w:val="0"/>
              <w:spacing w:after="0" w:line="240" w:lineRule="auto"/>
              <w:jc w:val="center"/>
              <w:rPr>
                <w:rFonts w:ascii="Times New Roman" w:hAnsi="Times New Roman" w:cs="Times New Roman"/>
              </w:rPr>
            </w:pPr>
            <w:r>
              <w:rPr>
                <w:rFonts w:ascii="Times New Roman" w:hAnsi="Times New Roman" w:cs="Times New Roman"/>
              </w:rPr>
              <w:t>3</w:t>
            </w:r>
          </w:p>
        </w:tc>
      </w:tr>
      <w:tr w:rsidR="00EC25D1" w14:paraId="096DA54C" w14:textId="77777777" w:rsidTr="007472AA">
        <w:tc>
          <w:tcPr>
            <w:tcW w:w="704" w:type="dxa"/>
          </w:tcPr>
          <w:p w14:paraId="19760E11" w14:textId="021A6FA4" w:rsidR="00EC25D1" w:rsidRPr="00EC25D1" w:rsidRDefault="00EC25D1" w:rsidP="0067340D">
            <w:pPr>
              <w:widowControl w:val="0"/>
              <w:tabs>
                <w:tab w:val="left" w:pos="846"/>
              </w:tabs>
              <w:autoSpaceDE w:val="0"/>
              <w:autoSpaceDN w:val="0"/>
              <w:spacing w:after="0" w:line="240" w:lineRule="auto"/>
              <w:jc w:val="both"/>
              <w:rPr>
                <w:rFonts w:ascii="Times New Roman" w:hAnsi="Times New Roman" w:cs="Times New Roman"/>
              </w:rPr>
            </w:pPr>
            <w:r>
              <w:rPr>
                <w:rFonts w:ascii="Times New Roman" w:hAnsi="Times New Roman" w:cs="Times New Roman"/>
              </w:rPr>
              <w:t>2.</w:t>
            </w:r>
          </w:p>
        </w:tc>
        <w:tc>
          <w:tcPr>
            <w:tcW w:w="6095" w:type="dxa"/>
          </w:tcPr>
          <w:p w14:paraId="610666F5" w14:textId="2EFD23F6" w:rsidR="00EC25D1" w:rsidRPr="00EC25D1" w:rsidRDefault="00930415" w:rsidP="0067340D">
            <w:pPr>
              <w:widowControl w:val="0"/>
              <w:tabs>
                <w:tab w:val="left" w:pos="846"/>
              </w:tabs>
              <w:autoSpaceDE w:val="0"/>
              <w:autoSpaceDN w:val="0"/>
              <w:spacing w:after="0" w:line="240" w:lineRule="auto"/>
              <w:jc w:val="both"/>
              <w:rPr>
                <w:rFonts w:ascii="Times New Roman" w:hAnsi="Times New Roman" w:cs="Times New Roman"/>
              </w:rPr>
            </w:pPr>
            <w:r w:rsidRPr="00EC25D1">
              <w:rPr>
                <w:rFonts w:ascii="Times New Roman" w:hAnsi="Times New Roman" w:cs="Times New Roman"/>
              </w:rPr>
              <w:t>МФУ</w:t>
            </w:r>
            <w:r w:rsidRPr="00EC25D1">
              <w:rPr>
                <w:rFonts w:ascii="Times New Roman" w:hAnsi="Times New Roman" w:cs="Times New Roman"/>
                <w:spacing w:val="-2"/>
              </w:rPr>
              <w:t xml:space="preserve"> </w:t>
            </w:r>
            <w:r w:rsidRPr="00EC25D1">
              <w:rPr>
                <w:rFonts w:ascii="Times New Roman" w:hAnsi="Times New Roman" w:cs="Times New Roman"/>
              </w:rPr>
              <w:t>(сканер,</w:t>
            </w:r>
            <w:r w:rsidRPr="00EC25D1">
              <w:rPr>
                <w:rFonts w:ascii="Times New Roman" w:hAnsi="Times New Roman" w:cs="Times New Roman"/>
                <w:spacing w:val="-1"/>
              </w:rPr>
              <w:t xml:space="preserve"> </w:t>
            </w:r>
            <w:r w:rsidRPr="00EC25D1">
              <w:rPr>
                <w:rFonts w:ascii="Times New Roman" w:hAnsi="Times New Roman" w:cs="Times New Roman"/>
              </w:rPr>
              <w:t>принтер,</w:t>
            </w:r>
            <w:r w:rsidRPr="00EC25D1">
              <w:rPr>
                <w:rFonts w:ascii="Times New Roman" w:hAnsi="Times New Roman" w:cs="Times New Roman"/>
                <w:spacing w:val="-4"/>
              </w:rPr>
              <w:t xml:space="preserve"> </w:t>
            </w:r>
            <w:r w:rsidRPr="00EC25D1">
              <w:rPr>
                <w:rFonts w:ascii="Times New Roman" w:hAnsi="Times New Roman" w:cs="Times New Roman"/>
                <w:spacing w:val="-2"/>
              </w:rPr>
              <w:t>копир.)</w:t>
            </w:r>
          </w:p>
        </w:tc>
        <w:tc>
          <w:tcPr>
            <w:tcW w:w="2268" w:type="dxa"/>
          </w:tcPr>
          <w:p w14:paraId="4DA8BB77" w14:textId="24EFC709" w:rsidR="00EC25D1" w:rsidRPr="00EC25D1" w:rsidRDefault="00930415" w:rsidP="0067340D">
            <w:pPr>
              <w:widowControl w:val="0"/>
              <w:tabs>
                <w:tab w:val="left" w:pos="846"/>
              </w:tabs>
              <w:autoSpaceDE w:val="0"/>
              <w:autoSpaceDN w:val="0"/>
              <w:spacing w:after="0" w:line="240" w:lineRule="auto"/>
              <w:jc w:val="center"/>
              <w:rPr>
                <w:rFonts w:ascii="Times New Roman" w:hAnsi="Times New Roman" w:cs="Times New Roman"/>
              </w:rPr>
            </w:pPr>
            <w:r>
              <w:rPr>
                <w:rFonts w:ascii="Times New Roman" w:hAnsi="Times New Roman" w:cs="Times New Roman"/>
              </w:rPr>
              <w:t>7</w:t>
            </w:r>
          </w:p>
        </w:tc>
      </w:tr>
      <w:tr w:rsidR="00EC25D1" w14:paraId="66F42023" w14:textId="77777777" w:rsidTr="007472AA">
        <w:tc>
          <w:tcPr>
            <w:tcW w:w="704" w:type="dxa"/>
          </w:tcPr>
          <w:p w14:paraId="14B8BEB4" w14:textId="4B398A65" w:rsidR="00EC25D1" w:rsidRPr="00EC25D1" w:rsidRDefault="00EC25D1" w:rsidP="0067340D">
            <w:pPr>
              <w:widowControl w:val="0"/>
              <w:tabs>
                <w:tab w:val="left" w:pos="846"/>
              </w:tabs>
              <w:autoSpaceDE w:val="0"/>
              <w:autoSpaceDN w:val="0"/>
              <w:spacing w:after="0" w:line="240" w:lineRule="auto"/>
              <w:jc w:val="both"/>
              <w:rPr>
                <w:rFonts w:ascii="Times New Roman" w:hAnsi="Times New Roman" w:cs="Times New Roman"/>
              </w:rPr>
            </w:pPr>
            <w:r>
              <w:rPr>
                <w:rFonts w:ascii="Times New Roman" w:hAnsi="Times New Roman" w:cs="Times New Roman"/>
              </w:rPr>
              <w:t>3</w:t>
            </w:r>
          </w:p>
        </w:tc>
        <w:tc>
          <w:tcPr>
            <w:tcW w:w="6095" w:type="dxa"/>
          </w:tcPr>
          <w:p w14:paraId="0E78C347" w14:textId="2561686C" w:rsidR="00EC25D1" w:rsidRPr="00EC25D1" w:rsidRDefault="00930415" w:rsidP="0067340D">
            <w:pPr>
              <w:widowControl w:val="0"/>
              <w:tabs>
                <w:tab w:val="left" w:pos="846"/>
              </w:tabs>
              <w:autoSpaceDE w:val="0"/>
              <w:autoSpaceDN w:val="0"/>
              <w:spacing w:after="0" w:line="240" w:lineRule="auto"/>
              <w:jc w:val="both"/>
              <w:rPr>
                <w:rFonts w:ascii="Times New Roman" w:hAnsi="Times New Roman" w:cs="Times New Roman"/>
              </w:rPr>
            </w:pPr>
            <w:r w:rsidRPr="00EC25D1">
              <w:rPr>
                <w:rFonts w:ascii="Times New Roman" w:hAnsi="Times New Roman" w:cs="Times New Roman"/>
              </w:rPr>
              <w:t>Мультимедийное</w:t>
            </w:r>
            <w:r w:rsidRPr="00EC25D1">
              <w:rPr>
                <w:rFonts w:ascii="Times New Roman" w:hAnsi="Times New Roman" w:cs="Times New Roman"/>
                <w:spacing w:val="-7"/>
              </w:rPr>
              <w:t xml:space="preserve"> </w:t>
            </w:r>
            <w:r w:rsidRPr="00EC25D1">
              <w:rPr>
                <w:rFonts w:ascii="Times New Roman" w:hAnsi="Times New Roman" w:cs="Times New Roman"/>
                <w:spacing w:val="-2"/>
              </w:rPr>
              <w:t>оборудование</w:t>
            </w:r>
          </w:p>
        </w:tc>
        <w:tc>
          <w:tcPr>
            <w:tcW w:w="2268" w:type="dxa"/>
          </w:tcPr>
          <w:p w14:paraId="49E843FF" w14:textId="77777777" w:rsidR="00EC25D1" w:rsidRPr="00EC25D1" w:rsidRDefault="00EC25D1" w:rsidP="0067340D">
            <w:pPr>
              <w:widowControl w:val="0"/>
              <w:tabs>
                <w:tab w:val="left" w:pos="846"/>
              </w:tabs>
              <w:autoSpaceDE w:val="0"/>
              <w:autoSpaceDN w:val="0"/>
              <w:spacing w:after="0" w:line="240" w:lineRule="auto"/>
              <w:jc w:val="both"/>
              <w:rPr>
                <w:rFonts w:ascii="Times New Roman" w:hAnsi="Times New Roman" w:cs="Times New Roman"/>
              </w:rPr>
            </w:pPr>
          </w:p>
        </w:tc>
      </w:tr>
      <w:tr w:rsidR="00EC25D1" w14:paraId="7B6011D1" w14:textId="77777777" w:rsidTr="007472AA">
        <w:tc>
          <w:tcPr>
            <w:tcW w:w="704" w:type="dxa"/>
          </w:tcPr>
          <w:p w14:paraId="1188C658" w14:textId="797F17C9" w:rsidR="00EC25D1" w:rsidRPr="00EC25D1" w:rsidRDefault="00EC25D1" w:rsidP="0067340D">
            <w:pPr>
              <w:widowControl w:val="0"/>
              <w:tabs>
                <w:tab w:val="left" w:pos="846"/>
              </w:tabs>
              <w:autoSpaceDE w:val="0"/>
              <w:autoSpaceDN w:val="0"/>
              <w:spacing w:after="0" w:line="240" w:lineRule="auto"/>
              <w:jc w:val="both"/>
              <w:rPr>
                <w:rFonts w:ascii="Times New Roman" w:hAnsi="Times New Roman" w:cs="Times New Roman"/>
              </w:rPr>
            </w:pPr>
            <w:r>
              <w:rPr>
                <w:rFonts w:ascii="Times New Roman" w:hAnsi="Times New Roman" w:cs="Times New Roman"/>
              </w:rPr>
              <w:t>4</w:t>
            </w:r>
          </w:p>
        </w:tc>
        <w:tc>
          <w:tcPr>
            <w:tcW w:w="6095" w:type="dxa"/>
          </w:tcPr>
          <w:p w14:paraId="472DE5D3" w14:textId="016BD3FE" w:rsidR="00EC25D1" w:rsidRPr="00EC25D1" w:rsidRDefault="001F2D6C" w:rsidP="0067340D">
            <w:pPr>
              <w:widowControl w:val="0"/>
              <w:tabs>
                <w:tab w:val="left" w:pos="846"/>
              </w:tabs>
              <w:autoSpaceDE w:val="0"/>
              <w:autoSpaceDN w:val="0"/>
              <w:spacing w:after="0" w:line="240" w:lineRule="auto"/>
              <w:jc w:val="both"/>
              <w:rPr>
                <w:rFonts w:ascii="Times New Roman" w:hAnsi="Times New Roman" w:cs="Times New Roman"/>
              </w:rPr>
            </w:pPr>
            <w:r w:rsidRPr="00EC25D1">
              <w:rPr>
                <w:rFonts w:ascii="Times New Roman" w:hAnsi="Times New Roman" w:cs="Times New Roman"/>
              </w:rPr>
              <w:t>Интерактивная</w:t>
            </w:r>
            <w:r w:rsidRPr="00EC25D1">
              <w:rPr>
                <w:rFonts w:ascii="Times New Roman" w:hAnsi="Times New Roman" w:cs="Times New Roman"/>
                <w:spacing w:val="-5"/>
              </w:rPr>
              <w:t xml:space="preserve"> </w:t>
            </w:r>
            <w:r w:rsidRPr="00EC25D1">
              <w:rPr>
                <w:rFonts w:ascii="Times New Roman" w:hAnsi="Times New Roman" w:cs="Times New Roman"/>
                <w:spacing w:val="-2"/>
              </w:rPr>
              <w:t>доска</w:t>
            </w:r>
          </w:p>
        </w:tc>
        <w:tc>
          <w:tcPr>
            <w:tcW w:w="2268" w:type="dxa"/>
          </w:tcPr>
          <w:p w14:paraId="46D6B0E9" w14:textId="08A732C2" w:rsidR="00EC25D1" w:rsidRPr="00EC25D1" w:rsidRDefault="001F2D6C" w:rsidP="0067340D">
            <w:pPr>
              <w:widowControl w:val="0"/>
              <w:tabs>
                <w:tab w:val="left" w:pos="846"/>
              </w:tabs>
              <w:autoSpaceDE w:val="0"/>
              <w:autoSpaceDN w:val="0"/>
              <w:spacing w:after="0" w:line="240" w:lineRule="auto"/>
              <w:jc w:val="center"/>
              <w:rPr>
                <w:rFonts w:ascii="Times New Roman" w:hAnsi="Times New Roman" w:cs="Times New Roman"/>
              </w:rPr>
            </w:pPr>
            <w:r>
              <w:rPr>
                <w:rFonts w:ascii="Times New Roman" w:hAnsi="Times New Roman" w:cs="Times New Roman"/>
              </w:rPr>
              <w:t>1</w:t>
            </w:r>
          </w:p>
        </w:tc>
      </w:tr>
    </w:tbl>
    <w:p w14:paraId="0575A6BD" w14:textId="77777777" w:rsidR="0090076B" w:rsidRDefault="0090076B" w:rsidP="0067340D">
      <w:pPr>
        <w:spacing w:after="0" w:line="240" w:lineRule="auto"/>
        <w:jc w:val="both"/>
        <w:rPr>
          <w:rFonts w:hAnsi="Times New Roman" w:cs="Times New Roman"/>
          <w:color w:val="000000"/>
          <w:szCs w:val="24"/>
        </w:rPr>
      </w:pPr>
    </w:p>
    <w:p w14:paraId="233DCC94" w14:textId="01FBEA2A" w:rsidR="00D13A68" w:rsidRDefault="00D13A68" w:rsidP="0067340D">
      <w:pPr>
        <w:spacing w:after="0" w:line="240" w:lineRule="auto"/>
        <w:jc w:val="both"/>
        <w:rPr>
          <w:rFonts w:hAnsi="Times New Roman" w:cs="Times New Roman"/>
          <w:color w:val="000000"/>
          <w:szCs w:val="24"/>
        </w:rPr>
      </w:pPr>
      <w:r w:rsidRPr="002D2286">
        <w:rPr>
          <w:rFonts w:hAnsi="Times New Roman" w:cs="Times New Roman"/>
          <w:color w:val="000000"/>
          <w:szCs w:val="24"/>
        </w:rPr>
        <w:t>Сведения</w:t>
      </w:r>
      <w:r w:rsidRPr="002D2286">
        <w:rPr>
          <w:rFonts w:hAnsi="Times New Roman" w:cs="Times New Roman"/>
          <w:color w:val="000000"/>
          <w:szCs w:val="24"/>
        </w:rPr>
        <w:t xml:space="preserve"> </w:t>
      </w:r>
      <w:r w:rsidRPr="002D2286">
        <w:rPr>
          <w:rFonts w:hAnsi="Times New Roman" w:cs="Times New Roman"/>
          <w:color w:val="000000"/>
          <w:szCs w:val="24"/>
        </w:rPr>
        <w:t>о состоянии</w:t>
      </w:r>
      <w:r w:rsidRPr="002D2286">
        <w:rPr>
          <w:rFonts w:hAnsi="Times New Roman" w:cs="Times New Roman"/>
          <w:color w:val="000000"/>
          <w:szCs w:val="24"/>
        </w:rPr>
        <w:t xml:space="preserve"> </w:t>
      </w:r>
      <w:r w:rsidRPr="002D2286">
        <w:rPr>
          <w:rFonts w:hAnsi="Times New Roman" w:cs="Times New Roman"/>
          <w:color w:val="000000"/>
          <w:szCs w:val="24"/>
        </w:rPr>
        <w:t>учебно</w:t>
      </w:r>
      <w:r w:rsidRPr="002D2286">
        <w:rPr>
          <w:rFonts w:hAnsi="Times New Roman" w:cs="Times New Roman"/>
          <w:color w:val="000000"/>
          <w:szCs w:val="24"/>
        </w:rPr>
        <w:t>-</w:t>
      </w:r>
      <w:r w:rsidRPr="002D2286">
        <w:rPr>
          <w:rFonts w:hAnsi="Times New Roman" w:cs="Times New Roman"/>
          <w:color w:val="000000"/>
          <w:szCs w:val="24"/>
        </w:rPr>
        <w:t>методической</w:t>
      </w:r>
      <w:r w:rsidRPr="002D2286">
        <w:rPr>
          <w:rFonts w:hAnsi="Times New Roman" w:cs="Times New Roman"/>
          <w:color w:val="000000"/>
          <w:szCs w:val="24"/>
        </w:rPr>
        <w:t xml:space="preserve"> </w:t>
      </w:r>
      <w:r w:rsidRPr="002D2286">
        <w:rPr>
          <w:rFonts w:hAnsi="Times New Roman" w:cs="Times New Roman"/>
          <w:color w:val="000000"/>
          <w:szCs w:val="24"/>
        </w:rPr>
        <w:t>базы</w:t>
      </w:r>
      <w:r w:rsidRPr="002D2286">
        <w:rPr>
          <w:rFonts w:hAnsi="Times New Roman" w:cs="Times New Roman"/>
          <w:color w:val="000000"/>
          <w:szCs w:val="24"/>
        </w:rPr>
        <w:t xml:space="preserve"> </w:t>
      </w:r>
      <w:r w:rsidR="00EC25D1">
        <w:rPr>
          <w:rFonts w:hAnsi="Times New Roman" w:cs="Times New Roman"/>
          <w:color w:val="000000"/>
          <w:szCs w:val="24"/>
        </w:rPr>
        <w:t>ДОО</w:t>
      </w:r>
      <w:r w:rsidRPr="002D2286">
        <w:rPr>
          <w:rFonts w:hAnsi="Times New Roman" w:cs="Times New Roman"/>
          <w:color w:val="000000"/>
          <w:szCs w:val="24"/>
        </w:rPr>
        <w:t xml:space="preserve"> </w:t>
      </w:r>
      <w:r w:rsidRPr="002D2286">
        <w:rPr>
          <w:rFonts w:hAnsi="Times New Roman" w:cs="Times New Roman"/>
          <w:color w:val="000000"/>
          <w:szCs w:val="24"/>
        </w:rPr>
        <w:t>представлены</w:t>
      </w:r>
      <w:r w:rsidRPr="002D2286">
        <w:rPr>
          <w:rFonts w:hAnsi="Times New Roman" w:cs="Times New Roman"/>
          <w:color w:val="000000"/>
          <w:szCs w:val="24"/>
        </w:rPr>
        <w:t xml:space="preserve"> </w:t>
      </w:r>
      <w:r w:rsidRPr="002D2286">
        <w:rPr>
          <w:rFonts w:hAnsi="Times New Roman" w:cs="Times New Roman"/>
          <w:color w:val="000000"/>
          <w:szCs w:val="24"/>
        </w:rPr>
        <w:t>в таблице</w:t>
      </w:r>
      <w:r w:rsidRPr="002D2286">
        <w:rPr>
          <w:rFonts w:hAnsi="Times New Roman" w:cs="Times New Roman"/>
          <w:color w:val="000000"/>
          <w:szCs w:val="24"/>
        </w:rPr>
        <w:t>:</w:t>
      </w:r>
    </w:p>
    <w:p w14:paraId="3BBFA032" w14:textId="77777777" w:rsidR="00844089" w:rsidRPr="002D2286" w:rsidRDefault="00844089" w:rsidP="0067340D">
      <w:pPr>
        <w:spacing w:after="0" w:line="240" w:lineRule="auto"/>
        <w:jc w:val="both"/>
        <w:rPr>
          <w:rFonts w:hAnsi="Times New Roman" w:cs="Times New Roman"/>
          <w:color w:val="000000"/>
          <w:szCs w:val="24"/>
        </w:rPr>
      </w:pPr>
    </w:p>
    <w:tbl>
      <w:tblPr>
        <w:tblW w:w="8930" w:type="dxa"/>
        <w:tblInd w:w="134" w:type="dxa"/>
        <w:tblCellMar>
          <w:top w:w="15" w:type="dxa"/>
          <w:left w:w="15" w:type="dxa"/>
          <w:bottom w:w="15" w:type="dxa"/>
          <w:right w:w="15" w:type="dxa"/>
        </w:tblCellMar>
        <w:tblLook w:val="0600" w:firstRow="0" w:lastRow="0" w:firstColumn="0" w:lastColumn="0" w:noHBand="1" w:noVBand="1"/>
      </w:tblPr>
      <w:tblGrid>
        <w:gridCol w:w="5954"/>
        <w:gridCol w:w="2976"/>
      </w:tblGrid>
      <w:tr w:rsidR="004B2163" w:rsidRPr="002D2286" w14:paraId="62098A3B" w14:textId="77777777" w:rsidTr="007472AA">
        <w:tc>
          <w:tcPr>
            <w:tcW w:w="5954" w:type="dxa"/>
            <w:tcBorders>
              <w:top w:val="single" w:sz="6" w:space="0" w:color="000000"/>
              <w:left w:val="single" w:sz="6" w:space="0" w:color="000000"/>
              <w:bottom w:val="single" w:sz="6" w:space="0" w:color="000000"/>
              <w:right w:val="single" w:sz="6" w:space="0" w:color="000000"/>
            </w:tcBorders>
            <w:vAlign w:val="center"/>
          </w:tcPr>
          <w:p w14:paraId="77AE33DA" w14:textId="77777777" w:rsidR="004B2163" w:rsidRPr="002D2286" w:rsidRDefault="004B2163" w:rsidP="0067340D">
            <w:pPr>
              <w:spacing w:after="0" w:line="240" w:lineRule="auto"/>
              <w:jc w:val="center"/>
              <w:rPr>
                <w:rFonts w:hAnsi="Times New Roman" w:cs="Times New Roman"/>
                <w:b/>
                <w:bCs/>
                <w:color w:val="000000"/>
                <w:szCs w:val="24"/>
              </w:rPr>
            </w:pPr>
            <w:r w:rsidRPr="002D2286">
              <w:rPr>
                <w:rFonts w:hAnsi="Times New Roman" w:cs="Times New Roman"/>
                <w:b/>
                <w:bCs/>
                <w:color w:val="000000"/>
                <w:szCs w:val="24"/>
              </w:rPr>
              <w:t>Наименование</w:t>
            </w:r>
          </w:p>
        </w:tc>
        <w:tc>
          <w:tcPr>
            <w:tcW w:w="2976" w:type="dxa"/>
            <w:tcBorders>
              <w:top w:val="single" w:sz="6" w:space="0" w:color="000000"/>
              <w:left w:val="single" w:sz="6" w:space="0" w:color="000000"/>
              <w:bottom w:val="single" w:sz="6" w:space="0" w:color="000000"/>
              <w:right w:val="single" w:sz="6" w:space="0" w:color="000000"/>
            </w:tcBorders>
            <w:vAlign w:val="center"/>
          </w:tcPr>
          <w:p w14:paraId="71082F3F" w14:textId="77777777" w:rsidR="004B2163" w:rsidRPr="002D2286" w:rsidRDefault="004B2163" w:rsidP="0067340D">
            <w:pPr>
              <w:spacing w:after="0" w:line="240" w:lineRule="auto"/>
              <w:jc w:val="center"/>
              <w:rPr>
                <w:rFonts w:hAnsi="Times New Roman" w:cs="Times New Roman"/>
                <w:b/>
                <w:bCs/>
                <w:color w:val="000000"/>
                <w:szCs w:val="24"/>
              </w:rPr>
            </w:pPr>
            <w:r w:rsidRPr="002D2286">
              <w:rPr>
                <w:rFonts w:hAnsi="Times New Roman" w:cs="Times New Roman"/>
                <w:b/>
                <w:bCs/>
                <w:color w:val="000000"/>
                <w:szCs w:val="24"/>
              </w:rPr>
              <w:t>%</w:t>
            </w:r>
            <w:r w:rsidRPr="002D2286">
              <w:rPr>
                <w:rFonts w:hAnsi="Times New Roman" w:cs="Times New Roman"/>
                <w:b/>
                <w:bCs/>
                <w:color w:val="000000"/>
                <w:szCs w:val="24"/>
              </w:rPr>
              <w:t> обеспечения</w:t>
            </w:r>
          </w:p>
        </w:tc>
      </w:tr>
      <w:tr w:rsidR="004B2163" w:rsidRPr="002D2286" w14:paraId="1F3BE292" w14:textId="77777777" w:rsidTr="007472AA">
        <w:tc>
          <w:tcPr>
            <w:tcW w:w="59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08ED80" w14:textId="77777777" w:rsidR="004B2163" w:rsidRPr="002D2286" w:rsidRDefault="004B2163" w:rsidP="0067340D">
            <w:pPr>
              <w:spacing w:after="0" w:line="240" w:lineRule="auto"/>
              <w:rPr>
                <w:rFonts w:hAnsi="Times New Roman" w:cs="Times New Roman"/>
                <w:color w:val="000000"/>
                <w:szCs w:val="24"/>
              </w:rPr>
            </w:pPr>
            <w:r w:rsidRPr="002D2286">
              <w:rPr>
                <w:rFonts w:hAnsi="Times New Roman" w:cs="Times New Roman"/>
                <w:color w:val="000000"/>
                <w:szCs w:val="24"/>
              </w:rPr>
              <w:t>Игрушки</w:t>
            </w: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C08D7" w14:textId="77777777" w:rsidR="004B2163" w:rsidRPr="002D2286" w:rsidRDefault="004B2163" w:rsidP="0067340D">
            <w:pPr>
              <w:spacing w:after="0" w:line="240" w:lineRule="auto"/>
              <w:jc w:val="center"/>
              <w:rPr>
                <w:rFonts w:ascii="Times New Roman" w:hAnsi="Times New Roman" w:cs="Times New Roman"/>
                <w:szCs w:val="24"/>
              </w:rPr>
            </w:pPr>
            <w:r w:rsidRPr="002D2286">
              <w:rPr>
                <w:rFonts w:ascii="Times New Roman" w:hAnsi="Times New Roman" w:cs="Times New Roman"/>
                <w:color w:val="000000"/>
                <w:szCs w:val="24"/>
              </w:rPr>
              <w:t>80</w:t>
            </w:r>
          </w:p>
        </w:tc>
      </w:tr>
      <w:tr w:rsidR="004B2163" w:rsidRPr="002D2286" w14:paraId="23126E11" w14:textId="77777777" w:rsidTr="007472AA">
        <w:tc>
          <w:tcPr>
            <w:tcW w:w="59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6FB2EF" w14:textId="77777777" w:rsidR="004B2163" w:rsidRPr="002D2286" w:rsidRDefault="004B2163" w:rsidP="0067340D">
            <w:pPr>
              <w:spacing w:after="0" w:line="240" w:lineRule="auto"/>
              <w:rPr>
                <w:rFonts w:hAnsi="Times New Roman" w:cs="Times New Roman"/>
                <w:color w:val="000000"/>
                <w:szCs w:val="24"/>
              </w:rPr>
            </w:pPr>
            <w:r w:rsidRPr="002D2286">
              <w:rPr>
                <w:rFonts w:hAnsi="Times New Roman" w:cs="Times New Roman"/>
                <w:color w:val="000000"/>
                <w:szCs w:val="24"/>
              </w:rPr>
              <w:t>Музыкальные</w:t>
            </w:r>
            <w:r w:rsidRPr="002D2286">
              <w:rPr>
                <w:rFonts w:hAnsi="Times New Roman" w:cs="Times New Roman"/>
                <w:color w:val="000000"/>
                <w:szCs w:val="24"/>
              </w:rPr>
              <w:t xml:space="preserve"> </w:t>
            </w:r>
            <w:r w:rsidRPr="002D2286">
              <w:rPr>
                <w:rFonts w:hAnsi="Times New Roman" w:cs="Times New Roman"/>
                <w:color w:val="000000"/>
                <w:szCs w:val="24"/>
              </w:rPr>
              <w:t>инструменты</w:t>
            </w: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3067FE" w14:textId="77777777" w:rsidR="004B2163" w:rsidRPr="002D2286" w:rsidRDefault="004B2163" w:rsidP="0067340D">
            <w:pPr>
              <w:spacing w:after="0" w:line="240" w:lineRule="auto"/>
              <w:jc w:val="center"/>
              <w:rPr>
                <w:rFonts w:ascii="Times New Roman" w:hAnsi="Times New Roman" w:cs="Times New Roman"/>
                <w:szCs w:val="24"/>
              </w:rPr>
            </w:pPr>
            <w:r w:rsidRPr="002D2286">
              <w:rPr>
                <w:rFonts w:ascii="Times New Roman" w:hAnsi="Times New Roman" w:cs="Times New Roman"/>
                <w:color w:val="000000"/>
                <w:szCs w:val="24"/>
              </w:rPr>
              <w:t>70</w:t>
            </w:r>
          </w:p>
        </w:tc>
      </w:tr>
      <w:tr w:rsidR="004B2163" w:rsidRPr="002D2286" w14:paraId="2532E0B1" w14:textId="77777777" w:rsidTr="007472AA">
        <w:tc>
          <w:tcPr>
            <w:tcW w:w="59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154025" w14:textId="77777777" w:rsidR="004B2163" w:rsidRPr="002D2286" w:rsidRDefault="004B2163" w:rsidP="0067340D">
            <w:pPr>
              <w:spacing w:after="0" w:line="240" w:lineRule="auto"/>
              <w:rPr>
                <w:rFonts w:hAnsi="Times New Roman" w:cs="Times New Roman"/>
                <w:color w:val="000000"/>
                <w:szCs w:val="24"/>
              </w:rPr>
            </w:pPr>
            <w:r w:rsidRPr="002D2286">
              <w:rPr>
                <w:rFonts w:hAnsi="Times New Roman" w:cs="Times New Roman"/>
                <w:color w:val="000000"/>
                <w:szCs w:val="24"/>
              </w:rPr>
              <w:t>Предметы</w:t>
            </w:r>
            <w:r w:rsidRPr="002D2286">
              <w:rPr>
                <w:rFonts w:hAnsi="Times New Roman" w:cs="Times New Roman"/>
                <w:color w:val="000000"/>
                <w:szCs w:val="24"/>
              </w:rPr>
              <w:t xml:space="preserve"> </w:t>
            </w:r>
            <w:r w:rsidRPr="002D2286">
              <w:rPr>
                <w:rFonts w:hAnsi="Times New Roman" w:cs="Times New Roman"/>
                <w:color w:val="000000"/>
                <w:szCs w:val="24"/>
              </w:rPr>
              <w:t>декоративно</w:t>
            </w:r>
            <w:r w:rsidRPr="002D2286">
              <w:rPr>
                <w:rFonts w:hAnsi="Times New Roman" w:cs="Times New Roman"/>
                <w:color w:val="000000"/>
                <w:szCs w:val="24"/>
              </w:rPr>
              <w:t>-</w:t>
            </w:r>
            <w:r w:rsidRPr="002D2286">
              <w:rPr>
                <w:rFonts w:hAnsi="Times New Roman" w:cs="Times New Roman"/>
                <w:color w:val="000000"/>
                <w:szCs w:val="24"/>
              </w:rPr>
              <w:t>прикладного</w:t>
            </w:r>
            <w:r w:rsidRPr="002D2286">
              <w:rPr>
                <w:rFonts w:hAnsi="Times New Roman" w:cs="Times New Roman"/>
                <w:color w:val="000000"/>
                <w:szCs w:val="24"/>
              </w:rPr>
              <w:t xml:space="preserve"> </w:t>
            </w:r>
            <w:r w:rsidRPr="002D2286">
              <w:rPr>
                <w:rFonts w:hAnsi="Times New Roman" w:cs="Times New Roman"/>
                <w:color w:val="000000"/>
                <w:szCs w:val="24"/>
              </w:rPr>
              <w:t>искусства</w:t>
            </w: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4A873B" w14:textId="7B7E19F3" w:rsidR="004B2163" w:rsidRPr="002D2286" w:rsidRDefault="004D51D5" w:rsidP="0067340D">
            <w:pPr>
              <w:spacing w:after="0" w:line="240" w:lineRule="auto"/>
              <w:jc w:val="center"/>
              <w:rPr>
                <w:rFonts w:ascii="Times New Roman" w:hAnsi="Times New Roman" w:cs="Times New Roman"/>
                <w:szCs w:val="24"/>
              </w:rPr>
            </w:pPr>
            <w:r w:rsidRPr="002D2286">
              <w:rPr>
                <w:rFonts w:ascii="Times New Roman" w:hAnsi="Times New Roman" w:cs="Times New Roman"/>
                <w:color w:val="000000"/>
                <w:szCs w:val="24"/>
              </w:rPr>
              <w:t>8</w:t>
            </w:r>
            <w:r w:rsidR="004B2163" w:rsidRPr="002D2286">
              <w:rPr>
                <w:rFonts w:ascii="Times New Roman" w:hAnsi="Times New Roman" w:cs="Times New Roman"/>
                <w:color w:val="000000"/>
                <w:szCs w:val="24"/>
              </w:rPr>
              <w:t>0</w:t>
            </w:r>
          </w:p>
        </w:tc>
      </w:tr>
      <w:tr w:rsidR="004B2163" w:rsidRPr="002D2286" w14:paraId="5A1A4567" w14:textId="77777777" w:rsidTr="007472AA">
        <w:tc>
          <w:tcPr>
            <w:tcW w:w="59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29C53" w14:textId="77777777" w:rsidR="004B2163" w:rsidRPr="002D2286" w:rsidRDefault="004B2163" w:rsidP="0067340D">
            <w:pPr>
              <w:spacing w:after="0" w:line="240" w:lineRule="auto"/>
              <w:rPr>
                <w:rFonts w:hAnsi="Times New Roman" w:cs="Times New Roman"/>
                <w:color w:val="000000"/>
                <w:szCs w:val="24"/>
              </w:rPr>
            </w:pPr>
            <w:r w:rsidRPr="002D2286">
              <w:rPr>
                <w:rFonts w:hAnsi="Times New Roman" w:cs="Times New Roman"/>
                <w:color w:val="000000"/>
                <w:szCs w:val="24"/>
              </w:rPr>
              <w:t>Картины</w:t>
            </w:r>
            <w:r w:rsidRPr="002D2286">
              <w:rPr>
                <w:rFonts w:hAnsi="Times New Roman" w:cs="Times New Roman"/>
                <w:color w:val="000000"/>
                <w:szCs w:val="24"/>
              </w:rPr>
              <w:t xml:space="preserve">, </w:t>
            </w:r>
            <w:r w:rsidRPr="002D2286">
              <w:rPr>
                <w:rFonts w:hAnsi="Times New Roman" w:cs="Times New Roman"/>
                <w:color w:val="000000"/>
                <w:szCs w:val="24"/>
              </w:rPr>
              <w:t>репродукции</w:t>
            </w: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93F492" w14:textId="77777777" w:rsidR="004B2163" w:rsidRPr="002D2286" w:rsidRDefault="004B2163" w:rsidP="0067340D">
            <w:pPr>
              <w:spacing w:after="0" w:line="240" w:lineRule="auto"/>
              <w:jc w:val="center"/>
              <w:rPr>
                <w:rFonts w:ascii="Times New Roman" w:hAnsi="Times New Roman" w:cs="Times New Roman"/>
                <w:szCs w:val="24"/>
              </w:rPr>
            </w:pPr>
            <w:r w:rsidRPr="002D2286">
              <w:rPr>
                <w:rFonts w:ascii="Times New Roman" w:hAnsi="Times New Roman" w:cs="Times New Roman"/>
                <w:color w:val="000000"/>
                <w:szCs w:val="24"/>
              </w:rPr>
              <w:t>90</w:t>
            </w:r>
          </w:p>
        </w:tc>
      </w:tr>
      <w:tr w:rsidR="004B2163" w:rsidRPr="002D2286" w14:paraId="10E9590F" w14:textId="77777777" w:rsidTr="007472AA">
        <w:tc>
          <w:tcPr>
            <w:tcW w:w="59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E55B62" w14:textId="77777777" w:rsidR="004B2163" w:rsidRPr="002D2286" w:rsidRDefault="004B2163" w:rsidP="0067340D">
            <w:pPr>
              <w:spacing w:after="0" w:line="240" w:lineRule="auto"/>
              <w:rPr>
                <w:rFonts w:hAnsi="Times New Roman" w:cs="Times New Roman"/>
                <w:color w:val="000000"/>
                <w:szCs w:val="24"/>
              </w:rPr>
            </w:pPr>
            <w:r w:rsidRPr="002D2286">
              <w:rPr>
                <w:rFonts w:hAnsi="Times New Roman" w:cs="Times New Roman"/>
                <w:color w:val="000000"/>
                <w:szCs w:val="24"/>
              </w:rPr>
              <w:t>Наглядные</w:t>
            </w:r>
            <w:r w:rsidRPr="002D2286">
              <w:rPr>
                <w:rFonts w:hAnsi="Times New Roman" w:cs="Times New Roman"/>
                <w:color w:val="000000"/>
                <w:szCs w:val="24"/>
              </w:rPr>
              <w:t xml:space="preserve"> </w:t>
            </w:r>
            <w:r w:rsidRPr="002D2286">
              <w:rPr>
                <w:rFonts w:hAnsi="Times New Roman" w:cs="Times New Roman"/>
                <w:color w:val="000000"/>
                <w:szCs w:val="24"/>
              </w:rPr>
              <w:t>пособия</w:t>
            </w:r>
            <w:r w:rsidRPr="002D2286">
              <w:rPr>
                <w:rFonts w:hAnsi="Times New Roman" w:cs="Times New Roman"/>
                <w:color w:val="000000"/>
                <w:szCs w:val="24"/>
              </w:rPr>
              <w:t xml:space="preserve"> (</w:t>
            </w:r>
            <w:r w:rsidRPr="002D2286">
              <w:rPr>
                <w:rFonts w:hAnsi="Times New Roman" w:cs="Times New Roman"/>
                <w:color w:val="000000"/>
                <w:szCs w:val="24"/>
              </w:rPr>
              <w:t>коллекции</w:t>
            </w:r>
            <w:r w:rsidRPr="002D2286">
              <w:rPr>
                <w:rFonts w:hAnsi="Times New Roman" w:cs="Times New Roman"/>
                <w:color w:val="000000"/>
                <w:szCs w:val="24"/>
              </w:rPr>
              <w:t xml:space="preserve">, </w:t>
            </w:r>
            <w:r w:rsidRPr="002D2286">
              <w:rPr>
                <w:rFonts w:hAnsi="Times New Roman" w:cs="Times New Roman"/>
                <w:color w:val="000000"/>
                <w:szCs w:val="24"/>
              </w:rPr>
              <w:t>чучела</w:t>
            </w:r>
            <w:r w:rsidRPr="002D2286">
              <w:rPr>
                <w:rFonts w:hAnsi="Times New Roman" w:cs="Times New Roman"/>
                <w:color w:val="000000"/>
                <w:szCs w:val="24"/>
              </w:rPr>
              <w:t xml:space="preserve">, </w:t>
            </w:r>
            <w:r w:rsidRPr="002D2286">
              <w:rPr>
                <w:rFonts w:hAnsi="Times New Roman" w:cs="Times New Roman"/>
                <w:color w:val="000000"/>
                <w:szCs w:val="24"/>
              </w:rPr>
              <w:t>муляжи</w:t>
            </w:r>
            <w:r w:rsidRPr="002D2286">
              <w:rPr>
                <w:rFonts w:hAnsi="Times New Roman" w:cs="Times New Roman"/>
                <w:color w:val="000000"/>
                <w:szCs w:val="24"/>
              </w:rPr>
              <w:t>...)</w:t>
            </w: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EF85B5" w14:textId="77777777" w:rsidR="004B2163" w:rsidRPr="002D2286" w:rsidRDefault="00B736DC" w:rsidP="0067340D">
            <w:pPr>
              <w:spacing w:after="0" w:line="240" w:lineRule="auto"/>
              <w:jc w:val="center"/>
              <w:rPr>
                <w:rFonts w:ascii="Times New Roman" w:hAnsi="Times New Roman" w:cs="Times New Roman"/>
                <w:szCs w:val="24"/>
              </w:rPr>
            </w:pPr>
            <w:r w:rsidRPr="002D2286">
              <w:rPr>
                <w:rFonts w:ascii="Times New Roman" w:hAnsi="Times New Roman" w:cs="Times New Roman"/>
                <w:color w:val="000000"/>
                <w:szCs w:val="24"/>
              </w:rPr>
              <w:t>7</w:t>
            </w:r>
            <w:r w:rsidR="004B2163" w:rsidRPr="002D2286">
              <w:rPr>
                <w:rFonts w:ascii="Times New Roman" w:hAnsi="Times New Roman" w:cs="Times New Roman"/>
                <w:color w:val="000000"/>
                <w:szCs w:val="24"/>
              </w:rPr>
              <w:t>0</w:t>
            </w:r>
          </w:p>
        </w:tc>
      </w:tr>
      <w:tr w:rsidR="004B2163" w:rsidRPr="002D2286" w14:paraId="04D2E7B5" w14:textId="77777777" w:rsidTr="007472AA">
        <w:tc>
          <w:tcPr>
            <w:tcW w:w="59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0A41EE" w14:textId="77777777" w:rsidR="004B2163" w:rsidRPr="002D2286" w:rsidRDefault="004B2163" w:rsidP="0067340D">
            <w:pPr>
              <w:spacing w:after="0" w:line="240" w:lineRule="auto"/>
              <w:rPr>
                <w:rFonts w:hAnsi="Times New Roman" w:cs="Times New Roman"/>
                <w:color w:val="000000"/>
                <w:szCs w:val="24"/>
              </w:rPr>
            </w:pPr>
            <w:r w:rsidRPr="002D2286">
              <w:rPr>
                <w:rFonts w:hAnsi="Times New Roman" w:cs="Times New Roman"/>
                <w:color w:val="000000"/>
                <w:szCs w:val="24"/>
              </w:rPr>
              <w:t>Технические</w:t>
            </w:r>
            <w:r w:rsidRPr="002D2286">
              <w:rPr>
                <w:rFonts w:hAnsi="Times New Roman" w:cs="Times New Roman"/>
                <w:color w:val="000000"/>
                <w:szCs w:val="24"/>
              </w:rPr>
              <w:t xml:space="preserve"> </w:t>
            </w:r>
            <w:r w:rsidRPr="002D2286">
              <w:rPr>
                <w:rFonts w:hAnsi="Times New Roman" w:cs="Times New Roman"/>
                <w:color w:val="000000"/>
                <w:szCs w:val="24"/>
              </w:rPr>
              <w:t>средства</w:t>
            </w:r>
            <w:r w:rsidRPr="002D2286">
              <w:rPr>
                <w:rFonts w:hAnsi="Times New Roman" w:cs="Times New Roman"/>
                <w:color w:val="000000"/>
                <w:szCs w:val="24"/>
              </w:rPr>
              <w:t xml:space="preserve"> </w:t>
            </w:r>
            <w:r w:rsidRPr="002D2286">
              <w:rPr>
                <w:rFonts w:hAnsi="Times New Roman" w:cs="Times New Roman"/>
                <w:color w:val="000000"/>
                <w:szCs w:val="24"/>
              </w:rPr>
              <w:t>обучения</w:t>
            </w: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902B1E" w14:textId="77777777" w:rsidR="004B2163" w:rsidRPr="002D2286" w:rsidRDefault="00B736DC" w:rsidP="0067340D">
            <w:pPr>
              <w:spacing w:after="0" w:line="240" w:lineRule="auto"/>
              <w:jc w:val="center"/>
              <w:rPr>
                <w:rFonts w:ascii="Times New Roman" w:hAnsi="Times New Roman" w:cs="Times New Roman"/>
                <w:szCs w:val="24"/>
              </w:rPr>
            </w:pPr>
            <w:r w:rsidRPr="002D2286">
              <w:rPr>
                <w:rFonts w:ascii="Times New Roman" w:hAnsi="Times New Roman" w:cs="Times New Roman"/>
                <w:color w:val="000000"/>
                <w:szCs w:val="24"/>
              </w:rPr>
              <w:t>8</w:t>
            </w:r>
            <w:r w:rsidR="004B2163" w:rsidRPr="002D2286">
              <w:rPr>
                <w:rFonts w:ascii="Times New Roman" w:hAnsi="Times New Roman" w:cs="Times New Roman"/>
                <w:color w:val="000000"/>
                <w:szCs w:val="24"/>
              </w:rPr>
              <w:t>0</w:t>
            </w:r>
          </w:p>
        </w:tc>
      </w:tr>
      <w:tr w:rsidR="004B2163" w:rsidRPr="002D2286" w14:paraId="0AD3AEE7" w14:textId="77777777" w:rsidTr="007472AA">
        <w:tc>
          <w:tcPr>
            <w:tcW w:w="59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0FBB02" w14:textId="77777777" w:rsidR="004B2163" w:rsidRPr="002D2286" w:rsidRDefault="004B2163" w:rsidP="0067340D">
            <w:pPr>
              <w:spacing w:after="0" w:line="240" w:lineRule="auto"/>
              <w:rPr>
                <w:rFonts w:hAnsi="Times New Roman" w:cs="Times New Roman"/>
                <w:color w:val="000000"/>
                <w:szCs w:val="24"/>
              </w:rPr>
            </w:pPr>
            <w:r w:rsidRPr="002D2286">
              <w:rPr>
                <w:rFonts w:hAnsi="Times New Roman" w:cs="Times New Roman"/>
                <w:color w:val="000000"/>
                <w:szCs w:val="24"/>
              </w:rPr>
              <w:t>Детская</w:t>
            </w:r>
            <w:r w:rsidRPr="002D2286">
              <w:rPr>
                <w:rFonts w:hAnsi="Times New Roman" w:cs="Times New Roman"/>
                <w:color w:val="000000"/>
                <w:szCs w:val="24"/>
              </w:rPr>
              <w:t xml:space="preserve"> </w:t>
            </w:r>
            <w:r w:rsidRPr="002D2286">
              <w:rPr>
                <w:rFonts w:hAnsi="Times New Roman" w:cs="Times New Roman"/>
                <w:color w:val="000000"/>
                <w:szCs w:val="24"/>
              </w:rPr>
              <w:t>литература</w:t>
            </w: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8614AB" w14:textId="77777777" w:rsidR="004B2163" w:rsidRPr="002D2286" w:rsidRDefault="004B2163" w:rsidP="0067340D">
            <w:pPr>
              <w:spacing w:after="0" w:line="240" w:lineRule="auto"/>
              <w:jc w:val="center"/>
              <w:rPr>
                <w:rFonts w:ascii="Times New Roman" w:hAnsi="Times New Roman" w:cs="Times New Roman"/>
                <w:szCs w:val="24"/>
              </w:rPr>
            </w:pPr>
            <w:r w:rsidRPr="002D2286">
              <w:rPr>
                <w:rFonts w:ascii="Times New Roman" w:hAnsi="Times New Roman" w:cs="Times New Roman"/>
                <w:color w:val="000000"/>
                <w:szCs w:val="24"/>
              </w:rPr>
              <w:t>90</w:t>
            </w:r>
          </w:p>
        </w:tc>
      </w:tr>
      <w:tr w:rsidR="004B2163" w:rsidRPr="002D2286" w14:paraId="7B8F28A5" w14:textId="77777777" w:rsidTr="007472AA">
        <w:tc>
          <w:tcPr>
            <w:tcW w:w="59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E99208" w14:textId="77777777" w:rsidR="004B2163" w:rsidRPr="002D2286" w:rsidRDefault="004B2163" w:rsidP="0067340D">
            <w:pPr>
              <w:spacing w:after="0" w:line="240" w:lineRule="auto"/>
              <w:rPr>
                <w:rFonts w:hAnsi="Times New Roman" w:cs="Times New Roman"/>
                <w:color w:val="000000"/>
                <w:szCs w:val="24"/>
              </w:rPr>
            </w:pPr>
            <w:r w:rsidRPr="002D2286">
              <w:rPr>
                <w:rFonts w:hAnsi="Times New Roman" w:cs="Times New Roman"/>
                <w:color w:val="000000"/>
                <w:szCs w:val="24"/>
              </w:rPr>
              <w:t>Методическая</w:t>
            </w:r>
            <w:r w:rsidRPr="002D2286">
              <w:rPr>
                <w:rFonts w:hAnsi="Times New Roman" w:cs="Times New Roman"/>
                <w:color w:val="000000"/>
                <w:szCs w:val="24"/>
              </w:rPr>
              <w:t xml:space="preserve"> </w:t>
            </w:r>
            <w:r w:rsidRPr="002D2286">
              <w:rPr>
                <w:rFonts w:hAnsi="Times New Roman" w:cs="Times New Roman"/>
                <w:color w:val="000000"/>
                <w:szCs w:val="24"/>
              </w:rPr>
              <w:t>литература</w:t>
            </w: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942D00" w14:textId="77777777" w:rsidR="004B2163" w:rsidRPr="002D2286" w:rsidRDefault="004B2163" w:rsidP="0067340D">
            <w:pPr>
              <w:spacing w:after="0" w:line="240" w:lineRule="auto"/>
              <w:jc w:val="center"/>
              <w:rPr>
                <w:rFonts w:ascii="Times New Roman" w:hAnsi="Times New Roman" w:cs="Times New Roman"/>
                <w:szCs w:val="24"/>
              </w:rPr>
            </w:pPr>
            <w:r w:rsidRPr="002D2286">
              <w:rPr>
                <w:rFonts w:ascii="Times New Roman" w:hAnsi="Times New Roman" w:cs="Times New Roman"/>
                <w:color w:val="000000"/>
                <w:szCs w:val="24"/>
              </w:rPr>
              <w:t>90</w:t>
            </w:r>
          </w:p>
        </w:tc>
      </w:tr>
    </w:tbl>
    <w:p w14:paraId="3E17455E" w14:textId="77777777" w:rsidR="004B2163" w:rsidRPr="002D2286" w:rsidRDefault="004B2163" w:rsidP="0067340D">
      <w:pPr>
        <w:spacing w:after="0" w:line="240" w:lineRule="auto"/>
        <w:ind w:firstLine="566"/>
        <w:jc w:val="both"/>
        <w:rPr>
          <w:rFonts w:hAnsi="Times New Roman" w:cs="Times New Roman"/>
          <w:color w:val="000000"/>
          <w:szCs w:val="24"/>
        </w:rPr>
      </w:pPr>
    </w:p>
    <w:p w14:paraId="1DCCF1B4" w14:textId="77777777" w:rsidR="00B736DC" w:rsidRPr="002D2286" w:rsidRDefault="00B736DC" w:rsidP="0067340D">
      <w:pPr>
        <w:spacing w:after="0" w:line="240" w:lineRule="auto"/>
        <w:ind w:firstLine="708"/>
        <w:jc w:val="both"/>
        <w:rPr>
          <w:rFonts w:hAnsi="Times New Roman" w:cs="Times New Roman"/>
          <w:color w:val="000000"/>
          <w:szCs w:val="24"/>
        </w:rPr>
      </w:pPr>
      <w:r w:rsidRPr="002D2286">
        <w:rPr>
          <w:rFonts w:hAnsi="Times New Roman" w:cs="Times New Roman"/>
          <w:color w:val="000000"/>
          <w:szCs w:val="24"/>
        </w:rPr>
        <w:t>Игрового</w:t>
      </w:r>
      <w:r w:rsidRPr="002D2286">
        <w:rPr>
          <w:rFonts w:hAnsi="Times New Roman" w:cs="Times New Roman"/>
          <w:color w:val="000000"/>
          <w:szCs w:val="24"/>
        </w:rPr>
        <w:t xml:space="preserve"> </w:t>
      </w:r>
      <w:r w:rsidRPr="002D2286">
        <w:rPr>
          <w:rFonts w:hAnsi="Times New Roman" w:cs="Times New Roman"/>
          <w:color w:val="000000"/>
          <w:szCs w:val="24"/>
        </w:rPr>
        <w:t>материала</w:t>
      </w:r>
      <w:r w:rsidRPr="002D2286">
        <w:rPr>
          <w:rFonts w:hAnsi="Times New Roman" w:cs="Times New Roman"/>
          <w:color w:val="000000"/>
          <w:szCs w:val="24"/>
        </w:rPr>
        <w:t xml:space="preserve"> </w:t>
      </w:r>
      <w:r w:rsidRPr="002D2286">
        <w:rPr>
          <w:rFonts w:hAnsi="Times New Roman" w:cs="Times New Roman"/>
          <w:color w:val="000000"/>
          <w:szCs w:val="24"/>
        </w:rPr>
        <w:t>и оборудования</w:t>
      </w:r>
      <w:r w:rsidRPr="002D2286">
        <w:rPr>
          <w:rFonts w:hAnsi="Times New Roman" w:cs="Times New Roman"/>
          <w:color w:val="000000"/>
          <w:szCs w:val="24"/>
        </w:rPr>
        <w:t xml:space="preserve"> </w:t>
      </w:r>
      <w:r w:rsidRPr="002D2286">
        <w:rPr>
          <w:rFonts w:hAnsi="Times New Roman" w:cs="Times New Roman"/>
          <w:color w:val="000000"/>
          <w:szCs w:val="24"/>
        </w:rPr>
        <w:t>в возрастных</w:t>
      </w:r>
      <w:r w:rsidRPr="002D2286">
        <w:rPr>
          <w:rFonts w:hAnsi="Times New Roman" w:cs="Times New Roman"/>
          <w:color w:val="000000"/>
          <w:szCs w:val="24"/>
        </w:rPr>
        <w:t xml:space="preserve"> </w:t>
      </w:r>
      <w:r w:rsidRPr="002D2286">
        <w:rPr>
          <w:rFonts w:hAnsi="Times New Roman" w:cs="Times New Roman"/>
          <w:color w:val="000000"/>
          <w:szCs w:val="24"/>
        </w:rPr>
        <w:t>группах</w:t>
      </w:r>
      <w:r w:rsidRPr="002D2286">
        <w:rPr>
          <w:rFonts w:hAnsi="Times New Roman" w:cs="Times New Roman"/>
          <w:color w:val="000000"/>
          <w:szCs w:val="24"/>
        </w:rPr>
        <w:t xml:space="preserve"> </w:t>
      </w:r>
      <w:r w:rsidRPr="002D2286">
        <w:rPr>
          <w:rFonts w:hAnsi="Times New Roman" w:cs="Times New Roman"/>
          <w:color w:val="000000"/>
          <w:szCs w:val="24"/>
        </w:rPr>
        <w:t>имеется</w:t>
      </w:r>
      <w:r w:rsidRPr="002D2286">
        <w:rPr>
          <w:rFonts w:hAnsi="Times New Roman" w:cs="Times New Roman"/>
          <w:color w:val="000000"/>
          <w:szCs w:val="24"/>
        </w:rPr>
        <w:t xml:space="preserve"> </w:t>
      </w:r>
      <w:r w:rsidRPr="002D2286">
        <w:rPr>
          <w:rFonts w:hAnsi="Times New Roman" w:cs="Times New Roman"/>
          <w:color w:val="000000"/>
          <w:szCs w:val="24"/>
        </w:rPr>
        <w:t>в достаточном</w:t>
      </w:r>
      <w:r w:rsidRPr="002D2286">
        <w:rPr>
          <w:rFonts w:hAnsi="Times New Roman" w:cs="Times New Roman"/>
          <w:color w:val="000000"/>
          <w:szCs w:val="24"/>
        </w:rPr>
        <w:t xml:space="preserve"> </w:t>
      </w:r>
      <w:r w:rsidRPr="002D2286">
        <w:rPr>
          <w:rFonts w:hAnsi="Times New Roman" w:cs="Times New Roman"/>
          <w:color w:val="000000"/>
          <w:szCs w:val="24"/>
        </w:rPr>
        <w:t>количестве</w:t>
      </w:r>
      <w:r w:rsidRPr="002D2286">
        <w:rPr>
          <w:rFonts w:hAnsi="Times New Roman" w:cs="Times New Roman"/>
          <w:color w:val="000000"/>
          <w:szCs w:val="24"/>
        </w:rPr>
        <w:t xml:space="preserve">. </w:t>
      </w:r>
      <w:r w:rsidRPr="002D2286">
        <w:rPr>
          <w:rFonts w:hAnsi="Times New Roman" w:cs="Times New Roman"/>
          <w:color w:val="000000"/>
          <w:szCs w:val="24"/>
        </w:rPr>
        <w:t>Все</w:t>
      </w:r>
      <w:r w:rsidRPr="002D2286">
        <w:rPr>
          <w:rFonts w:hAnsi="Times New Roman" w:cs="Times New Roman"/>
          <w:color w:val="000000"/>
          <w:szCs w:val="24"/>
        </w:rPr>
        <w:t xml:space="preserve"> </w:t>
      </w:r>
      <w:r w:rsidRPr="002D2286">
        <w:rPr>
          <w:rFonts w:hAnsi="Times New Roman" w:cs="Times New Roman"/>
          <w:color w:val="000000"/>
          <w:szCs w:val="24"/>
        </w:rPr>
        <w:t>игрушки</w:t>
      </w:r>
      <w:r w:rsidRPr="002D2286">
        <w:rPr>
          <w:rFonts w:hAnsi="Times New Roman" w:cs="Times New Roman"/>
          <w:color w:val="000000"/>
          <w:szCs w:val="24"/>
        </w:rPr>
        <w:t xml:space="preserve"> </w:t>
      </w:r>
      <w:r w:rsidRPr="002D2286">
        <w:rPr>
          <w:rFonts w:hAnsi="Times New Roman" w:cs="Times New Roman"/>
          <w:color w:val="000000"/>
          <w:szCs w:val="24"/>
        </w:rPr>
        <w:t>и игровые</w:t>
      </w:r>
      <w:r w:rsidRPr="002D2286">
        <w:rPr>
          <w:rFonts w:hAnsi="Times New Roman" w:cs="Times New Roman"/>
          <w:color w:val="000000"/>
          <w:szCs w:val="24"/>
        </w:rPr>
        <w:t xml:space="preserve"> </w:t>
      </w:r>
      <w:r w:rsidRPr="002D2286">
        <w:rPr>
          <w:rFonts w:hAnsi="Times New Roman" w:cs="Times New Roman"/>
          <w:color w:val="000000"/>
          <w:szCs w:val="24"/>
        </w:rPr>
        <w:t>пособия</w:t>
      </w:r>
      <w:r w:rsidRPr="002D2286">
        <w:rPr>
          <w:rFonts w:hAnsi="Times New Roman" w:cs="Times New Roman"/>
          <w:color w:val="000000"/>
          <w:szCs w:val="24"/>
        </w:rPr>
        <w:t xml:space="preserve"> </w:t>
      </w:r>
      <w:r w:rsidRPr="002D2286">
        <w:rPr>
          <w:rFonts w:hAnsi="Times New Roman" w:cs="Times New Roman"/>
          <w:color w:val="000000"/>
          <w:szCs w:val="24"/>
        </w:rPr>
        <w:t>имеют</w:t>
      </w:r>
      <w:r w:rsidRPr="002D2286">
        <w:rPr>
          <w:rFonts w:hAnsi="Times New Roman" w:cs="Times New Roman"/>
          <w:color w:val="000000"/>
          <w:szCs w:val="24"/>
        </w:rPr>
        <w:t xml:space="preserve"> </w:t>
      </w:r>
      <w:r w:rsidRPr="002D2286">
        <w:rPr>
          <w:rFonts w:hAnsi="Times New Roman" w:cs="Times New Roman"/>
          <w:color w:val="000000"/>
          <w:szCs w:val="24"/>
        </w:rPr>
        <w:t>сертификаты</w:t>
      </w:r>
      <w:r w:rsidRPr="002D2286">
        <w:rPr>
          <w:rFonts w:hAnsi="Times New Roman" w:cs="Times New Roman"/>
          <w:color w:val="000000"/>
          <w:szCs w:val="24"/>
        </w:rPr>
        <w:t xml:space="preserve"> </w:t>
      </w:r>
      <w:r w:rsidRPr="002D2286">
        <w:rPr>
          <w:rFonts w:hAnsi="Times New Roman" w:cs="Times New Roman"/>
          <w:color w:val="000000"/>
          <w:szCs w:val="24"/>
        </w:rPr>
        <w:t>и соответствуют</w:t>
      </w:r>
      <w:r w:rsidRPr="002D2286">
        <w:rPr>
          <w:rFonts w:hAnsi="Times New Roman" w:cs="Times New Roman"/>
          <w:color w:val="000000"/>
          <w:szCs w:val="24"/>
        </w:rPr>
        <w:t xml:space="preserve"> </w:t>
      </w:r>
      <w:r w:rsidRPr="002D2286">
        <w:rPr>
          <w:rFonts w:hAnsi="Times New Roman" w:cs="Times New Roman"/>
          <w:color w:val="000000"/>
          <w:szCs w:val="24"/>
        </w:rPr>
        <w:t>возрастным</w:t>
      </w:r>
      <w:r w:rsidRPr="002D2286">
        <w:rPr>
          <w:rFonts w:hAnsi="Times New Roman" w:cs="Times New Roman"/>
          <w:color w:val="000000"/>
          <w:szCs w:val="24"/>
        </w:rPr>
        <w:t xml:space="preserve"> </w:t>
      </w:r>
      <w:r w:rsidRPr="002D2286">
        <w:rPr>
          <w:rFonts w:hAnsi="Times New Roman" w:cs="Times New Roman"/>
          <w:color w:val="000000"/>
          <w:szCs w:val="24"/>
        </w:rPr>
        <w:t>особенностям</w:t>
      </w:r>
      <w:r w:rsidRPr="002D2286">
        <w:rPr>
          <w:rFonts w:hAnsi="Times New Roman" w:cs="Times New Roman"/>
          <w:color w:val="000000"/>
          <w:szCs w:val="24"/>
        </w:rPr>
        <w:t xml:space="preserve"> </w:t>
      </w:r>
      <w:r w:rsidRPr="002D2286">
        <w:rPr>
          <w:rFonts w:hAnsi="Times New Roman" w:cs="Times New Roman"/>
          <w:color w:val="000000"/>
          <w:szCs w:val="24"/>
        </w:rPr>
        <w:t>дошкольников</w:t>
      </w:r>
      <w:r w:rsidRPr="002D2286">
        <w:rPr>
          <w:rFonts w:hAnsi="Times New Roman" w:cs="Times New Roman"/>
          <w:color w:val="000000"/>
          <w:szCs w:val="24"/>
        </w:rPr>
        <w:t xml:space="preserve">. </w:t>
      </w:r>
      <w:r w:rsidRPr="002D2286">
        <w:rPr>
          <w:rFonts w:hAnsi="Times New Roman" w:cs="Times New Roman"/>
          <w:color w:val="000000"/>
          <w:szCs w:val="24"/>
        </w:rPr>
        <w:t>Учебно</w:t>
      </w:r>
      <w:r w:rsidRPr="002D2286">
        <w:rPr>
          <w:rFonts w:hAnsi="Times New Roman" w:cs="Times New Roman"/>
          <w:color w:val="000000"/>
          <w:szCs w:val="24"/>
        </w:rPr>
        <w:t>-</w:t>
      </w:r>
      <w:r w:rsidRPr="002D2286">
        <w:rPr>
          <w:rFonts w:hAnsi="Times New Roman" w:cs="Times New Roman"/>
          <w:color w:val="000000"/>
          <w:szCs w:val="24"/>
        </w:rPr>
        <w:t>методическими</w:t>
      </w:r>
      <w:r w:rsidRPr="002D2286">
        <w:rPr>
          <w:rFonts w:hAnsi="Times New Roman" w:cs="Times New Roman"/>
          <w:color w:val="000000"/>
          <w:szCs w:val="24"/>
        </w:rPr>
        <w:t xml:space="preserve"> </w:t>
      </w:r>
      <w:r w:rsidRPr="002D2286">
        <w:rPr>
          <w:rFonts w:hAnsi="Times New Roman" w:cs="Times New Roman"/>
          <w:color w:val="000000"/>
          <w:szCs w:val="24"/>
        </w:rPr>
        <w:t>пособиями</w:t>
      </w:r>
      <w:r w:rsidRPr="002D2286">
        <w:rPr>
          <w:rFonts w:hAnsi="Times New Roman" w:cs="Times New Roman"/>
          <w:color w:val="000000"/>
          <w:szCs w:val="24"/>
        </w:rPr>
        <w:t xml:space="preserve"> </w:t>
      </w:r>
      <w:r w:rsidRPr="002D2286">
        <w:rPr>
          <w:rFonts w:hAnsi="Times New Roman" w:cs="Times New Roman"/>
          <w:color w:val="000000"/>
          <w:szCs w:val="24"/>
        </w:rPr>
        <w:t>детский</w:t>
      </w:r>
      <w:r w:rsidRPr="002D2286">
        <w:rPr>
          <w:rFonts w:hAnsi="Times New Roman" w:cs="Times New Roman"/>
          <w:color w:val="000000"/>
          <w:szCs w:val="24"/>
        </w:rPr>
        <w:t xml:space="preserve"> </w:t>
      </w:r>
      <w:r w:rsidRPr="002D2286">
        <w:rPr>
          <w:rFonts w:hAnsi="Times New Roman" w:cs="Times New Roman"/>
          <w:color w:val="000000"/>
          <w:szCs w:val="24"/>
        </w:rPr>
        <w:t>сад</w:t>
      </w:r>
      <w:r w:rsidRPr="002D2286">
        <w:rPr>
          <w:rFonts w:hAnsi="Times New Roman" w:cs="Times New Roman"/>
          <w:color w:val="000000"/>
          <w:szCs w:val="24"/>
        </w:rPr>
        <w:t xml:space="preserve"> </w:t>
      </w:r>
      <w:r w:rsidRPr="002D2286">
        <w:rPr>
          <w:rFonts w:hAnsi="Times New Roman" w:cs="Times New Roman"/>
          <w:color w:val="000000"/>
          <w:szCs w:val="24"/>
        </w:rPr>
        <w:t>укомплектован</w:t>
      </w:r>
      <w:r w:rsidRPr="002D2286">
        <w:rPr>
          <w:rFonts w:hAnsi="Times New Roman" w:cs="Times New Roman"/>
          <w:color w:val="000000"/>
          <w:szCs w:val="24"/>
        </w:rPr>
        <w:t xml:space="preserve"> </w:t>
      </w:r>
      <w:r w:rsidRPr="002D2286">
        <w:rPr>
          <w:rFonts w:hAnsi="Times New Roman" w:cs="Times New Roman"/>
          <w:color w:val="000000"/>
          <w:szCs w:val="24"/>
        </w:rPr>
        <w:t>на</w:t>
      </w:r>
      <w:r w:rsidRPr="002D2286">
        <w:rPr>
          <w:rFonts w:hAnsi="Times New Roman" w:cs="Times New Roman"/>
          <w:color w:val="000000"/>
          <w:szCs w:val="24"/>
        </w:rPr>
        <w:t xml:space="preserve"> </w:t>
      </w:r>
      <w:r w:rsidRPr="002D2286">
        <w:rPr>
          <w:rFonts w:ascii="Times New Roman" w:hAnsi="Times New Roman" w:cs="Times New Roman"/>
          <w:color w:val="000000"/>
          <w:szCs w:val="24"/>
        </w:rPr>
        <w:t>90</w:t>
      </w:r>
      <w:r w:rsidRPr="002D2286">
        <w:rPr>
          <w:rFonts w:hAnsi="Times New Roman" w:cs="Times New Roman"/>
          <w:color w:val="000000"/>
          <w:szCs w:val="24"/>
        </w:rPr>
        <w:t> </w:t>
      </w:r>
      <w:r w:rsidRPr="002D2286">
        <w:rPr>
          <w:rFonts w:hAnsi="Times New Roman" w:cs="Times New Roman"/>
          <w:color w:val="000000"/>
          <w:szCs w:val="24"/>
        </w:rPr>
        <w:t xml:space="preserve">% </w:t>
      </w:r>
      <w:r w:rsidRPr="002D2286">
        <w:rPr>
          <w:rFonts w:hAnsi="Times New Roman" w:cs="Times New Roman"/>
          <w:color w:val="000000"/>
          <w:szCs w:val="24"/>
        </w:rPr>
        <w:t>и соответствует</w:t>
      </w:r>
      <w:r w:rsidRPr="002D2286">
        <w:rPr>
          <w:rFonts w:hAnsi="Times New Roman" w:cs="Times New Roman"/>
          <w:color w:val="000000"/>
          <w:szCs w:val="24"/>
        </w:rPr>
        <w:t xml:space="preserve"> </w:t>
      </w:r>
      <w:r w:rsidRPr="002D2286">
        <w:rPr>
          <w:rFonts w:hAnsi="Times New Roman" w:cs="Times New Roman"/>
          <w:color w:val="000000"/>
          <w:szCs w:val="24"/>
        </w:rPr>
        <w:t>нормативным</w:t>
      </w:r>
      <w:r w:rsidRPr="002D2286">
        <w:rPr>
          <w:rFonts w:hAnsi="Times New Roman" w:cs="Times New Roman"/>
          <w:color w:val="000000"/>
          <w:szCs w:val="24"/>
        </w:rPr>
        <w:t xml:space="preserve"> </w:t>
      </w:r>
      <w:r w:rsidRPr="002D2286">
        <w:rPr>
          <w:rFonts w:hAnsi="Times New Roman" w:cs="Times New Roman"/>
          <w:color w:val="000000"/>
          <w:szCs w:val="24"/>
        </w:rPr>
        <w:t>требованиям</w:t>
      </w:r>
      <w:r w:rsidRPr="002D2286">
        <w:rPr>
          <w:rFonts w:hAnsi="Times New Roman" w:cs="Times New Roman"/>
          <w:color w:val="000000"/>
          <w:szCs w:val="24"/>
        </w:rPr>
        <w:t xml:space="preserve">. </w:t>
      </w:r>
      <w:r w:rsidRPr="002D2286">
        <w:rPr>
          <w:rFonts w:hAnsi="Times New Roman" w:cs="Times New Roman"/>
          <w:color w:val="000000"/>
          <w:szCs w:val="24"/>
        </w:rPr>
        <w:t>Задача</w:t>
      </w:r>
      <w:r w:rsidRPr="002D2286">
        <w:rPr>
          <w:rFonts w:hAnsi="Times New Roman" w:cs="Times New Roman"/>
          <w:color w:val="000000"/>
          <w:szCs w:val="24"/>
        </w:rPr>
        <w:t xml:space="preserve"> </w:t>
      </w:r>
      <w:r w:rsidRPr="002D2286">
        <w:rPr>
          <w:rFonts w:hAnsi="Times New Roman" w:cs="Times New Roman"/>
          <w:color w:val="000000"/>
          <w:szCs w:val="24"/>
        </w:rPr>
        <w:t>оснащения</w:t>
      </w:r>
      <w:r w:rsidRPr="002D2286">
        <w:rPr>
          <w:rFonts w:hAnsi="Times New Roman" w:cs="Times New Roman"/>
          <w:color w:val="000000"/>
          <w:szCs w:val="24"/>
        </w:rPr>
        <w:t xml:space="preserve"> </w:t>
      </w:r>
      <w:r w:rsidRPr="002D2286">
        <w:rPr>
          <w:rFonts w:hAnsi="Times New Roman" w:cs="Times New Roman"/>
          <w:color w:val="000000"/>
          <w:szCs w:val="24"/>
        </w:rPr>
        <w:t>предметно</w:t>
      </w:r>
      <w:r w:rsidRPr="002D2286">
        <w:rPr>
          <w:rFonts w:hAnsi="Times New Roman" w:cs="Times New Roman"/>
          <w:color w:val="000000"/>
          <w:szCs w:val="24"/>
        </w:rPr>
        <w:t>-</w:t>
      </w:r>
      <w:r w:rsidRPr="002D2286">
        <w:rPr>
          <w:rFonts w:hAnsi="Times New Roman" w:cs="Times New Roman"/>
          <w:color w:val="000000"/>
          <w:szCs w:val="24"/>
        </w:rPr>
        <w:t>развивающей</w:t>
      </w:r>
      <w:r w:rsidRPr="002D2286">
        <w:rPr>
          <w:rFonts w:hAnsi="Times New Roman" w:cs="Times New Roman"/>
          <w:color w:val="000000"/>
          <w:szCs w:val="24"/>
        </w:rPr>
        <w:t xml:space="preserve"> </w:t>
      </w:r>
      <w:r w:rsidRPr="002D2286">
        <w:rPr>
          <w:rFonts w:hAnsi="Times New Roman" w:cs="Times New Roman"/>
          <w:color w:val="000000"/>
          <w:szCs w:val="24"/>
        </w:rPr>
        <w:t>среды</w:t>
      </w:r>
      <w:r w:rsidRPr="002D2286">
        <w:rPr>
          <w:rFonts w:hAnsi="Times New Roman" w:cs="Times New Roman"/>
          <w:color w:val="000000"/>
          <w:szCs w:val="24"/>
        </w:rPr>
        <w:t xml:space="preserve"> </w:t>
      </w:r>
      <w:r w:rsidRPr="002D2286">
        <w:rPr>
          <w:rFonts w:hAnsi="Times New Roman" w:cs="Times New Roman"/>
          <w:color w:val="000000"/>
          <w:szCs w:val="24"/>
        </w:rPr>
        <w:t>остается</w:t>
      </w:r>
      <w:r w:rsidRPr="002D2286">
        <w:rPr>
          <w:rFonts w:hAnsi="Times New Roman" w:cs="Times New Roman"/>
          <w:color w:val="000000"/>
          <w:szCs w:val="24"/>
        </w:rPr>
        <w:t xml:space="preserve"> </w:t>
      </w:r>
      <w:r w:rsidRPr="002D2286">
        <w:rPr>
          <w:rFonts w:hAnsi="Times New Roman" w:cs="Times New Roman"/>
          <w:color w:val="000000"/>
          <w:szCs w:val="24"/>
        </w:rPr>
        <w:t>одной</w:t>
      </w:r>
      <w:r w:rsidRPr="002D2286">
        <w:rPr>
          <w:rFonts w:hAnsi="Times New Roman" w:cs="Times New Roman"/>
          <w:color w:val="000000"/>
          <w:szCs w:val="24"/>
        </w:rPr>
        <w:t xml:space="preserve"> </w:t>
      </w:r>
      <w:r w:rsidRPr="002D2286">
        <w:rPr>
          <w:rFonts w:hAnsi="Times New Roman" w:cs="Times New Roman"/>
          <w:color w:val="000000"/>
          <w:szCs w:val="24"/>
        </w:rPr>
        <w:t>из главных</w:t>
      </w:r>
      <w:r w:rsidRPr="002D2286">
        <w:rPr>
          <w:rFonts w:hAnsi="Times New Roman" w:cs="Times New Roman"/>
          <w:color w:val="000000"/>
          <w:szCs w:val="24"/>
        </w:rPr>
        <w:t xml:space="preserve">. </w:t>
      </w:r>
    </w:p>
    <w:p w14:paraId="55C870DC" w14:textId="02ED403B" w:rsidR="0090076B" w:rsidRPr="0090076B" w:rsidRDefault="00B736DC" w:rsidP="0067340D">
      <w:pPr>
        <w:pStyle w:val="aa"/>
        <w:spacing w:after="0" w:line="240" w:lineRule="auto"/>
        <w:jc w:val="both"/>
        <w:rPr>
          <w:rFonts w:ascii="Times New Roman" w:hAnsi="Times New Roman" w:cs="Times New Roman"/>
        </w:rPr>
      </w:pPr>
      <w:r w:rsidRPr="002D2286">
        <w:rPr>
          <w:rFonts w:hAnsi="Times New Roman" w:cs="Times New Roman"/>
          <w:b/>
          <w:color w:val="000000"/>
          <w:szCs w:val="24"/>
        </w:rPr>
        <w:t>Вывод</w:t>
      </w:r>
      <w:r w:rsidRPr="002D2286">
        <w:rPr>
          <w:rFonts w:hAnsi="Times New Roman" w:cs="Times New Roman"/>
          <w:b/>
          <w:color w:val="000000"/>
          <w:szCs w:val="24"/>
        </w:rPr>
        <w:t>:</w:t>
      </w:r>
      <w:r w:rsidRPr="002D2286">
        <w:rPr>
          <w:rFonts w:hAnsi="Times New Roman" w:cs="Times New Roman"/>
          <w:color w:val="000000"/>
          <w:szCs w:val="24"/>
        </w:rPr>
        <w:t xml:space="preserve"> </w:t>
      </w:r>
      <w:r w:rsidR="0090076B" w:rsidRPr="0090076B">
        <w:rPr>
          <w:rFonts w:ascii="Times New Roman" w:hAnsi="Times New Roman" w:cs="Times New Roman"/>
        </w:rPr>
        <w:t>учебно-методическое и информа</w:t>
      </w:r>
      <w:r w:rsidR="0090076B">
        <w:rPr>
          <w:rFonts w:ascii="Times New Roman" w:hAnsi="Times New Roman" w:cs="Times New Roman"/>
        </w:rPr>
        <w:t>ционное обеспечение в ДОО</w:t>
      </w:r>
      <w:r w:rsidR="0090076B" w:rsidRPr="0090076B">
        <w:rPr>
          <w:rFonts w:ascii="Times New Roman" w:hAnsi="Times New Roman" w:cs="Times New Roman"/>
        </w:rPr>
        <w:t xml:space="preserve"> достаточное для организации образовательной деятельности. Для эффективной реализации образовательных</w:t>
      </w:r>
      <w:r w:rsidR="0090076B" w:rsidRPr="0090076B">
        <w:rPr>
          <w:rFonts w:ascii="Times New Roman" w:hAnsi="Times New Roman" w:cs="Times New Roman"/>
          <w:spacing w:val="-1"/>
        </w:rPr>
        <w:t xml:space="preserve"> </w:t>
      </w:r>
      <w:r w:rsidR="0090076B" w:rsidRPr="0090076B">
        <w:rPr>
          <w:rFonts w:ascii="Times New Roman" w:hAnsi="Times New Roman" w:cs="Times New Roman"/>
        </w:rPr>
        <w:t>программ и Программы</w:t>
      </w:r>
      <w:r w:rsidR="0090076B" w:rsidRPr="0090076B">
        <w:rPr>
          <w:rFonts w:ascii="Times New Roman" w:hAnsi="Times New Roman" w:cs="Times New Roman"/>
          <w:spacing w:val="-1"/>
        </w:rPr>
        <w:t xml:space="preserve"> </w:t>
      </w:r>
      <w:r w:rsidR="0090076B">
        <w:rPr>
          <w:rFonts w:ascii="Times New Roman" w:hAnsi="Times New Roman" w:cs="Times New Roman"/>
        </w:rPr>
        <w:t>развития МБ</w:t>
      </w:r>
      <w:r w:rsidR="0090076B" w:rsidRPr="0090076B">
        <w:rPr>
          <w:rFonts w:ascii="Times New Roman" w:hAnsi="Times New Roman" w:cs="Times New Roman"/>
        </w:rPr>
        <w:t>ДОУ №</w:t>
      </w:r>
      <w:r w:rsidR="0090076B" w:rsidRPr="0090076B">
        <w:rPr>
          <w:rFonts w:ascii="Times New Roman" w:hAnsi="Times New Roman" w:cs="Times New Roman"/>
          <w:spacing w:val="-1"/>
        </w:rPr>
        <w:t xml:space="preserve"> </w:t>
      </w:r>
      <w:r w:rsidR="0090076B" w:rsidRPr="0090076B">
        <w:rPr>
          <w:rFonts w:ascii="Times New Roman" w:hAnsi="Times New Roman" w:cs="Times New Roman"/>
        </w:rPr>
        <w:t>112 на</w:t>
      </w:r>
      <w:r w:rsidR="0090076B" w:rsidRPr="0090076B">
        <w:rPr>
          <w:rFonts w:ascii="Times New Roman" w:hAnsi="Times New Roman" w:cs="Times New Roman"/>
          <w:spacing w:val="-1"/>
        </w:rPr>
        <w:t xml:space="preserve"> </w:t>
      </w:r>
      <w:r w:rsidR="0090076B">
        <w:rPr>
          <w:rFonts w:ascii="Times New Roman" w:hAnsi="Times New Roman" w:cs="Times New Roman"/>
        </w:rPr>
        <w:t>период до 2026</w:t>
      </w:r>
      <w:r w:rsidR="0090076B" w:rsidRPr="0090076B">
        <w:rPr>
          <w:rFonts w:ascii="Times New Roman" w:hAnsi="Times New Roman" w:cs="Times New Roman"/>
        </w:rPr>
        <w:t xml:space="preserve"> года требуется системное дооснащение образовательного процесса интерактивным </w:t>
      </w:r>
      <w:r w:rsidR="0090076B">
        <w:rPr>
          <w:rFonts w:ascii="Times New Roman" w:hAnsi="Times New Roman" w:cs="Times New Roman"/>
          <w:spacing w:val="-2"/>
        </w:rPr>
        <w:lastRenderedPageBreak/>
        <w:t>оборудованием (</w:t>
      </w:r>
      <w:r w:rsidR="0090076B">
        <w:rPr>
          <w:rFonts w:ascii="Times New Roman" w:hAnsi="Times New Roman" w:cs="Times New Roman"/>
          <w:szCs w:val="24"/>
        </w:rPr>
        <w:t>интерактивный пол, интерактивная доска)</w:t>
      </w:r>
      <w:r w:rsidR="0090076B" w:rsidRPr="0090076B">
        <w:rPr>
          <w:rFonts w:ascii="Times New Roman" w:hAnsi="Times New Roman" w:cs="Times New Roman"/>
          <w:szCs w:val="24"/>
        </w:rPr>
        <w:t>.</w:t>
      </w:r>
      <w:r w:rsidR="0090076B" w:rsidRPr="0090076B">
        <w:rPr>
          <w:rStyle w:val="propis"/>
          <w:rFonts w:ascii="Times New Roman" w:hAnsi="Times New Roman" w:cs="Times New Roman"/>
          <w:i w:val="0"/>
          <w:sz w:val="24"/>
          <w:szCs w:val="24"/>
        </w:rPr>
        <w:t xml:space="preserve"> Закупку необходимых материалов запланировали на 2025 </w:t>
      </w:r>
      <w:r w:rsidR="0090076B">
        <w:rPr>
          <w:rStyle w:val="propis"/>
          <w:rFonts w:ascii="Times New Roman" w:hAnsi="Times New Roman" w:cs="Times New Roman"/>
          <w:i w:val="0"/>
          <w:sz w:val="24"/>
          <w:szCs w:val="24"/>
        </w:rPr>
        <w:t>– 2026 учебный год</w:t>
      </w:r>
      <w:r w:rsidR="0090076B" w:rsidRPr="0090076B">
        <w:rPr>
          <w:rStyle w:val="propis"/>
          <w:rFonts w:ascii="Times New Roman" w:hAnsi="Times New Roman" w:cs="Times New Roman"/>
          <w:sz w:val="24"/>
          <w:szCs w:val="24"/>
        </w:rPr>
        <w:t>.</w:t>
      </w:r>
    </w:p>
    <w:p w14:paraId="5C2E5222" w14:textId="77777777" w:rsidR="0090076B" w:rsidRPr="0090076B" w:rsidRDefault="0090076B" w:rsidP="0067340D">
      <w:pPr>
        <w:spacing w:after="0" w:line="240" w:lineRule="auto"/>
        <w:jc w:val="both"/>
        <w:rPr>
          <w:rFonts w:ascii="Times New Roman" w:hAnsi="Times New Roman" w:cs="Times New Roman"/>
          <w:color w:val="000000"/>
          <w:szCs w:val="24"/>
        </w:rPr>
      </w:pPr>
    </w:p>
    <w:p w14:paraId="7E0C48F8" w14:textId="22D0E212" w:rsidR="00B55DCF" w:rsidRPr="002D2286" w:rsidRDefault="006F6C19" w:rsidP="0067340D">
      <w:pPr>
        <w:spacing w:after="0" w:line="240" w:lineRule="auto"/>
        <w:jc w:val="center"/>
        <w:rPr>
          <w:rFonts w:hAnsi="Times New Roman" w:cs="Times New Roman"/>
          <w:b/>
          <w:color w:val="000000"/>
          <w:szCs w:val="24"/>
        </w:rPr>
      </w:pPr>
      <w:r>
        <w:rPr>
          <w:rFonts w:ascii="Times New Roman" w:hAnsi="Times New Roman" w:cs="Times New Roman"/>
          <w:b/>
          <w:szCs w:val="24"/>
        </w:rPr>
        <w:t>1.</w:t>
      </w:r>
      <w:r w:rsidR="00844089">
        <w:rPr>
          <w:rFonts w:ascii="Times New Roman" w:hAnsi="Times New Roman" w:cs="Times New Roman"/>
          <w:b/>
          <w:szCs w:val="24"/>
        </w:rPr>
        <w:t>8</w:t>
      </w:r>
      <w:r w:rsidR="00B55DCF" w:rsidRPr="002D2286">
        <w:rPr>
          <w:rFonts w:ascii="Times New Roman" w:hAnsi="Times New Roman" w:cs="Times New Roman"/>
          <w:b/>
          <w:szCs w:val="24"/>
        </w:rPr>
        <w:t>.</w:t>
      </w:r>
      <w:r w:rsidR="0067101E" w:rsidRPr="002D2286">
        <w:rPr>
          <w:rFonts w:ascii="Times New Roman" w:hAnsi="Times New Roman" w:cs="Times New Roman"/>
          <w:b/>
          <w:szCs w:val="24"/>
        </w:rPr>
        <w:t xml:space="preserve"> </w:t>
      </w:r>
      <w:r w:rsidR="00B55DCF" w:rsidRPr="002D2286">
        <w:rPr>
          <w:rFonts w:ascii="Times New Roman" w:hAnsi="Times New Roman" w:cs="Times New Roman"/>
          <w:b/>
          <w:szCs w:val="24"/>
        </w:rPr>
        <w:t>Оценка</w:t>
      </w:r>
      <w:r w:rsidR="0067101E" w:rsidRPr="002D2286">
        <w:rPr>
          <w:rFonts w:ascii="Times New Roman" w:hAnsi="Times New Roman" w:cs="Times New Roman"/>
          <w:b/>
          <w:szCs w:val="24"/>
        </w:rPr>
        <w:t xml:space="preserve"> </w:t>
      </w:r>
      <w:r w:rsidR="00B55DCF" w:rsidRPr="002D2286">
        <w:rPr>
          <w:rFonts w:ascii="Times New Roman" w:hAnsi="Times New Roman" w:cs="Times New Roman"/>
          <w:b/>
          <w:szCs w:val="24"/>
        </w:rPr>
        <w:t>материально-технической</w:t>
      </w:r>
      <w:r w:rsidR="0067101E" w:rsidRPr="002D2286">
        <w:rPr>
          <w:rFonts w:ascii="Times New Roman" w:hAnsi="Times New Roman" w:cs="Times New Roman"/>
          <w:b/>
          <w:szCs w:val="24"/>
        </w:rPr>
        <w:t xml:space="preserve"> </w:t>
      </w:r>
      <w:r w:rsidR="00B55DCF" w:rsidRPr="002D2286">
        <w:rPr>
          <w:rFonts w:ascii="Times New Roman" w:hAnsi="Times New Roman" w:cs="Times New Roman"/>
          <w:b/>
          <w:szCs w:val="24"/>
        </w:rPr>
        <w:t>базы</w:t>
      </w:r>
    </w:p>
    <w:p w14:paraId="38585A50" w14:textId="4581701A" w:rsidR="00B55DCF" w:rsidRPr="002D2286" w:rsidRDefault="00B55DCF" w:rsidP="0067340D">
      <w:pPr>
        <w:pStyle w:val="17PRIL-txt"/>
        <w:spacing w:line="240" w:lineRule="auto"/>
        <w:ind w:firstLine="644"/>
        <w:rPr>
          <w:rStyle w:val="propis"/>
          <w:rFonts w:ascii="Times New Roman" w:hAnsi="Times New Roman" w:cs="Times New Roman"/>
          <w:i w:val="0"/>
          <w:sz w:val="24"/>
          <w:szCs w:val="24"/>
        </w:rPr>
      </w:pPr>
      <w:r w:rsidRPr="002D2286">
        <w:rPr>
          <w:rStyle w:val="propis"/>
          <w:rFonts w:ascii="Times New Roman" w:hAnsi="Times New Roman" w:cs="Times New Roman"/>
          <w:i w:val="0"/>
          <w:sz w:val="24"/>
          <w:szCs w:val="24"/>
        </w:rPr>
        <w:t>В</w:t>
      </w:r>
      <w:r w:rsidR="0067101E" w:rsidRPr="002D2286">
        <w:rPr>
          <w:rStyle w:val="propis"/>
          <w:rFonts w:ascii="Times New Roman" w:hAnsi="Times New Roman" w:cs="Times New Roman"/>
          <w:i w:val="0"/>
          <w:sz w:val="24"/>
          <w:szCs w:val="24"/>
        </w:rPr>
        <w:t xml:space="preserve"> </w:t>
      </w:r>
      <w:r w:rsidR="00FB27B4">
        <w:rPr>
          <w:rStyle w:val="propis"/>
          <w:rFonts w:ascii="Times New Roman" w:hAnsi="Times New Roman" w:cs="Times New Roman"/>
          <w:i w:val="0"/>
          <w:sz w:val="24"/>
          <w:szCs w:val="24"/>
        </w:rPr>
        <w:t xml:space="preserve">ДОО </w:t>
      </w:r>
      <w:r w:rsidRPr="002D2286">
        <w:rPr>
          <w:rStyle w:val="propis"/>
          <w:rFonts w:ascii="Times New Roman" w:hAnsi="Times New Roman" w:cs="Times New Roman"/>
          <w:i w:val="0"/>
          <w:sz w:val="24"/>
          <w:szCs w:val="24"/>
        </w:rPr>
        <w:t>сформирована</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материально-техническая</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база</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для</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реализации</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образовательных</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программ,</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жизнеобеспечения</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и</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развития</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детей.</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В</w:t>
      </w:r>
      <w:r w:rsidR="0067101E" w:rsidRPr="002D2286">
        <w:rPr>
          <w:rStyle w:val="propis"/>
          <w:rFonts w:ascii="Times New Roman" w:hAnsi="Times New Roman" w:cs="Times New Roman"/>
          <w:i w:val="0"/>
          <w:sz w:val="24"/>
          <w:szCs w:val="24"/>
        </w:rPr>
        <w:t xml:space="preserve"> </w:t>
      </w:r>
      <w:r w:rsidR="00FB27B4">
        <w:rPr>
          <w:rStyle w:val="propis"/>
          <w:rFonts w:ascii="Times New Roman" w:hAnsi="Times New Roman" w:cs="Times New Roman"/>
          <w:i w:val="0"/>
          <w:sz w:val="24"/>
          <w:szCs w:val="24"/>
        </w:rPr>
        <w:t>ДОО</w:t>
      </w:r>
      <w:r w:rsidR="005F4BC6"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оборудованы</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помещения:</w:t>
      </w:r>
    </w:p>
    <w:p w14:paraId="308D9198" w14:textId="77777777" w:rsidR="00B55DCF" w:rsidRPr="002D2286" w:rsidRDefault="00B55DCF" w:rsidP="0067340D">
      <w:pPr>
        <w:pStyle w:val="17PRIL-bul"/>
        <w:numPr>
          <w:ilvl w:val="0"/>
          <w:numId w:val="19"/>
        </w:numPr>
        <w:spacing w:line="240" w:lineRule="auto"/>
        <w:ind w:left="0"/>
        <w:rPr>
          <w:rStyle w:val="propis"/>
          <w:rFonts w:ascii="Times New Roman" w:hAnsi="Times New Roman" w:cs="Times New Roman"/>
          <w:i w:val="0"/>
          <w:sz w:val="24"/>
          <w:szCs w:val="24"/>
        </w:rPr>
      </w:pPr>
      <w:r w:rsidRPr="002D2286">
        <w:rPr>
          <w:rStyle w:val="propis"/>
          <w:rFonts w:ascii="Times New Roman" w:hAnsi="Times New Roman" w:cs="Times New Roman"/>
          <w:i w:val="0"/>
          <w:sz w:val="24"/>
          <w:szCs w:val="24"/>
        </w:rPr>
        <w:t>групповые</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помещения</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w:t>
      </w:r>
      <w:r w:rsidR="0067101E" w:rsidRPr="002D2286">
        <w:rPr>
          <w:rStyle w:val="propis"/>
          <w:rFonts w:ascii="Times New Roman" w:hAnsi="Times New Roman" w:cs="Times New Roman"/>
          <w:i w:val="0"/>
          <w:sz w:val="24"/>
          <w:szCs w:val="24"/>
        </w:rPr>
        <w:t xml:space="preserve"> </w:t>
      </w:r>
      <w:r w:rsidR="005F4BC6" w:rsidRPr="002D2286">
        <w:rPr>
          <w:rStyle w:val="propis"/>
          <w:rFonts w:ascii="Times New Roman" w:hAnsi="Times New Roman" w:cs="Times New Roman"/>
          <w:i w:val="0"/>
          <w:sz w:val="24"/>
          <w:szCs w:val="24"/>
        </w:rPr>
        <w:t>13</w:t>
      </w:r>
      <w:r w:rsidRPr="002D2286">
        <w:rPr>
          <w:rStyle w:val="propis"/>
          <w:rFonts w:ascii="Times New Roman" w:hAnsi="Times New Roman" w:cs="Times New Roman"/>
          <w:i w:val="0"/>
          <w:sz w:val="24"/>
          <w:szCs w:val="24"/>
        </w:rPr>
        <w:t>;</w:t>
      </w:r>
    </w:p>
    <w:p w14:paraId="42174897" w14:textId="77777777" w:rsidR="00B55DCF" w:rsidRPr="002D2286" w:rsidRDefault="00B55DCF" w:rsidP="0067340D">
      <w:pPr>
        <w:pStyle w:val="17PRIL-bul"/>
        <w:numPr>
          <w:ilvl w:val="0"/>
          <w:numId w:val="19"/>
        </w:numPr>
        <w:spacing w:line="240" w:lineRule="auto"/>
        <w:ind w:left="0"/>
        <w:rPr>
          <w:rStyle w:val="propis"/>
          <w:rFonts w:ascii="Times New Roman" w:hAnsi="Times New Roman" w:cs="Times New Roman"/>
          <w:i w:val="0"/>
          <w:sz w:val="24"/>
          <w:szCs w:val="24"/>
        </w:rPr>
      </w:pPr>
      <w:r w:rsidRPr="002D2286">
        <w:rPr>
          <w:rStyle w:val="propis"/>
          <w:rFonts w:ascii="Times New Roman" w:hAnsi="Times New Roman" w:cs="Times New Roman"/>
          <w:i w:val="0"/>
          <w:sz w:val="24"/>
          <w:szCs w:val="24"/>
        </w:rPr>
        <w:t>кабинет</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заведующего</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1;</w:t>
      </w:r>
    </w:p>
    <w:p w14:paraId="12489091" w14:textId="77777777" w:rsidR="00B55DCF" w:rsidRPr="002D2286" w:rsidRDefault="00B55DCF" w:rsidP="0067340D">
      <w:pPr>
        <w:pStyle w:val="17PRIL-bul"/>
        <w:numPr>
          <w:ilvl w:val="0"/>
          <w:numId w:val="19"/>
        </w:numPr>
        <w:spacing w:line="240" w:lineRule="auto"/>
        <w:ind w:left="0"/>
        <w:rPr>
          <w:rStyle w:val="propis"/>
          <w:rFonts w:ascii="Times New Roman" w:hAnsi="Times New Roman" w:cs="Times New Roman"/>
          <w:i w:val="0"/>
          <w:sz w:val="24"/>
          <w:szCs w:val="24"/>
        </w:rPr>
      </w:pPr>
      <w:r w:rsidRPr="002D2286">
        <w:rPr>
          <w:rStyle w:val="propis"/>
          <w:rFonts w:ascii="Times New Roman" w:hAnsi="Times New Roman" w:cs="Times New Roman"/>
          <w:i w:val="0"/>
          <w:sz w:val="24"/>
          <w:szCs w:val="24"/>
        </w:rPr>
        <w:t>методический</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кабинет</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1;</w:t>
      </w:r>
    </w:p>
    <w:p w14:paraId="04DEB7A3" w14:textId="77777777" w:rsidR="00B55DCF" w:rsidRPr="002D2286" w:rsidRDefault="00B55DCF" w:rsidP="0067340D">
      <w:pPr>
        <w:pStyle w:val="17PRIL-bul"/>
        <w:numPr>
          <w:ilvl w:val="0"/>
          <w:numId w:val="19"/>
        </w:numPr>
        <w:spacing w:line="240" w:lineRule="auto"/>
        <w:ind w:left="0"/>
        <w:rPr>
          <w:rStyle w:val="propis"/>
          <w:rFonts w:ascii="Times New Roman" w:hAnsi="Times New Roman" w:cs="Times New Roman"/>
          <w:i w:val="0"/>
          <w:sz w:val="24"/>
          <w:szCs w:val="24"/>
        </w:rPr>
      </w:pPr>
      <w:r w:rsidRPr="002D2286">
        <w:rPr>
          <w:rStyle w:val="propis"/>
          <w:rFonts w:ascii="Times New Roman" w:hAnsi="Times New Roman" w:cs="Times New Roman"/>
          <w:i w:val="0"/>
          <w:sz w:val="24"/>
          <w:szCs w:val="24"/>
        </w:rPr>
        <w:t>музыкальный</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зал</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1;</w:t>
      </w:r>
    </w:p>
    <w:p w14:paraId="6F379B17" w14:textId="77777777" w:rsidR="00B55DCF" w:rsidRPr="002D2286" w:rsidRDefault="00B55DCF" w:rsidP="0067340D">
      <w:pPr>
        <w:pStyle w:val="17PRIL-bul"/>
        <w:numPr>
          <w:ilvl w:val="0"/>
          <w:numId w:val="19"/>
        </w:numPr>
        <w:spacing w:line="240" w:lineRule="auto"/>
        <w:ind w:left="0"/>
        <w:rPr>
          <w:rStyle w:val="propis"/>
          <w:rFonts w:ascii="Times New Roman" w:hAnsi="Times New Roman" w:cs="Times New Roman"/>
          <w:i w:val="0"/>
          <w:sz w:val="24"/>
          <w:szCs w:val="24"/>
        </w:rPr>
      </w:pPr>
      <w:r w:rsidRPr="002D2286">
        <w:rPr>
          <w:rStyle w:val="propis"/>
          <w:rFonts w:ascii="Times New Roman" w:hAnsi="Times New Roman" w:cs="Times New Roman"/>
          <w:i w:val="0"/>
          <w:sz w:val="24"/>
          <w:szCs w:val="24"/>
        </w:rPr>
        <w:t>физкультурный</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зал</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1;</w:t>
      </w:r>
    </w:p>
    <w:p w14:paraId="4345A802" w14:textId="77777777" w:rsidR="00B55DCF" w:rsidRPr="002D2286" w:rsidRDefault="00B55DCF" w:rsidP="0067340D">
      <w:pPr>
        <w:pStyle w:val="17PRIL-bul"/>
        <w:numPr>
          <w:ilvl w:val="0"/>
          <w:numId w:val="19"/>
        </w:numPr>
        <w:spacing w:line="240" w:lineRule="auto"/>
        <w:ind w:left="0"/>
        <w:rPr>
          <w:rStyle w:val="propis"/>
          <w:rFonts w:ascii="Times New Roman" w:hAnsi="Times New Roman" w:cs="Times New Roman"/>
          <w:i w:val="0"/>
          <w:sz w:val="24"/>
          <w:szCs w:val="24"/>
        </w:rPr>
      </w:pPr>
      <w:r w:rsidRPr="002D2286">
        <w:rPr>
          <w:rStyle w:val="propis"/>
          <w:rFonts w:ascii="Times New Roman" w:hAnsi="Times New Roman" w:cs="Times New Roman"/>
          <w:i w:val="0"/>
          <w:sz w:val="24"/>
          <w:szCs w:val="24"/>
        </w:rPr>
        <w:t>пищеблок</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1;</w:t>
      </w:r>
    </w:p>
    <w:p w14:paraId="624B28DF" w14:textId="77777777" w:rsidR="00B55DCF" w:rsidRPr="002D2286" w:rsidRDefault="00B55DCF" w:rsidP="0067340D">
      <w:pPr>
        <w:pStyle w:val="17PRIL-bul"/>
        <w:numPr>
          <w:ilvl w:val="0"/>
          <w:numId w:val="19"/>
        </w:numPr>
        <w:spacing w:line="240" w:lineRule="auto"/>
        <w:ind w:left="0"/>
        <w:rPr>
          <w:rStyle w:val="propis"/>
          <w:rFonts w:ascii="Times New Roman" w:hAnsi="Times New Roman" w:cs="Times New Roman"/>
          <w:i w:val="0"/>
          <w:sz w:val="24"/>
          <w:szCs w:val="24"/>
        </w:rPr>
      </w:pPr>
      <w:r w:rsidRPr="002D2286">
        <w:rPr>
          <w:rStyle w:val="propis"/>
          <w:rFonts w:ascii="Times New Roman" w:hAnsi="Times New Roman" w:cs="Times New Roman"/>
          <w:i w:val="0"/>
          <w:sz w:val="24"/>
          <w:szCs w:val="24"/>
        </w:rPr>
        <w:t>прачечная</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1;</w:t>
      </w:r>
    </w:p>
    <w:p w14:paraId="786BCC2C" w14:textId="77777777" w:rsidR="00B55DCF" w:rsidRPr="002D2286" w:rsidRDefault="00B55DCF" w:rsidP="0067340D">
      <w:pPr>
        <w:pStyle w:val="17PRIL-bul"/>
        <w:numPr>
          <w:ilvl w:val="0"/>
          <w:numId w:val="19"/>
        </w:numPr>
        <w:spacing w:line="240" w:lineRule="auto"/>
        <w:ind w:left="0"/>
        <w:rPr>
          <w:rStyle w:val="propis"/>
          <w:rFonts w:ascii="Times New Roman" w:hAnsi="Times New Roman" w:cs="Times New Roman"/>
          <w:i w:val="0"/>
          <w:sz w:val="24"/>
          <w:szCs w:val="24"/>
        </w:rPr>
      </w:pPr>
      <w:r w:rsidRPr="002D2286">
        <w:rPr>
          <w:rStyle w:val="propis"/>
          <w:rFonts w:ascii="Times New Roman" w:hAnsi="Times New Roman" w:cs="Times New Roman"/>
          <w:i w:val="0"/>
          <w:sz w:val="24"/>
          <w:szCs w:val="24"/>
        </w:rPr>
        <w:t>медицинский</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кабинет</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1;</w:t>
      </w:r>
    </w:p>
    <w:p w14:paraId="5A84BA08" w14:textId="77777777" w:rsidR="00B55DCF" w:rsidRPr="002D2286" w:rsidRDefault="00B55DCF" w:rsidP="0067340D">
      <w:pPr>
        <w:pStyle w:val="17PRIL-bul"/>
        <w:numPr>
          <w:ilvl w:val="0"/>
          <w:numId w:val="19"/>
        </w:numPr>
        <w:spacing w:line="240" w:lineRule="auto"/>
        <w:ind w:left="0"/>
        <w:rPr>
          <w:rStyle w:val="propis"/>
          <w:rFonts w:ascii="Times New Roman" w:hAnsi="Times New Roman" w:cs="Times New Roman"/>
          <w:i w:val="0"/>
          <w:sz w:val="24"/>
          <w:szCs w:val="24"/>
        </w:rPr>
      </w:pPr>
      <w:r w:rsidRPr="002D2286">
        <w:rPr>
          <w:rStyle w:val="propis"/>
          <w:rFonts w:ascii="Times New Roman" w:hAnsi="Times New Roman" w:cs="Times New Roman"/>
          <w:i w:val="0"/>
          <w:sz w:val="24"/>
          <w:szCs w:val="24"/>
        </w:rPr>
        <w:t>кабинет</w:t>
      </w:r>
      <w:r w:rsidR="0067101E" w:rsidRPr="002D2286">
        <w:rPr>
          <w:rStyle w:val="propis"/>
          <w:rFonts w:ascii="Times New Roman" w:hAnsi="Times New Roman" w:cs="Times New Roman"/>
          <w:i w:val="0"/>
          <w:sz w:val="24"/>
          <w:szCs w:val="24"/>
        </w:rPr>
        <w:t xml:space="preserve"> </w:t>
      </w:r>
      <w:r w:rsidR="005F4BC6" w:rsidRPr="002D2286">
        <w:rPr>
          <w:rStyle w:val="propis"/>
          <w:rFonts w:ascii="Times New Roman" w:hAnsi="Times New Roman" w:cs="Times New Roman"/>
          <w:i w:val="0"/>
          <w:sz w:val="24"/>
          <w:szCs w:val="24"/>
        </w:rPr>
        <w:t xml:space="preserve">учителя-логопеда </w:t>
      </w:r>
      <w:r w:rsidRPr="002D2286">
        <w:rPr>
          <w:rStyle w:val="propis"/>
          <w:rFonts w:ascii="Times New Roman" w:hAnsi="Times New Roman" w:cs="Times New Roman"/>
          <w:i w:val="0"/>
          <w:sz w:val="24"/>
          <w:szCs w:val="24"/>
        </w:rPr>
        <w:t>–</w:t>
      </w:r>
      <w:r w:rsidR="0067101E" w:rsidRPr="002D2286">
        <w:rPr>
          <w:rStyle w:val="propis"/>
          <w:rFonts w:ascii="Times New Roman" w:hAnsi="Times New Roman" w:cs="Times New Roman"/>
          <w:i w:val="0"/>
          <w:sz w:val="24"/>
          <w:szCs w:val="24"/>
        </w:rPr>
        <w:t xml:space="preserve"> </w:t>
      </w:r>
      <w:r w:rsidR="005F4BC6" w:rsidRPr="002D2286">
        <w:rPr>
          <w:rStyle w:val="propis"/>
          <w:rFonts w:ascii="Times New Roman" w:hAnsi="Times New Roman" w:cs="Times New Roman"/>
          <w:i w:val="0"/>
          <w:sz w:val="24"/>
          <w:szCs w:val="24"/>
        </w:rPr>
        <w:t>2</w:t>
      </w:r>
      <w:r w:rsidRPr="002D2286">
        <w:rPr>
          <w:rStyle w:val="propis"/>
          <w:rFonts w:ascii="Times New Roman" w:hAnsi="Times New Roman" w:cs="Times New Roman"/>
          <w:i w:val="0"/>
          <w:sz w:val="24"/>
          <w:szCs w:val="24"/>
        </w:rPr>
        <w:t>;</w:t>
      </w:r>
    </w:p>
    <w:p w14:paraId="30E19D19" w14:textId="77777777" w:rsidR="00B55DCF" w:rsidRPr="002D2286" w:rsidRDefault="00B55DCF" w:rsidP="0067340D">
      <w:pPr>
        <w:pStyle w:val="17PRIL-bul"/>
        <w:numPr>
          <w:ilvl w:val="0"/>
          <w:numId w:val="19"/>
        </w:numPr>
        <w:spacing w:line="240" w:lineRule="auto"/>
        <w:ind w:left="0"/>
        <w:rPr>
          <w:rStyle w:val="propis"/>
          <w:rFonts w:ascii="Times New Roman" w:hAnsi="Times New Roman" w:cs="Times New Roman"/>
          <w:i w:val="0"/>
          <w:sz w:val="24"/>
          <w:szCs w:val="24"/>
        </w:rPr>
      </w:pPr>
      <w:r w:rsidRPr="002D2286">
        <w:rPr>
          <w:rStyle w:val="propis"/>
          <w:rFonts w:ascii="Times New Roman" w:hAnsi="Times New Roman" w:cs="Times New Roman"/>
          <w:i w:val="0"/>
          <w:sz w:val="24"/>
          <w:szCs w:val="24"/>
        </w:rPr>
        <w:t>кабинет</w:t>
      </w:r>
      <w:r w:rsidR="0067101E" w:rsidRPr="002D2286">
        <w:rPr>
          <w:rStyle w:val="propis"/>
          <w:rFonts w:ascii="Times New Roman" w:hAnsi="Times New Roman" w:cs="Times New Roman"/>
          <w:i w:val="0"/>
          <w:sz w:val="24"/>
          <w:szCs w:val="24"/>
        </w:rPr>
        <w:t xml:space="preserve"> </w:t>
      </w:r>
      <w:r w:rsidR="005F4BC6" w:rsidRPr="002D2286">
        <w:rPr>
          <w:rStyle w:val="propis"/>
          <w:rFonts w:ascii="Times New Roman" w:hAnsi="Times New Roman" w:cs="Times New Roman"/>
          <w:i w:val="0"/>
          <w:sz w:val="24"/>
          <w:szCs w:val="24"/>
        </w:rPr>
        <w:t xml:space="preserve">педагога-психолога </w:t>
      </w:r>
      <w:r w:rsidRPr="002D2286">
        <w:rPr>
          <w:rStyle w:val="propis"/>
          <w:rFonts w:ascii="Times New Roman" w:hAnsi="Times New Roman" w:cs="Times New Roman"/>
          <w:i w:val="0"/>
          <w:sz w:val="24"/>
          <w:szCs w:val="24"/>
        </w:rPr>
        <w:t>–</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1.</w:t>
      </w:r>
    </w:p>
    <w:p w14:paraId="5A5499E7" w14:textId="77777777" w:rsidR="00B55DCF" w:rsidRPr="002D2286" w:rsidRDefault="00B55DCF" w:rsidP="0067340D">
      <w:pPr>
        <w:pStyle w:val="17PRIL-txt"/>
        <w:spacing w:line="240" w:lineRule="auto"/>
        <w:ind w:firstLine="644"/>
        <w:rPr>
          <w:rStyle w:val="propis"/>
          <w:rFonts w:ascii="Times New Roman" w:hAnsi="Times New Roman" w:cs="Times New Roman"/>
          <w:i w:val="0"/>
          <w:sz w:val="24"/>
          <w:szCs w:val="24"/>
        </w:rPr>
      </w:pPr>
      <w:r w:rsidRPr="002D2286">
        <w:rPr>
          <w:rStyle w:val="propis"/>
          <w:rFonts w:ascii="Times New Roman" w:hAnsi="Times New Roman" w:cs="Times New Roman"/>
          <w:i w:val="0"/>
          <w:sz w:val="24"/>
          <w:szCs w:val="24"/>
        </w:rPr>
        <w:t>При</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создании</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предметно-развивающей</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среды</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воспитатели</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учитывают</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возрастные,</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индивидуальные</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особенности</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детей</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своей</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группы.</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Оборудованы</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групповые</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комнаты,</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включающие</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игровую,</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познавательную,</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обеденную</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зоны.</w:t>
      </w:r>
    </w:p>
    <w:p w14:paraId="7AA11A3E" w14:textId="1E371C70" w:rsidR="00B55DCF" w:rsidRPr="002D2286" w:rsidRDefault="00B55DCF" w:rsidP="0067340D">
      <w:pPr>
        <w:pStyle w:val="17PRIL-txt"/>
        <w:spacing w:line="240" w:lineRule="auto"/>
        <w:ind w:firstLine="644"/>
        <w:rPr>
          <w:rStyle w:val="propis"/>
          <w:rFonts w:ascii="Times New Roman" w:hAnsi="Times New Roman" w:cs="Times New Roman"/>
          <w:i w:val="0"/>
          <w:sz w:val="24"/>
          <w:szCs w:val="24"/>
        </w:rPr>
      </w:pPr>
      <w:r w:rsidRPr="002D2286">
        <w:rPr>
          <w:rStyle w:val="propis"/>
          <w:rFonts w:ascii="Times New Roman" w:hAnsi="Times New Roman" w:cs="Times New Roman"/>
          <w:i w:val="0"/>
          <w:sz w:val="24"/>
          <w:szCs w:val="24"/>
        </w:rPr>
        <w:t>Материально-техническое</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состояние</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Д</w:t>
      </w:r>
      <w:r w:rsidR="00FB27B4">
        <w:rPr>
          <w:rStyle w:val="propis"/>
          <w:rFonts w:ascii="Times New Roman" w:hAnsi="Times New Roman" w:cs="Times New Roman"/>
          <w:i w:val="0"/>
          <w:sz w:val="24"/>
          <w:szCs w:val="24"/>
        </w:rPr>
        <w:t>ОО</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и</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территории</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соответствует</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действующим</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санитарным</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требованиям</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к</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устройству,</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содержанию</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и</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организации</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режима</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работы</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в</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дошкольных</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организациях,</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правилам</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пожарной</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безопасности,</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требованиям</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охраны</w:t>
      </w:r>
      <w:r w:rsidR="0067101E" w:rsidRPr="002D2286">
        <w:rPr>
          <w:rStyle w:val="propis"/>
          <w:rFonts w:ascii="Times New Roman" w:hAnsi="Times New Roman" w:cs="Times New Roman"/>
          <w:i w:val="0"/>
          <w:sz w:val="24"/>
          <w:szCs w:val="24"/>
        </w:rPr>
        <w:t xml:space="preserve"> </w:t>
      </w:r>
      <w:r w:rsidRPr="002D2286">
        <w:rPr>
          <w:rStyle w:val="propis"/>
          <w:rFonts w:ascii="Times New Roman" w:hAnsi="Times New Roman" w:cs="Times New Roman"/>
          <w:i w:val="0"/>
          <w:sz w:val="24"/>
          <w:szCs w:val="24"/>
        </w:rPr>
        <w:t>труда.</w:t>
      </w:r>
    </w:p>
    <w:p w14:paraId="78A579EE" w14:textId="5EA1E1E7" w:rsidR="00A84018" w:rsidRPr="00A84018" w:rsidRDefault="00FB27B4" w:rsidP="0067340D">
      <w:pPr>
        <w:pStyle w:val="aa"/>
        <w:spacing w:after="0" w:line="240" w:lineRule="auto"/>
        <w:ind w:firstLine="707"/>
        <w:jc w:val="both"/>
        <w:rPr>
          <w:rFonts w:ascii="Times New Roman" w:hAnsi="Times New Roman" w:cs="Times New Roman"/>
        </w:rPr>
      </w:pPr>
      <w:r w:rsidRPr="00A84018">
        <w:rPr>
          <w:rFonts w:ascii="Times New Roman" w:hAnsi="Times New Roman" w:cs="Times New Roman"/>
        </w:rPr>
        <w:t>Для качественного и полноценного сопровождения образовательного процесса, учреждение имеет разнообразные технические средства обучения, которые эффективно</w:t>
      </w:r>
      <w:r w:rsidR="00A84018" w:rsidRPr="00A84018">
        <w:rPr>
          <w:rFonts w:ascii="Times New Roman" w:hAnsi="Times New Roman" w:cs="Times New Roman"/>
        </w:rPr>
        <w:t xml:space="preserve"> используются педагогами и специалистами в образовательном процессе.</w:t>
      </w:r>
    </w:p>
    <w:p w14:paraId="7F43946C" w14:textId="77777777" w:rsidR="00A84018" w:rsidRDefault="00A84018" w:rsidP="0067340D">
      <w:pPr>
        <w:pStyle w:val="aa"/>
        <w:spacing w:after="0" w:line="240" w:lineRule="auto"/>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3543"/>
        <w:gridCol w:w="1418"/>
        <w:gridCol w:w="3118"/>
      </w:tblGrid>
      <w:tr w:rsidR="00A84018" w14:paraId="53EBA317" w14:textId="77777777" w:rsidTr="00215D48">
        <w:trPr>
          <w:trHeight w:val="753"/>
        </w:trPr>
        <w:tc>
          <w:tcPr>
            <w:tcW w:w="993" w:type="dxa"/>
          </w:tcPr>
          <w:p w14:paraId="5D26B851" w14:textId="77777777" w:rsidR="00215D48" w:rsidRDefault="00A84018" w:rsidP="0067340D">
            <w:pPr>
              <w:pStyle w:val="TableParagraph"/>
              <w:ind w:left="0"/>
              <w:jc w:val="center"/>
              <w:rPr>
                <w:sz w:val="24"/>
                <w:szCs w:val="24"/>
                <w:lang w:val="ru-RU"/>
              </w:rPr>
            </w:pPr>
            <w:r w:rsidRPr="00A84018">
              <w:rPr>
                <w:sz w:val="24"/>
                <w:szCs w:val="24"/>
              </w:rPr>
              <w:t xml:space="preserve">№ </w:t>
            </w:r>
          </w:p>
          <w:p w14:paraId="71A04978" w14:textId="454758CE" w:rsidR="00A84018" w:rsidRPr="00A84018" w:rsidRDefault="00A84018" w:rsidP="0067340D">
            <w:pPr>
              <w:pStyle w:val="TableParagraph"/>
              <w:ind w:left="0"/>
              <w:jc w:val="center"/>
              <w:rPr>
                <w:sz w:val="24"/>
                <w:szCs w:val="24"/>
              </w:rPr>
            </w:pPr>
            <w:r w:rsidRPr="00A84018">
              <w:rPr>
                <w:spacing w:val="-5"/>
                <w:sz w:val="24"/>
                <w:szCs w:val="24"/>
              </w:rPr>
              <w:t>п/п</w:t>
            </w:r>
          </w:p>
        </w:tc>
        <w:tc>
          <w:tcPr>
            <w:tcW w:w="3543" w:type="dxa"/>
          </w:tcPr>
          <w:p w14:paraId="2D2F690C" w14:textId="77777777" w:rsidR="00A84018" w:rsidRPr="00A84018" w:rsidRDefault="00A84018" w:rsidP="00215D48">
            <w:pPr>
              <w:pStyle w:val="TableParagraph"/>
              <w:ind w:left="0"/>
              <w:jc w:val="center"/>
              <w:rPr>
                <w:sz w:val="24"/>
                <w:szCs w:val="24"/>
              </w:rPr>
            </w:pPr>
            <w:r w:rsidRPr="00A84018">
              <w:rPr>
                <w:sz w:val="24"/>
                <w:szCs w:val="24"/>
              </w:rPr>
              <w:t>Наименование</w:t>
            </w:r>
            <w:r w:rsidRPr="00A84018">
              <w:rPr>
                <w:spacing w:val="-14"/>
                <w:sz w:val="24"/>
                <w:szCs w:val="24"/>
              </w:rPr>
              <w:t xml:space="preserve"> </w:t>
            </w:r>
            <w:r w:rsidRPr="00A84018">
              <w:rPr>
                <w:sz w:val="24"/>
                <w:szCs w:val="24"/>
              </w:rPr>
              <w:t xml:space="preserve">технических </w:t>
            </w:r>
            <w:r w:rsidRPr="00A84018">
              <w:rPr>
                <w:spacing w:val="-2"/>
                <w:sz w:val="24"/>
                <w:szCs w:val="24"/>
              </w:rPr>
              <w:t>средств</w:t>
            </w:r>
          </w:p>
        </w:tc>
        <w:tc>
          <w:tcPr>
            <w:tcW w:w="1418" w:type="dxa"/>
          </w:tcPr>
          <w:p w14:paraId="0EDDACEE" w14:textId="77777777" w:rsidR="00A84018" w:rsidRPr="00A84018" w:rsidRDefault="00A84018" w:rsidP="0067340D">
            <w:pPr>
              <w:pStyle w:val="TableParagraph"/>
              <w:ind w:left="0"/>
              <w:jc w:val="center"/>
              <w:rPr>
                <w:sz w:val="24"/>
                <w:szCs w:val="24"/>
              </w:rPr>
            </w:pPr>
            <w:r w:rsidRPr="00A84018">
              <w:rPr>
                <w:spacing w:val="-2"/>
                <w:sz w:val="24"/>
                <w:szCs w:val="24"/>
              </w:rPr>
              <w:t>Количество</w:t>
            </w:r>
          </w:p>
        </w:tc>
        <w:tc>
          <w:tcPr>
            <w:tcW w:w="3118" w:type="dxa"/>
          </w:tcPr>
          <w:p w14:paraId="693FE972" w14:textId="77777777" w:rsidR="00A84018" w:rsidRPr="00A84018" w:rsidRDefault="00A84018" w:rsidP="0067340D">
            <w:pPr>
              <w:pStyle w:val="TableParagraph"/>
              <w:ind w:left="0"/>
              <w:jc w:val="center"/>
              <w:rPr>
                <w:sz w:val="24"/>
                <w:szCs w:val="24"/>
              </w:rPr>
            </w:pPr>
            <w:r w:rsidRPr="00A84018">
              <w:rPr>
                <w:spacing w:val="-2"/>
                <w:sz w:val="24"/>
                <w:szCs w:val="24"/>
              </w:rPr>
              <w:t>Помещения</w:t>
            </w:r>
          </w:p>
        </w:tc>
      </w:tr>
      <w:tr w:rsidR="00A84018" w14:paraId="5399B0A8" w14:textId="77777777" w:rsidTr="00215D48">
        <w:trPr>
          <w:trHeight w:val="506"/>
        </w:trPr>
        <w:tc>
          <w:tcPr>
            <w:tcW w:w="993" w:type="dxa"/>
          </w:tcPr>
          <w:p w14:paraId="11DC79AF" w14:textId="77777777" w:rsidR="00A84018" w:rsidRPr="00A84018" w:rsidRDefault="00A84018" w:rsidP="0067340D">
            <w:pPr>
              <w:pStyle w:val="TableParagraph"/>
              <w:ind w:left="0"/>
              <w:jc w:val="center"/>
              <w:rPr>
                <w:sz w:val="24"/>
                <w:szCs w:val="24"/>
              </w:rPr>
            </w:pPr>
            <w:r w:rsidRPr="00A84018">
              <w:rPr>
                <w:spacing w:val="-10"/>
                <w:sz w:val="24"/>
                <w:szCs w:val="24"/>
              </w:rPr>
              <w:t>1</w:t>
            </w:r>
          </w:p>
        </w:tc>
        <w:tc>
          <w:tcPr>
            <w:tcW w:w="3543" w:type="dxa"/>
          </w:tcPr>
          <w:p w14:paraId="5234D742" w14:textId="3D76BAE7" w:rsidR="00A84018" w:rsidRPr="00A84018" w:rsidRDefault="00A84018" w:rsidP="0067340D">
            <w:pPr>
              <w:pStyle w:val="TableParagraph"/>
              <w:ind w:left="0"/>
              <w:rPr>
                <w:sz w:val="24"/>
                <w:szCs w:val="24"/>
              </w:rPr>
            </w:pPr>
            <w:r>
              <w:rPr>
                <w:spacing w:val="-2"/>
                <w:sz w:val="24"/>
                <w:szCs w:val="24"/>
                <w:lang w:val="ru-RU"/>
              </w:rPr>
              <w:t xml:space="preserve"> </w:t>
            </w:r>
            <w:r w:rsidRPr="00A84018">
              <w:rPr>
                <w:spacing w:val="-2"/>
                <w:sz w:val="24"/>
                <w:szCs w:val="24"/>
              </w:rPr>
              <w:t>Телевизор</w:t>
            </w:r>
          </w:p>
        </w:tc>
        <w:tc>
          <w:tcPr>
            <w:tcW w:w="1418" w:type="dxa"/>
          </w:tcPr>
          <w:p w14:paraId="5032F104" w14:textId="6BB91282" w:rsidR="00A84018" w:rsidRPr="00A84018" w:rsidRDefault="00A84018" w:rsidP="0067340D">
            <w:pPr>
              <w:pStyle w:val="TableParagraph"/>
              <w:ind w:left="0"/>
              <w:jc w:val="center"/>
              <w:rPr>
                <w:sz w:val="24"/>
                <w:szCs w:val="24"/>
              </w:rPr>
            </w:pPr>
            <w:r>
              <w:rPr>
                <w:spacing w:val="-5"/>
                <w:sz w:val="24"/>
                <w:szCs w:val="24"/>
              </w:rPr>
              <w:t>11</w:t>
            </w:r>
          </w:p>
        </w:tc>
        <w:tc>
          <w:tcPr>
            <w:tcW w:w="3118" w:type="dxa"/>
          </w:tcPr>
          <w:p w14:paraId="0451C6FE" w14:textId="7905B5FA" w:rsidR="00A84018" w:rsidRDefault="00A84018" w:rsidP="0067340D">
            <w:pPr>
              <w:pStyle w:val="TableParagraph"/>
              <w:ind w:left="0"/>
              <w:rPr>
                <w:spacing w:val="-11"/>
                <w:sz w:val="24"/>
                <w:szCs w:val="24"/>
                <w:lang w:val="ru-RU"/>
              </w:rPr>
            </w:pPr>
            <w:r>
              <w:rPr>
                <w:sz w:val="24"/>
                <w:szCs w:val="24"/>
                <w:lang w:val="ru-RU"/>
              </w:rPr>
              <w:t xml:space="preserve">  </w:t>
            </w:r>
            <w:r w:rsidRPr="00A84018">
              <w:rPr>
                <w:sz w:val="24"/>
                <w:szCs w:val="24"/>
                <w:lang w:val="ru-RU"/>
              </w:rPr>
              <w:t>группы</w:t>
            </w:r>
            <w:r w:rsidRPr="00A84018">
              <w:rPr>
                <w:spacing w:val="-10"/>
                <w:sz w:val="24"/>
                <w:szCs w:val="24"/>
                <w:lang w:val="ru-RU"/>
              </w:rPr>
              <w:t xml:space="preserve"> </w:t>
            </w:r>
            <w:r>
              <w:rPr>
                <w:spacing w:val="-10"/>
                <w:sz w:val="24"/>
                <w:szCs w:val="24"/>
                <w:lang w:val="ru-RU"/>
              </w:rPr>
              <w:t>– 10 ед.</w:t>
            </w:r>
            <w:r>
              <w:rPr>
                <w:spacing w:val="-11"/>
                <w:sz w:val="24"/>
                <w:szCs w:val="24"/>
                <w:lang w:val="ru-RU"/>
              </w:rPr>
              <w:t xml:space="preserve">    </w:t>
            </w:r>
          </w:p>
          <w:p w14:paraId="4D5511D3" w14:textId="6B2323DD" w:rsidR="00A84018" w:rsidRPr="00A84018" w:rsidRDefault="00A84018" w:rsidP="0067340D">
            <w:pPr>
              <w:pStyle w:val="TableParagraph"/>
              <w:ind w:left="0"/>
              <w:rPr>
                <w:sz w:val="24"/>
                <w:szCs w:val="24"/>
                <w:lang w:val="ru-RU"/>
              </w:rPr>
            </w:pPr>
            <w:r>
              <w:rPr>
                <w:spacing w:val="-11"/>
                <w:sz w:val="24"/>
                <w:szCs w:val="24"/>
                <w:lang w:val="ru-RU"/>
              </w:rPr>
              <w:t xml:space="preserve">  кабинет заведующего – 1 ед.</w:t>
            </w:r>
          </w:p>
        </w:tc>
      </w:tr>
      <w:tr w:rsidR="00A84018" w14:paraId="354BA3B7" w14:textId="77777777" w:rsidTr="00215D48">
        <w:trPr>
          <w:trHeight w:val="290"/>
        </w:trPr>
        <w:tc>
          <w:tcPr>
            <w:tcW w:w="993" w:type="dxa"/>
          </w:tcPr>
          <w:p w14:paraId="4A1AF12D" w14:textId="77777777" w:rsidR="00A84018" w:rsidRPr="00A84018" w:rsidRDefault="00A84018" w:rsidP="0067340D">
            <w:pPr>
              <w:pStyle w:val="TableParagraph"/>
              <w:ind w:left="0"/>
              <w:jc w:val="center"/>
              <w:rPr>
                <w:sz w:val="24"/>
                <w:szCs w:val="24"/>
                <w:lang w:val="ru-RU"/>
              </w:rPr>
            </w:pPr>
            <w:r w:rsidRPr="00A84018">
              <w:rPr>
                <w:spacing w:val="-10"/>
                <w:sz w:val="24"/>
                <w:szCs w:val="24"/>
                <w:lang w:val="ru-RU"/>
              </w:rPr>
              <w:t>2</w:t>
            </w:r>
          </w:p>
        </w:tc>
        <w:tc>
          <w:tcPr>
            <w:tcW w:w="3543" w:type="dxa"/>
          </w:tcPr>
          <w:p w14:paraId="06A32484" w14:textId="0B20EF88" w:rsidR="00A84018" w:rsidRPr="00A84018" w:rsidRDefault="00A84018" w:rsidP="0067340D">
            <w:pPr>
              <w:pStyle w:val="TableParagraph"/>
              <w:ind w:left="0"/>
              <w:rPr>
                <w:sz w:val="24"/>
                <w:szCs w:val="24"/>
                <w:lang w:val="ru-RU"/>
              </w:rPr>
            </w:pPr>
            <w:r>
              <w:rPr>
                <w:spacing w:val="-2"/>
                <w:sz w:val="24"/>
                <w:szCs w:val="24"/>
                <w:lang w:val="ru-RU"/>
              </w:rPr>
              <w:t xml:space="preserve"> </w:t>
            </w:r>
            <w:r w:rsidRPr="00A84018">
              <w:rPr>
                <w:spacing w:val="-2"/>
                <w:sz w:val="24"/>
                <w:szCs w:val="24"/>
                <w:lang w:val="ru-RU"/>
              </w:rPr>
              <w:t>Магнито</w:t>
            </w:r>
            <w:r>
              <w:rPr>
                <w:spacing w:val="-2"/>
                <w:sz w:val="24"/>
                <w:szCs w:val="24"/>
                <w:lang w:val="ru-RU"/>
              </w:rPr>
              <w:t>фон</w:t>
            </w:r>
          </w:p>
        </w:tc>
        <w:tc>
          <w:tcPr>
            <w:tcW w:w="1418" w:type="dxa"/>
          </w:tcPr>
          <w:p w14:paraId="3BBC9546" w14:textId="3546AA51" w:rsidR="00A84018" w:rsidRPr="00A84018" w:rsidRDefault="008933FD" w:rsidP="0067340D">
            <w:pPr>
              <w:pStyle w:val="TableParagraph"/>
              <w:ind w:left="0"/>
              <w:jc w:val="center"/>
              <w:rPr>
                <w:sz w:val="24"/>
                <w:szCs w:val="24"/>
                <w:lang w:val="ru-RU"/>
              </w:rPr>
            </w:pPr>
            <w:r w:rsidRPr="008933FD">
              <w:rPr>
                <w:spacing w:val="-5"/>
                <w:sz w:val="24"/>
                <w:szCs w:val="24"/>
                <w:lang w:val="ru-RU"/>
              </w:rPr>
              <w:t>6</w:t>
            </w:r>
          </w:p>
        </w:tc>
        <w:tc>
          <w:tcPr>
            <w:tcW w:w="3118" w:type="dxa"/>
          </w:tcPr>
          <w:p w14:paraId="4CB7768B" w14:textId="553C31C8" w:rsidR="00A84018" w:rsidRPr="00A84018" w:rsidRDefault="00A84018" w:rsidP="0067340D">
            <w:pPr>
              <w:pStyle w:val="TableParagraph"/>
              <w:ind w:left="0"/>
              <w:rPr>
                <w:sz w:val="24"/>
                <w:szCs w:val="24"/>
                <w:lang w:val="ru-RU"/>
              </w:rPr>
            </w:pPr>
            <w:r>
              <w:rPr>
                <w:sz w:val="24"/>
                <w:szCs w:val="24"/>
                <w:lang w:val="ru-RU"/>
              </w:rPr>
              <w:t xml:space="preserve"> </w:t>
            </w:r>
            <w:r w:rsidRPr="00A84018">
              <w:rPr>
                <w:spacing w:val="-6"/>
                <w:sz w:val="24"/>
                <w:szCs w:val="24"/>
                <w:lang w:val="ru-RU"/>
              </w:rPr>
              <w:t xml:space="preserve"> </w:t>
            </w:r>
            <w:r w:rsidRPr="00A84018">
              <w:rPr>
                <w:sz w:val="24"/>
                <w:szCs w:val="24"/>
                <w:lang w:val="ru-RU"/>
              </w:rPr>
              <w:t>групповые</w:t>
            </w:r>
            <w:r w:rsidRPr="00A84018">
              <w:rPr>
                <w:spacing w:val="-6"/>
                <w:sz w:val="24"/>
                <w:szCs w:val="24"/>
                <w:lang w:val="ru-RU"/>
              </w:rPr>
              <w:t xml:space="preserve"> </w:t>
            </w:r>
            <w:r w:rsidRPr="00A84018">
              <w:rPr>
                <w:spacing w:val="-2"/>
                <w:sz w:val="24"/>
                <w:szCs w:val="24"/>
                <w:lang w:val="ru-RU"/>
              </w:rPr>
              <w:t>помещения</w:t>
            </w:r>
          </w:p>
        </w:tc>
      </w:tr>
      <w:tr w:rsidR="00A84018" w14:paraId="2471936F" w14:textId="77777777" w:rsidTr="00215D48">
        <w:trPr>
          <w:trHeight w:val="321"/>
        </w:trPr>
        <w:tc>
          <w:tcPr>
            <w:tcW w:w="993" w:type="dxa"/>
          </w:tcPr>
          <w:p w14:paraId="31D46891" w14:textId="77777777" w:rsidR="00A84018" w:rsidRPr="00A84018" w:rsidRDefault="00A84018" w:rsidP="0067340D">
            <w:pPr>
              <w:pStyle w:val="TableParagraph"/>
              <w:ind w:left="0"/>
              <w:jc w:val="center"/>
              <w:rPr>
                <w:sz w:val="24"/>
                <w:szCs w:val="24"/>
                <w:lang w:val="ru-RU"/>
              </w:rPr>
            </w:pPr>
            <w:r w:rsidRPr="00A84018">
              <w:rPr>
                <w:spacing w:val="-10"/>
                <w:sz w:val="24"/>
                <w:szCs w:val="24"/>
                <w:lang w:val="ru-RU"/>
              </w:rPr>
              <w:t>3</w:t>
            </w:r>
          </w:p>
        </w:tc>
        <w:tc>
          <w:tcPr>
            <w:tcW w:w="3543" w:type="dxa"/>
          </w:tcPr>
          <w:p w14:paraId="3CBC4849" w14:textId="0991E7D0" w:rsidR="00A84018" w:rsidRPr="00A84018" w:rsidRDefault="00A84018" w:rsidP="0067340D">
            <w:pPr>
              <w:pStyle w:val="TableParagraph"/>
              <w:ind w:left="0"/>
              <w:rPr>
                <w:sz w:val="24"/>
                <w:szCs w:val="24"/>
                <w:lang w:val="ru-RU"/>
              </w:rPr>
            </w:pPr>
            <w:r>
              <w:rPr>
                <w:sz w:val="24"/>
                <w:szCs w:val="24"/>
                <w:lang w:val="ru-RU"/>
              </w:rPr>
              <w:t xml:space="preserve"> </w:t>
            </w:r>
            <w:r w:rsidRPr="00A84018">
              <w:rPr>
                <w:sz w:val="24"/>
                <w:szCs w:val="24"/>
                <w:lang w:val="ru-RU"/>
              </w:rPr>
              <w:t>Музыкальный</w:t>
            </w:r>
            <w:r w:rsidRPr="00A84018">
              <w:rPr>
                <w:spacing w:val="-8"/>
                <w:sz w:val="24"/>
                <w:szCs w:val="24"/>
                <w:lang w:val="ru-RU"/>
              </w:rPr>
              <w:t xml:space="preserve"> </w:t>
            </w:r>
            <w:r w:rsidRPr="00A84018">
              <w:rPr>
                <w:spacing w:val="-2"/>
                <w:sz w:val="24"/>
                <w:szCs w:val="24"/>
                <w:lang w:val="ru-RU"/>
              </w:rPr>
              <w:t>центр</w:t>
            </w:r>
          </w:p>
        </w:tc>
        <w:tc>
          <w:tcPr>
            <w:tcW w:w="1418" w:type="dxa"/>
          </w:tcPr>
          <w:p w14:paraId="1E2DE88C" w14:textId="5F1B3761" w:rsidR="00A84018" w:rsidRPr="00A84018" w:rsidRDefault="00A84018" w:rsidP="0067340D">
            <w:pPr>
              <w:pStyle w:val="TableParagraph"/>
              <w:ind w:left="0"/>
              <w:jc w:val="center"/>
              <w:rPr>
                <w:sz w:val="24"/>
                <w:szCs w:val="24"/>
                <w:lang w:val="ru-RU"/>
              </w:rPr>
            </w:pPr>
            <w:r>
              <w:rPr>
                <w:spacing w:val="-10"/>
                <w:sz w:val="24"/>
                <w:szCs w:val="24"/>
                <w:lang w:val="ru-RU"/>
              </w:rPr>
              <w:t>1</w:t>
            </w:r>
          </w:p>
        </w:tc>
        <w:tc>
          <w:tcPr>
            <w:tcW w:w="3118" w:type="dxa"/>
          </w:tcPr>
          <w:p w14:paraId="623EF609" w14:textId="51F8B393" w:rsidR="00A84018" w:rsidRPr="00A84018" w:rsidRDefault="00A84018" w:rsidP="0067340D">
            <w:pPr>
              <w:pStyle w:val="TableParagraph"/>
              <w:ind w:left="0"/>
              <w:rPr>
                <w:sz w:val="24"/>
                <w:szCs w:val="24"/>
                <w:lang w:val="ru-RU"/>
              </w:rPr>
            </w:pPr>
            <w:r>
              <w:rPr>
                <w:sz w:val="24"/>
                <w:szCs w:val="24"/>
                <w:lang w:val="ru-RU"/>
              </w:rPr>
              <w:t xml:space="preserve">  </w:t>
            </w:r>
            <w:r w:rsidRPr="00A84018">
              <w:rPr>
                <w:sz w:val="24"/>
                <w:szCs w:val="24"/>
                <w:lang w:val="ru-RU"/>
              </w:rPr>
              <w:t xml:space="preserve">музыкальный зал </w:t>
            </w:r>
          </w:p>
        </w:tc>
      </w:tr>
      <w:tr w:rsidR="00A84018" w14:paraId="027CD5E7" w14:textId="77777777" w:rsidTr="00215D48">
        <w:trPr>
          <w:trHeight w:val="290"/>
        </w:trPr>
        <w:tc>
          <w:tcPr>
            <w:tcW w:w="993" w:type="dxa"/>
          </w:tcPr>
          <w:p w14:paraId="3431CCD6" w14:textId="77777777" w:rsidR="00A84018" w:rsidRPr="00A84018" w:rsidRDefault="00A84018" w:rsidP="0067340D">
            <w:pPr>
              <w:pStyle w:val="TableParagraph"/>
              <w:ind w:left="0"/>
              <w:jc w:val="center"/>
              <w:rPr>
                <w:sz w:val="24"/>
                <w:szCs w:val="24"/>
                <w:lang w:val="ru-RU"/>
              </w:rPr>
            </w:pPr>
            <w:r w:rsidRPr="00A84018">
              <w:rPr>
                <w:spacing w:val="-10"/>
                <w:sz w:val="24"/>
                <w:szCs w:val="24"/>
                <w:lang w:val="ru-RU"/>
              </w:rPr>
              <w:t>4</w:t>
            </w:r>
          </w:p>
        </w:tc>
        <w:tc>
          <w:tcPr>
            <w:tcW w:w="3543" w:type="dxa"/>
          </w:tcPr>
          <w:p w14:paraId="758BFA77" w14:textId="1E926D7B" w:rsidR="00A84018" w:rsidRPr="00930415" w:rsidRDefault="00A84018" w:rsidP="0067340D">
            <w:pPr>
              <w:pStyle w:val="TableParagraph"/>
              <w:ind w:left="0"/>
              <w:rPr>
                <w:sz w:val="24"/>
                <w:szCs w:val="24"/>
                <w:highlight w:val="yellow"/>
                <w:lang w:val="ru-RU"/>
              </w:rPr>
            </w:pPr>
            <w:r w:rsidRPr="00930415">
              <w:rPr>
                <w:sz w:val="24"/>
                <w:szCs w:val="24"/>
                <w:lang w:val="ru-RU"/>
              </w:rPr>
              <w:t xml:space="preserve"> Музыкальная колонка</w:t>
            </w:r>
          </w:p>
        </w:tc>
        <w:tc>
          <w:tcPr>
            <w:tcW w:w="1418" w:type="dxa"/>
          </w:tcPr>
          <w:p w14:paraId="1614A770" w14:textId="727EC4F9" w:rsidR="00A84018" w:rsidRPr="00A84018" w:rsidRDefault="00A84018" w:rsidP="0067340D">
            <w:pPr>
              <w:pStyle w:val="TableParagraph"/>
              <w:ind w:left="0"/>
              <w:jc w:val="center"/>
              <w:rPr>
                <w:sz w:val="24"/>
                <w:szCs w:val="24"/>
                <w:lang w:val="ru-RU"/>
              </w:rPr>
            </w:pPr>
            <w:r>
              <w:rPr>
                <w:sz w:val="24"/>
                <w:szCs w:val="24"/>
                <w:lang w:val="ru-RU"/>
              </w:rPr>
              <w:t>1</w:t>
            </w:r>
          </w:p>
        </w:tc>
        <w:tc>
          <w:tcPr>
            <w:tcW w:w="3118" w:type="dxa"/>
          </w:tcPr>
          <w:p w14:paraId="31681F12" w14:textId="045774A1" w:rsidR="00A84018" w:rsidRPr="00A84018" w:rsidRDefault="00A84018" w:rsidP="0067340D">
            <w:pPr>
              <w:pStyle w:val="TableParagraph"/>
              <w:ind w:left="0"/>
              <w:rPr>
                <w:sz w:val="24"/>
                <w:szCs w:val="24"/>
              </w:rPr>
            </w:pPr>
            <w:r>
              <w:rPr>
                <w:sz w:val="24"/>
                <w:szCs w:val="24"/>
                <w:lang w:val="ru-RU"/>
              </w:rPr>
              <w:t xml:space="preserve">  </w:t>
            </w:r>
            <w:r w:rsidRPr="00A84018">
              <w:rPr>
                <w:sz w:val="24"/>
                <w:szCs w:val="24"/>
              </w:rPr>
              <w:t>музыкальный</w:t>
            </w:r>
            <w:r w:rsidRPr="00A84018">
              <w:rPr>
                <w:spacing w:val="-7"/>
                <w:sz w:val="24"/>
                <w:szCs w:val="24"/>
              </w:rPr>
              <w:t xml:space="preserve"> </w:t>
            </w:r>
            <w:r w:rsidRPr="00A84018">
              <w:rPr>
                <w:spacing w:val="-5"/>
                <w:sz w:val="24"/>
                <w:szCs w:val="24"/>
              </w:rPr>
              <w:t>зал</w:t>
            </w:r>
          </w:p>
        </w:tc>
      </w:tr>
      <w:tr w:rsidR="00A84018" w14:paraId="338A19E0" w14:textId="77777777" w:rsidTr="00215D48">
        <w:trPr>
          <w:trHeight w:val="290"/>
        </w:trPr>
        <w:tc>
          <w:tcPr>
            <w:tcW w:w="993" w:type="dxa"/>
          </w:tcPr>
          <w:p w14:paraId="0A26A2AA" w14:textId="77777777" w:rsidR="00A84018" w:rsidRPr="00A84018" w:rsidRDefault="00A84018" w:rsidP="0067340D">
            <w:pPr>
              <w:pStyle w:val="TableParagraph"/>
              <w:ind w:left="0"/>
              <w:jc w:val="center"/>
              <w:rPr>
                <w:sz w:val="24"/>
                <w:szCs w:val="24"/>
              </w:rPr>
            </w:pPr>
            <w:r w:rsidRPr="00A84018">
              <w:rPr>
                <w:spacing w:val="-10"/>
                <w:sz w:val="24"/>
                <w:szCs w:val="24"/>
              </w:rPr>
              <w:t>5</w:t>
            </w:r>
          </w:p>
        </w:tc>
        <w:tc>
          <w:tcPr>
            <w:tcW w:w="3543" w:type="dxa"/>
          </w:tcPr>
          <w:p w14:paraId="073AF987" w14:textId="1C9FE2FC" w:rsidR="00A84018" w:rsidRPr="00A84018" w:rsidRDefault="00A84018" w:rsidP="0067340D">
            <w:pPr>
              <w:pStyle w:val="TableParagraph"/>
              <w:ind w:left="0"/>
              <w:rPr>
                <w:sz w:val="24"/>
                <w:szCs w:val="24"/>
                <w:lang w:val="ru-RU"/>
              </w:rPr>
            </w:pPr>
            <w:r>
              <w:rPr>
                <w:sz w:val="24"/>
                <w:szCs w:val="24"/>
                <w:lang w:val="ru-RU"/>
              </w:rPr>
              <w:t xml:space="preserve"> Проектор</w:t>
            </w:r>
          </w:p>
        </w:tc>
        <w:tc>
          <w:tcPr>
            <w:tcW w:w="1418" w:type="dxa"/>
          </w:tcPr>
          <w:p w14:paraId="7C836920" w14:textId="3CD3AAB9" w:rsidR="00A84018" w:rsidRPr="00A84018" w:rsidRDefault="00A84018" w:rsidP="0067340D">
            <w:pPr>
              <w:pStyle w:val="TableParagraph"/>
              <w:ind w:left="0"/>
              <w:jc w:val="center"/>
              <w:rPr>
                <w:sz w:val="24"/>
                <w:szCs w:val="24"/>
                <w:lang w:val="ru-RU"/>
              </w:rPr>
            </w:pPr>
            <w:r>
              <w:rPr>
                <w:sz w:val="24"/>
                <w:szCs w:val="24"/>
                <w:lang w:val="ru-RU"/>
              </w:rPr>
              <w:t>1</w:t>
            </w:r>
          </w:p>
        </w:tc>
        <w:tc>
          <w:tcPr>
            <w:tcW w:w="3118" w:type="dxa"/>
          </w:tcPr>
          <w:p w14:paraId="5864F14E" w14:textId="7DA7AE29" w:rsidR="00A84018" w:rsidRPr="00A84018" w:rsidRDefault="00A84018" w:rsidP="0067340D">
            <w:pPr>
              <w:pStyle w:val="TableParagraph"/>
              <w:ind w:left="0"/>
              <w:rPr>
                <w:sz w:val="24"/>
                <w:szCs w:val="24"/>
              </w:rPr>
            </w:pPr>
            <w:r>
              <w:rPr>
                <w:sz w:val="24"/>
                <w:szCs w:val="24"/>
                <w:lang w:val="ru-RU"/>
              </w:rPr>
              <w:t xml:space="preserve">  </w:t>
            </w:r>
            <w:r w:rsidRPr="00A84018">
              <w:rPr>
                <w:sz w:val="24"/>
                <w:szCs w:val="24"/>
              </w:rPr>
              <w:t>музыкальный</w:t>
            </w:r>
            <w:r w:rsidRPr="00A84018">
              <w:rPr>
                <w:spacing w:val="-7"/>
                <w:sz w:val="24"/>
                <w:szCs w:val="24"/>
              </w:rPr>
              <w:t xml:space="preserve"> </w:t>
            </w:r>
            <w:r w:rsidRPr="00A84018">
              <w:rPr>
                <w:spacing w:val="-5"/>
                <w:sz w:val="24"/>
                <w:szCs w:val="24"/>
              </w:rPr>
              <w:t>зал</w:t>
            </w:r>
          </w:p>
        </w:tc>
      </w:tr>
      <w:tr w:rsidR="00A84018" w14:paraId="592FDE4C" w14:textId="77777777" w:rsidTr="00215D48">
        <w:trPr>
          <w:trHeight w:val="290"/>
        </w:trPr>
        <w:tc>
          <w:tcPr>
            <w:tcW w:w="993" w:type="dxa"/>
          </w:tcPr>
          <w:p w14:paraId="540F665D" w14:textId="77777777" w:rsidR="00A84018" w:rsidRPr="00A84018" w:rsidRDefault="00A84018" w:rsidP="0067340D">
            <w:pPr>
              <w:pStyle w:val="TableParagraph"/>
              <w:ind w:left="0"/>
              <w:jc w:val="center"/>
              <w:rPr>
                <w:sz w:val="24"/>
                <w:szCs w:val="24"/>
              </w:rPr>
            </w:pPr>
            <w:r w:rsidRPr="00A84018">
              <w:rPr>
                <w:spacing w:val="-5"/>
                <w:sz w:val="24"/>
                <w:szCs w:val="24"/>
              </w:rPr>
              <w:t>6.</w:t>
            </w:r>
          </w:p>
        </w:tc>
        <w:tc>
          <w:tcPr>
            <w:tcW w:w="3543" w:type="dxa"/>
          </w:tcPr>
          <w:p w14:paraId="6DD6DC44" w14:textId="24D14478" w:rsidR="00A84018" w:rsidRPr="00A84018" w:rsidRDefault="00A84018" w:rsidP="0067340D">
            <w:pPr>
              <w:pStyle w:val="TableParagraph"/>
              <w:ind w:left="0"/>
              <w:rPr>
                <w:sz w:val="24"/>
                <w:szCs w:val="24"/>
                <w:lang w:val="ru-RU"/>
              </w:rPr>
            </w:pPr>
            <w:r>
              <w:rPr>
                <w:sz w:val="24"/>
                <w:szCs w:val="24"/>
                <w:lang w:val="ru-RU"/>
              </w:rPr>
              <w:t xml:space="preserve">  Экран </w:t>
            </w:r>
          </w:p>
        </w:tc>
        <w:tc>
          <w:tcPr>
            <w:tcW w:w="1418" w:type="dxa"/>
          </w:tcPr>
          <w:p w14:paraId="66CD1EC7" w14:textId="0B3C86E4" w:rsidR="00A84018" w:rsidRPr="00A84018" w:rsidRDefault="00A84018" w:rsidP="0067340D">
            <w:pPr>
              <w:pStyle w:val="TableParagraph"/>
              <w:ind w:left="0"/>
              <w:jc w:val="center"/>
              <w:rPr>
                <w:sz w:val="24"/>
                <w:szCs w:val="24"/>
                <w:lang w:val="ru-RU"/>
              </w:rPr>
            </w:pPr>
            <w:r>
              <w:rPr>
                <w:sz w:val="24"/>
                <w:szCs w:val="24"/>
                <w:lang w:val="ru-RU"/>
              </w:rPr>
              <w:t>1</w:t>
            </w:r>
          </w:p>
        </w:tc>
        <w:tc>
          <w:tcPr>
            <w:tcW w:w="3118" w:type="dxa"/>
          </w:tcPr>
          <w:p w14:paraId="66229EB8" w14:textId="694A57BE" w:rsidR="00A84018" w:rsidRPr="00A84018" w:rsidRDefault="00A84018" w:rsidP="0067340D">
            <w:pPr>
              <w:pStyle w:val="TableParagraph"/>
              <w:ind w:left="0"/>
              <w:rPr>
                <w:sz w:val="24"/>
                <w:szCs w:val="24"/>
              </w:rPr>
            </w:pPr>
            <w:r>
              <w:rPr>
                <w:sz w:val="24"/>
                <w:szCs w:val="24"/>
                <w:lang w:val="ru-RU"/>
              </w:rPr>
              <w:t xml:space="preserve">  </w:t>
            </w:r>
            <w:r w:rsidRPr="00A84018">
              <w:rPr>
                <w:sz w:val="24"/>
                <w:szCs w:val="24"/>
              </w:rPr>
              <w:t>музыкальный</w:t>
            </w:r>
            <w:r w:rsidRPr="00A84018">
              <w:rPr>
                <w:spacing w:val="-7"/>
                <w:sz w:val="24"/>
                <w:szCs w:val="24"/>
              </w:rPr>
              <w:t xml:space="preserve"> </w:t>
            </w:r>
            <w:r w:rsidRPr="00A84018">
              <w:rPr>
                <w:spacing w:val="-5"/>
                <w:sz w:val="24"/>
                <w:szCs w:val="24"/>
              </w:rPr>
              <w:t>зал</w:t>
            </w:r>
          </w:p>
        </w:tc>
      </w:tr>
      <w:tr w:rsidR="00A84018" w14:paraId="05370785" w14:textId="77777777" w:rsidTr="00215D48">
        <w:trPr>
          <w:trHeight w:val="290"/>
        </w:trPr>
        <w:tc>
          <w:tcPr>
            <w:tcW w:w="993" w:type="dxa"/>
          </w:tcPr>
          <w:p w14:paraId="1C6FE134" w14:textId="77777777" w:rsidR="00A84018" w:rsidRPr="00A84018" w:rsidRDefault="00A84018" w:rsidP="0067340D">
            <w:pPr>
              <w:pStyle w:val="TableParagraph"/>
              <w:ind w:left="0"/>
              <w:jc w:val="center"/>
              <w:rPr>
                <w:sz w:val="24"/>
                <w:szCs w:val="24"/>
              </w:rPr>
            </w:pPr>
            <w:r w:rsidRPr="00A84018">
              <w:rPr>
                <w:spacing w:val="-5"/>
                <w:sz w:val="24"/>
                <w:szCs w:val="24"/>
              </w:rPr>
              <w:t>7.</w:t>
            </w:r>
          </w:p>
        </w:tc>
        <w:tc>
          <w:tcPr>
            <w:tcW w:w="3543" w:type="dxa"/>
          </w:tcPr>
          <w:p w14:paraId="0B1F4855" w14:textId="6414FBDF" w:rsidR="00A84018" w:rsidRPr="00A84018" w:rsidRDefault="00A84018" w:rsidP="0067340D">
            <w:pPr>
              <w:pStyle w:val="TableParagraph"/>
              <w:ind w:left="0"/>
              <w:rPr>
                <w:sz w:val="24"/>
                <w:szCs w:val="24"/>
              </w:rPr>
            </w:pPr>
            <w:r>
              <w:rPr>
                <w:spacing w:val="-2"/>
                <w:sz w:val="24"/>
                <w:szCs w:val="24"/>
                <w:lang w:val="ru-RU"/>
              </w:rPr>
              <w:t xml:space="preserve">  </w:t>
            </w:r>
            <w:r w:rsidRPr="00A84018">
              <w:rPr>
                <w:spacing w:val="-2"/>
                <w:sz w:val="24"/>
                <w:szCs w:val="24"/>
              </w:rPr>
              <w:t>Радиомикрофон</w:t>
            </w:r>
          </w:p>
        </w:tc>
        <w:tc>
          <w:tcPr>
            <w:tcW w:w="1418" w:type="dxa"/>
          </w:tcPr>
          <w:p w14:paraId="4A26A072" w14:textId="77777777" w:rsidR="00A84018" w:rsidRPr="00A84018" w:rsidRDefault="00A84018" w:rsidP="0067340D">
            <w:pPr>
              <w:pStyle w:val="TableParagraph"/>
              <w:ind w:left="0"/>
              <w:jc w:val="center"/>
              <w:rPr>
                <w:sz w:val="24"/>
                <w:szCs w:val="24"/>
              </w:rPr>
            </w:pPr>
            <w:r w:rsidRPr="00A84018">
              <w:rPr>
                <w:spacing w:val="-10"/>
                <w:sz w:val="24"/>
                <w:szCs w:val="24"/>
              </w:rPr>
              <w:t>1</w:t>
            </w:r>
          </w:p>
        </w:tc>
        <w:tc>
          <w:tcPr>
            <w:tcW w:w="3118" w:type="dxa"/>
          </w:tcPr>
          <w:p w14:paraId="46E61EC3" w14:textId="3431D1F3" w:rsidR="00A84018" w:rsidRPr="00A84018" w:rsidRDefault="00A84018" w:rsidP="0067340D">
            <w:pPr>
              <w:pStyle w:val="TableParagraph"/>
              <w:ind w:left="0"/>
              <w:rPr>
                <w:sz w:val="24"/>
                <w:szCs w:val="24"/>
              </w:rPr>
            </w:pPr>
            <w:r>
              <w:rPr>
                <w:sz w:val="24"/>
                <w:szCs w:val="24"/>
                <w:lang w:val="ru-RU"/>
              </w:rPr>
              <w:t xml:space="preserve">  </w:t>
            </w:r>
            <w:r w:rsidRPr="00A84018">
              <w:rPr>
                <w:sz w:val="24"/>
                <w:szCs w:val="24"/>
              </w:rPr>
              <w:t>музыкальный</w:t>
            </w:r>
            <w:r w:rsidRPr="00A84018">
              <w:rPr>
                <w:spacing w:val="-7"/>
                <w:sz w:val="24"/>
                <w:szCs w:val="24"/>
              </w:rPr>
              <w:t xml:space="preserve"> </w:t>
            </w:r>
            <w:r w:rsidRPr="00A84018">
              <w:rPr>
                <w:spacing w:val="-5"/>
                <w:sz w:val="24"/>
                <w:szCs w:val="24"/>
              </w:rPr>
              <w:t>зал</w:t>
            </w:r>
          </w:p>
        </w:tc>
      </w:tr>
      <w:tr w:rsidR="00A84018" w14:paraId="433BB591" w14:textId="77777777" w:rsidTr="00215D48">
        <w:trPr>
          <w:trHeight w:val="508"/>
        </w:trPr>
        <w:tc>
          <w:tcPr>
            <w:tcW w:w="993" w:type="dxa"/>
          </w:tcPr>
          <w:p w14:paraId="2B282347" w14:textId="77777777" w:rsidR="00A84018" w:rsidRPr="00A84018" w:rsidRDefault="00A84018" w:rsidP="0067340D">
            <w:pPr>
              <w:pStyle w:val="TableParagraph"/>
              <w:ind w:left="0"/>
              <w:jc w:val="center"/>
              <w:rPr>
                <w:sz w:val="24"/>
                <w:szCs w:val="24"/>
              </w:rPr>
            </w:pPr>
            <w:r w:rsidRPr="00A84018">
              <w:rPr>
                <w:spacing w:val="-5"/>
                <w:sz w:val="24"/>
                <w:szCs w:val="24"/>
              </w:rPr>
              <w:t>8.</w:t>
            </w:r>
          </w:p>
        </w:tc>
        <w:tc>
          <w:tcPr>
            <w:tcW w:w="3543" w:type="dxa"/>
          </w:tcPr>
          <w:p w14:paraId="3DDE29D8" w14:textId="77777777" w:rsidR="00A84018" w:rsidRPr="00A84018" w:rsidRDefault="00A84018" w:rsidP="00215D48">
            <w:pPr>
              <w:pStyle w:val="TableParagraph"/>
              <w:ind w:left="144"/>
              <w:rPr>
                <w:sz w:val="24"/>
                <w:szCs w:val="24"/>
                <w:lang w:val="ru-RU"/>
              </w:rPr>
            </w:pPr>
            <w:r w:rsidRPr="00930415">
              <w:rPr>
                <w:sz w:val="24"/>
                <w:szCs w:val="24"/>
                <w:lang w:val="ru-RU"/>
              </w:rPr>
              <w:t>Интерактивная</w:t>
            </w:r>
            <w:r w:rsidRPr="00930415">
              <w:rPr>
                <w:spacing w:val="-14"/>
                <w:sz w:val="24"/>
                <w:szCs w:val="24"/>
                <w:lang w:val="ru-RU"/>
              </w:rPr>
              <w:t xml:space="preserve"> </w:t>
            </w:r>
            <w:r w:rsidRPr="00930415">
              <w:rPr>
                <w:sz w:val="24"/>
                <w:szCs w:val="24"/>
                <w:lang w:val="ru-RU"/>
              </w:rPr>
              <w:t>доска</w:t>
            </w:r>
            <w:r w:rsidRPr="00930415">
              <w:rPr>
                <w:spacing w:val="-14"/>
                <w:sz w:val="24"/>
                <w:szCs w:val="24"/>
                <w:lang w:val="ru-RU"/>
              </w:rPr>
              <w:t xml:space="preserve"> </w:t>
            </w:r>
            <w:r w:rsidRPr="00930415">
              <w:rPr>
                <w:sz w:val="24"/>
                <w:szCs w:val="24"/>
              </w:rPr>
              <w:t>SMART</w:t>
            </w:r>
            <w:r w:rsidRPr="00930415">
              <w:rPr>
                <w:sz w:val="24"/>
                <w:szCs w:val="24"/>
                <w:lang w:val="ru-RU"/>
              </w:rPr>
              <w:t xml:space="preserve"> </w:t>
            </w:r>
            <w:r w:rsidRPr="00930415">
              <w:rPr>
                <w:sz w:val="24"/>
                <w:szCs w:val="24"/>
              </w:rPr>
              <w:t>Board</w:t>
            </w:r>
            <w:r w:rsidRPr="00930415">
              <w:rPr>
                <w:sz w:val="24"/>
                <w:szCs w:val="24"/>
                <w:lang w:val="ru-RU"/>
              </w:rPr>
              <w:t xml:space="preserve"> </w:t>
            </w:r>
            <w:r w:rsidRPr="00930415">
              <w:rPr>
                <w:sz w:val="24"/>
                <w:szCs w:val="24"/>
              </w:rPr>
              <w:t>SB</w:t>
            </w:r>
            <w:r w:rsidRPr="00930415">
              <w:rPr>
                <w:sz w:val="24"/>
                <w:szCs w:val="24"/>
                <w:lang w:val="ru-RU"/>
              </w:rPr>
              <w:t>480</w:t>
            </w:r>
          </w:p>
        </w:tc>
        <w:tc>
          <w:tcPr>
            <w:tcW w:w="1418" w:type="dxa"/>
          </w:tcPr>
          <w:p w14:paraId="0EF80F26" w14:textId="6654BFAF" w:rsidR="00A84018" w:rsidRPr="00930415" w:rsidRDefault="00930415" w:rsidP="0067340D">
            <w:pPr>
              <w:pStyle w:val="TableParagraph"/>
              <w:ind w:left="0"/>
              <w:jc w:val="center"/>
              <w:rPr>
                <w:sz w:val="24"/>
                <w:szCs w:val="24"/>
                <w:lang w:val="ru-RU"/>
              </w:rPr>
            </w:pPr>
            <w:r>
              <w:rPr>
                <w:spacing w:val="-10"/>
                <w:sz w:val="24"/>
                <w:szCs w:val="24"/>
                <w:lang w:val="ru-RU"/>
              </w:rPr>
              <w:t>1</w:t>
            </w:r>
          </w:p>
        </w:tc>
        <w:tc>
          <w:tcPr>
            <w:tcW w:w="3118" w:type="dxa"/>
          </w:tcPr>
          <w:p w14:paraId="5D69E9D0" w14:textId="0F535643" w:rsidR="00A84018" w:rsidRPr="00A84018" w:rsidRDefault="00A84018" w:rsidP="0067340D">
            <w:pPr>
              <w:pStyle w:val="TableParagraph"/>
              <w:ind w:left="0"/>
              <w:rPr>
                <w:sz w:val="24"/>
                <w:szCs w:val="24"/>
              </w:rPr>
            </w:pPr>
            <w:r>
              <w:rPr>
                <w:sz w:val="24"/>
                <w:szCs w:val="24"/>
                <w:lang w:val="ru-RU"/>
              </w:rPr>
              <w:t xml:space="preserve">  </w:t>
            </w:r>
            <w:r w:rsidRPr="00A84018">
              <w:rPr>
                <w:sz w:val="24"/>
                <w:szCs w:val="24"/>
              </w:rPr>
              <w:t>музыкальный</w:t>
            </w:r>
            <w:r w:rsidRPr="00A84018">
              <w:rPr>
                <w:spacing w:val="-7"/>
                <w:sz w:val="24"/>
                <w:szCs w:val="24"/>
              </w:rPr>
              <w:t xml:space="preserve"> </w:t>
            </w:r>
            <w:r w:rsidRPr="00A84018">
              <w:rPr>
                <w:spacing w:val="-5"/>
                <w:sz w:val="24"/>
                <w:szCs w:val="24"/>
              </w:rPr>
              <w:t>зал</w:t>
            </w:r>
          </w:p>
        </w:tc>
      </w:tr>
    </w:tbl>
    <w:p w14:paraId="170CC8CE" w14:textId="77777777" w:rsidR="001709E3" w:rsidRDefault="001709E3" w:rsidP="0067340D">
      <w:pPr>
        <w:pStyle w:val="aa"/>
        <w:spacing w:after="0" w:line="240" w:lineRule="auto"/>
        <w:jc w:val="both"/>
        <w:rPr>
          <w:rFonts w:ascii="Times New Roman" w:hAnsi="Times New Roman" w:cs="Times New Roman"/>
        </w:rPr>
      </w:pPr>
    </w:p>
    <w:p w14:paraId="51F5393F" w14:textId="3D107393" w:rsidR="001709E3" w:rsidRPr="001709E3" w:rsidRDefault="001709E3" w:rsidP="0067340D">
      <w:pPr>
        <w:pStyle w:val="aa"/>
        <w:spacing w:after="0" w:line="240" w:lineRule="auto"/>
        <w:ind w:firstLine="708"/>
        <w:jc w:val="both"/>
        <w:rPr>
          <w:rFonts w:ascii="Times New Roman" w:hAnsi="Times New Roman" w:cs="Times New Roman"/>
        </w:rPr>
      </w:pPr>
      <w:r w:rsidRPr="001709E3">
        <w:rPr>
          <w:rFonts w:ascii="Times New Roman" w:hAnsi="Times New Roman" w:cs="Times New Roman"/>
        </w:rPr>
        <w:t>Ежегодно</w:t>
      </w:r>
      <w:r w:rsidRPr="001709E3">
        <w:rPr>
          <w:rFonts w:ascii="Times New Roman" w:hAnsi="Times New Roman" w:cs="Times New Roman"/>
          <w:spacing w:val="-6"/>
        </w:rPr>
        <w:t xml:space="preserve"> </w:t>
      </w:r>
      <w:r w:rsidRPr="001709E3">
        <w:rPr>
          <w:rFonts w:ascii="Times New Roman" w:hAnsi="Times New Roman" w:cs="Times New Roman"/>
        </w:rPr>
        <w:t>материально-техническая</w:t>
      </w:r>
      <w:r w:rsidRPr="001709E3">
        <w:rPr>
          <w:rFonts w:ascii="Times New Roman" w:hAnsi="Times New Roman" w:cs="Times New Roman"/>
          <w:spacing w:val="-4"/>
        </w:rPr>
        <w:t xml:space="preserve"> </w:t>
      </w:r>
      <w:r w:rsidRPr="001709E3">
        <w:rPr>
          <w:rFonts w:ascii="Times New Roman" w:hAnsi="Times New Roman" w:cs="Times New Roman"/>
        </w:rPr>
        <w:t>база</w:t>
      </w:r>
      <w:r w:rsidRPr="001709E3">
        <w:rPr>
          <w:rFonts w:ascii="Times New Roman" w:hAnsi="Times New Roman" w:cs="Times New Roman"/>
          <w:spacing w:val="-5"/>
        </w:rPr>
        <w:t xml:space="preserve"> </w:t>
      </w:r>
      <w:r>
        <w:rPr>
          <w:rFonts w:ascii="Times New Roman" w:hAnsi="Times New Roman" w:cs="Times New Roman"/>
        </w:rPr>
        <w:t>ДОО</w:t>
      </w:r>
      <w:r w:rsidRPr="001709E3">
        <w:rPr>
          <w:rFonts w:ascii="Times New Roman" w:hAnsi="Times New Roman" w:cs="Times New Roman"/>
          <w:spacing w:val="-4"/>
        </w:rPr>
        <w:t xml:space="preserve"> </w:t>
      </w:r>
      <w:r w:rsidRPr="001709E3">
        <w:rPr>
          <w:rFonts w:ascii="Times New Roman" w:hAnsi="Times New Roman" w:cs="Times New Roman"/>
        </w:rPr>
        <w:t>обновляется</w:t>
      </w:r>
      <w:r w:rsidRPr="001709E3">
        <w:rPr>
          <w:rFonts w:ascii="Times New Roman" w:hAnsi="Times New Roman" w:cs="Times New Roman"/>
          <w:spacing w:val="-4"/>
        </w:rPr>
        <w:t xml:space="preserve"> </w:t>
      </w:r>
      <w:r w:rsidRPr="001709E3">
        <w:rPr>
          <w:rFonts w:ascii="Times New Roman" w:hAnsi="Times New Roman" w:cs="Times New Roman"/>
        </w:rPr>
        <w:t>и</w:t>
      </w:r>
      <w:r w:rsidRPr="001709E3">
        <w:rPr>
          <w:rFonts w:ascii="Times New Roman" w:hAnsi="Times New Roman" w:cs="Times New Roman"/>
          <w:spacing w:val="-1"/>
        </w:rPr>
        <w:t xml:space="preserve"> </w:t>
      </w:r>
      <w:r w:rsidRPr="001709E3">
        <w:rPr>
          <w:rFonts w:ascii="Times New Roman" w:hAnsi="Times New Roman" w:cs="Times New Roman"/>
          <w:spacing w:val="-2"/>
        </w:rPr>
        <w:t>совершенствует</w:t>
      </w:r>
      <w:r>
        <w:rPr>
          <w:rFonts w:ascii="Times New Roman" w:hAnsi="Times New Roman" w:cs="Times New Roman"/>
          <w:spacing w:val="-2"/>
        </w:rPr>
        <w:t>ся</w:t>
      </w:r>
    </w:p>
    <w:p w14:paraId="47A20FC3" w14:textId="77777777" w:rsidR="001709E3" w:rsidRPr="001709E3" w:rsidRDefault="001709E3" w:rsidP="0067340D">
      <w:pPr>
        <w:pStyle w:val="aa"/>
        <w:spacing w:after="0" w:line="240" w:lineRule="auto"/>
        <w:jc w:val="both"/>
        <w:rPr>
          <w:rFonts w:ascii="Times New Roman" w:hAnsi="Times New Roman" w:cs="Times New Roman"/>
        </w:rPr>
      </w:pPr>
      <w:r w:rsidRPr="001709E3">
        <w:rPr>
          <w:rFonts w:ascii="Times New Roman" w:hAnsi="Times New Roman" w:cs="Times New Roman"/>
        </w:rPr>
        <w:t>в соответствии с требованиями ФГОС и ФОП ДО, требованиями законодательства РФ в части соблюдения санитарной, антитеррористической, пожарной безопасности по мере бюджетного и внебюджетного финансирования.</w:t>
      </w:r>
    </w:p>
    <w:p w14:paraId="2F437891" w14:textId="4A9B9297" w:rsidR="001709E3" w:rsidRPr="001709E3" w:rsidRDefault="001709E3" w:rsidP="0067340D">
      <w:pPr>
        <w:pStyle w:val="aa"/>
        <w:spacing w:after="0" w:line="240" w:lineRule="auto"/>
        <w:ind w:firstLine="708"/>
        <w:jc w:val="both"/>
        <w:rPr>
          <w:rFonts w:ascii="Times New Roman" w:hAnsi="Times New Roman" w:cs="Times New Roman"/>
        </w:rPr>
      </w:pPr>
      <w:r w:rsidRPr="001709E3">
        <w:rPr>
          <w:rFonts w:ascii="Times New Roman" w:hAnsi="Times New Roman" w:cs="Times New Roman"/>
        </w:rPr>
        <w:t>С целью реализации мероприятий, направленных на антитеррорист</w:t>
      </w:r>
      <w:r w:rsidR="009A0E6D">
        <w:rPr>
          <w:rFonts w:ascii="Times New Roman" w:hAnsi="Times New Roman" w:cs="Times New Roman"/>
        </w:rPr>
        <w:t>ическую защищенность объектов. ДОО оборудована</w:t>
      </w:r>
      <w:r w:rsidRPr="001709E3">
        <w:rPr>
          <w:rFonts w:ascii="Times New Roman" w:hAnsi="Times New Roman" w:cs="Times New Roman"/>
        </w:rPr>
        <w:t>:</w:t>
      </w:r>
    </w:p>
    <w:p w14:paraId="4A752C84" w14:textId="7488A751" w:rsidR="001709E3" w:rsidRPr="001709E3" w:rsidRDefault="001709E3" w:rsidP="0067340D">
      <w:pPr>
        <w:pStyle w:val="ac"/>
        <w:widowControl w:val="0"/>
        <w:numPr>
          <w:ilvl w:val="0"/>
          <w:numId w:val="47"/>
        </w:numPr>
        <w:tabs>
          <w:tab w:val="left" w:pos="798"/>
        </w:tabs>
        <w:autoSpaceDE w:val="0"/>
        <w:autoSpaceDN w:val="0"/>
        <w:spacing w:after="0" w:line="240" w:lineRule="auto"/>
        <w:ind w:left="0" w:firstLine="0"/>
        <w:contextualSpacing w:val="0"/>
        <w:jc w:val="both"/>
        <w:rPr>
          <w:rFonts w:ascii="Times New Roman" w:hAnsi="Times New Roman" w:cs="Times New Roman"/>
        </w:rPr>
      </w:pPr>
      <w:r w:rsidRPr="001709E3">
        <w:rPr>
          <w:rFonts w:ascii="Times New Roman" w:hAnsi="Times New Roman" w:cs="Times New Roman"/>
        </w:rPr>
        <w:t xml:space="preserve">системой видеонаблюдения, оснащена </w:t>
      </w:r>
      <w:r w:rsidR="009A0E6D">
        <w:rPr>
          <w:rFonts w:ascii="Times New Roman" w:hAnsi="Times New Roman" w:cs="Times New Roman"/>
        </w:rPr>
        <w:t xml:space="preserve">металлодетектором, оборудована системой </w:t>
      </w:r>
      <w:r w:rsidRPr="001709E3">
        <w:rPr>
          <w:rFonts w:ascii="Times New Roman" w:hAnsi="Times New Roman" w:cs="Times New Roman"/>
        </w:rPr>
        <w:t xml:space="preserve">оповещения при чрезвычайной ситуации, новой системой тревожной </w:t>
      </w:r>
      <w:r w:rsidRPr="001709E3">
        <w:rPr>
          <w:rFonts w:ascii="Times New Roman" w:hAnsi="Times New Roman" w:cs="Times New Roman"/>
          <w:spacing w:val="-2"/>
        </w:rPr>
        <w:t>сигнализации.</w:t>
      </w:r>
    </w:p>
    <w:p w14:paraId="182DF484" w14:textId="0C051FE3" w:rsidR="001709E3" w:rsidRPr="001709E3" w:rsidRDefault="009A0E6D" w:rsidP="007472AA">
      <w:pPr>
        <w:pStyle w:val="aa"/>
        <w:spacing w:after="0" w:line="240" w:lineRule="auto"/>
        <w:ind w:firstLine="427"/>
        <w:jc w:val="both"/>
        <w:rPr>
          <w:rFonts w:ascii="Times New Roman" w:hAnsi="Times New Roman" w:cs="Times New Roman"/>
        </w:rPr>
      </w:pPr>
      <w:r>
        <w:rPr>
          <w:rFonts w:ascii="Times New Roman" w:hAnsi="Times New Roman" w:cs="Times New Roman"/>
        </w:rPr>
        <w:lastRenderedPageBreak/>
        <w:t>В</w:t>
      </w:r>
      <w:r w:rsidR="001709E3" w:rsidRPr="001709E3">
        <w:rPr>
          <w:rFonts w:ascii="Times New Roman" w:hAnsi="Times New Roman" w:cs="Times New Roman"/>
        </w:rPr>
        <w:t xml:space="preserve"> учреждении оборудовано (на 1-м этаже здания) помещение для охраны с установкой</w:t>
      </w:r>
      <w:r w:rsidR="001709E3" w:rsidRPr="001709E3">
        <w:rPr>
          <w:rFonts w:ascii="Times New Roman" w:hAnsi="Times New Roman" w:cs="Times New Roman"/>
          <w:spacing w:val="-1"/>
        </w:rPr>
        <w:t xml:space="preserve"> </w:t>
      </w:r>
      <w:r w:rsidR="001709E3" w:rsidRPr="001709E3">
        <w:rPr>
          <w:rFonts w:ascii="Times New Roman" w:hAnsi="Times New Roman" w:cs="Times New Roman"/>
        </w:rPr>
        <w:t>в</w:t>
      </w:r>
      <w:r w:rsidR="001709E3" w:rsidRPr="001709E3">
        <w:rPr>
          <w:rFonts w:ascii="Times New Roman" w:hAnsi="Times New Roman" w:cs="Times New Roman"/>
          <w:spacing w:val="-5"/>
        </w:rPr>
        <w:t xml:space="preserve"> </w:t>
      </w:r>
      <w:r w:rsidR="001709E3" w:rsidRPr="001709E3">
        <w:rPr>
          <w:rFonts w:ascii="Times New Roman" w:hAnsi="Times New Roman" w:cs="Times New Roman"/>
        </w:rPr>
        <w:t>нем</w:t>
      </w:r>
      <w:r w:rsidR="001709E3" w:rsidRPr="001709E3">
        <w:rPr>
          <w:rFonts w:ascii="Times New Roman" w:hAnsi="Times New Roman" w:cs="Times New Roman"/>
          <w:spacing w:val="-3"/>
        </w:rPr>
        <w:t xml:space="preserve"> </w:t>
      </w:r>
      <w:r w:rsidR="001709E3" w:rsidRPr="001709E3">
        <w:rPr>
          <w:rFonts w:ascii="Times New Roman" w:hAnsi="Times New Roman" w:cs="Times New Roman"/>
        </w:rPr>
        <w:t>систем</w:t>
      </w:r>
      <w:r w:rsidR="001709E3" w:rsidRPr="001709E3">
        <w:rPr>
          <w:rFonts w:ascii="Times New Roman" w:hAnsi="Times New Roman" w:cs="Times New Roman"/>
          <w:spacing w:val="-3"/>
        </w:rPr>
        <w:t xml:space="preserve"> </w:t>
      </w:r>
      <w:r w:rsidR="001709E3" w:rsidRPr="001709E3">
        <w:rPr>
          <w:rFonts w:ascii="Times New Roman" w:hAnsi="Times New Roman" w:cs="Times New Roman"/>
        </w:rPr>
        <w:t>видеонаблюдения,</w:t>
      </w:r>
      <w:r w:rsidR="001709E3" w:rsidRPr="001709E3">
        <w:rPr>
          <w:rFonts w:ascii="Times New Roman" w:hAnsi="Times New Roman" w:cs="Times New Roman"/>
          <w:spacing w:val="-5"/>
        </w:rPr>
        <w:t xml:space="preserve"> </w:t>
      </w:r>
      <w:r w:rsidR="001709E3" w:rsidRPr="001709E3">
        <w:rPr>
          <w:rFonts w:ascii="Times New Roman" w:hAnsi="Times New Roman" w:cs="Times New Roman"/>
        </w:rPr>
        <w:t>охранной</w:t>
      </w:r>
      <w:r w:rsidR="001709E3" w:rsidRPr="001709E3">
        <w:rPr>
          <w:rFonts w:ascii="Times New Roman" w:hAnsi="Times New Roman" w:cs="Times New Roman"/>
          <w:spacing w:val="-1"/>
        </w:rPr>
        <w:t xml:space="preserve"> </w:t>
      </w:r>
      <w:r w:rsidR="001709E3" w:rsidRPr="001709E3">
        <w:rPr>
          <w:rFonts w:ascii="Times New Roman" w:hAnsi="Times New Roman" w:cs="Times New Roman"/>
        </w:rPr>
        <w:t>сигнализации</w:t>
      </w:r>
      <w:r w:rsidR="001709E3" w:rsidRPr="001709E3">
        <w:rPr>
          <w:rFonts w:ascii="Times New Roman" w:hAnsi="Times New Roman" w:cs="Times New Roman"/>
          <w:spacing w:val="-4"/>
        </w:rPr>
        <w:t xml:space="preserve"> </w:t>
      </w:r>
      <w:r w:rsidR="001709E3" w:rsidRPr="001709E3">
        <w:rPr>
          <w:rFonts w:ascii="Times New Roman" w:hAnsi="Times New Roman" w:cs="Times New Roman"/>
        </w:rPr>
        <w:t>и</w:t>
      </w:r>
      <w:r w:rsidR="001709E3" w:rsidRPr="001709E3">
        <w:rPr>
          <w:rFonts w:ascii="Times New Roman" w:hAnsi="Times New Roman" w:cs="Times New Roman"/>
          <w:spacing w:val="-4"/>
        </w:rPr>
        <w:t xml:space="preserve"> </w:t>
      </w:r>
      <w:r w:rsidR="001709E3" w:rsidRPr="001709E3">
        <w:rPr>
          <w:rFonts w:ascii="Times New Roman" w:hAnsi="Times New Roman" w:cs="Times New Roman"/>
        </w:rPr>
        <w:t>средств</w:t>
      </w:r>
      <w:r w:rsidR="001709E3" w:rsidRPr="001709E3">
        <w:rPr>
          <w:rFonts w:ascii="Times New Roman" w:hAnsi="Times New Roman" w:cs="Times New Roman"/>
          <w:spacing w:val="-2"/>
        </w:rPr>
        <w:t xml:space="preserve"> </w:t>
      </w:r>
      <w:r w:rsidR="001709E3" w:rsidRPr="001709E3">
        <w:rPr>
          <w:rFonts w:ascii="Times New Roman" w:hAnsi="Times New Roman" w:cs="Times New Roman"/>
        </w:rPr>
        <w:t xml:space="preserve">оповещения при ЧС. </w:t>
      </w:r>
    </w:p>
    <w:p w14:paraId="4166C277" w14:textId="08E5EEF7" w:rsidR="001709E3" w:rsidRPr="001709E3" w:rsidRDefault="001F2D6C" w:rsidP="0067340D">
      <w:pPr>
        <w:pStyle w:val="aa"/>
        <w:spacing w:after="0" w:line="240" w:lineRule="auto"/>
        <w:ind w:firstLine="427"/>
        <w:jc w:val="both"/>
        <w:rPr>
          <w:rFonts w:ascii="Times New Roman" w:hAnsi="Times New Roman" w:cs="Times New Roman"/>
        </w:rPr>
      </w:pPr>
      <w:r w:rsidRPr="001F2D6C">
        <w:rPr>
          <w:rFonts w:ascii="Times New Roman" w:hAnsi="Times New Roman" w:cs="Times New Roman"/>
        </w:rPr>
        <w:t>В</w:t>
      </w:r>
      <w:r w:rsidR="001709E3" w:rsidRPr="001F2D6C">
        <w:rPr>
          <w:rFonts w:ascii="Times New Roman" w:hAnsi="Times New Roman" w:cs="Times New Roman"/>
          <w:spacing w:val="63"/>
        </w:rPr>
        <w:t xml:space="preserve"> </w:t>
      </w:r>
      <w:r w:rsidR="001709E3" w:rsidRPr="001F2D6C">
        <w:rPr>
          <w:rFonts w:ascii="Times New Roman" w:hAnsi="Times New Roman" w:cs="Times New Roman"/>
        </w:rPr>
        <w:t>2024</w:t>
      </w:r>
      <w:r w:rsidR="001709E3" w:rsidRPr="001F2D6C">
        <w:rPr>
          <w:rFonts w:ascii="Times New Roman" w:hAnsi="Times New Roman" w:cs="Times New Roman"/>
          <w:spacing w:val="62"/>
        </w:rPr>
        <w:t xml:space="preserve"> </w:t>
      </w:r>
      <w:r w:rsidR="001709E3" w:rsidRPr="001F2D6C">
        <w:rPr>
          <w:rFonts w:ascii="Times New Roman" w:hAnsi="Times New Roman" w:cs="Times New Roman"/>
        </w:rPr>
        <w:t>год</w:t>
      </w:r>
      <w:r w:rsidRPr="001F2D6C">
        <w:rPr>
          <w:rFonts w:ascii="Times New Roman" w:hAnsi="Times New Roman" w:cs="Times New Roman"/>
        </w:rPr>
        <w:t>у</w:t>
      </w:r>
      <w:r w:rsidR="001709E3" w:rsidRPr="001709E3">
        <w:rPr>
          <w:rFonts w:ascii="Times New Roman" w:hAnsi="Times New Roman" w:cs="Times New Roman"/>
          <w:spacing w:val="62"/>
        </w:rPr>
        <w:t xml:space="preserve"> </w:t>
      </w:r>
      <w:r>
        <w:rPr>
          <w:rFonts w:ascii="Times New Roman" w:hAnsi="Times New Roman" w:cs="Times New Roman"/>
        </w:rPr>
        <w:t>ДОО</w:t>
      </w:r>
      <w:r w:rsidR="001709E3" w:rsidRPr="001709E3">
        <w:rPr>
          <w:rFonts w:ascii="Times New Roman" w:hAnsi="Times New Roman" w:cs="Times New Roman"/>
          <w:spacing w:val="62"/>
        </w:rPr>
        <w:t xml:space="preserve"> </w:t>
      </w:r>
      <w:r w:rsidR="001709E3" w:rsidRPr="001709E3">
        <w:rPr>
          <w:rFonts w:ascii="Times New Roman" w:hAnsi="Times New Roman" w:cs="Times New Roman"/>
        </w:rPr>
        <w:t>заключил</w:t>
      </w:r>
      <w:r w:rsidR="007472AA">
        <w:rPr>
          <w:rFonts w:ascii="Times New Roman" w:hAnsi="Times New Roman" w:cs="Times New Roman"/>
        </w:rPr>
        <w:t>о</w:t>
      </w:r>
      <w:r w:rsidR="001709E3" w:rsidRPr="001709E3">
        <w:rPr>
          <w:rFonts w:ascii="Times New Roman" w:hAnsi="Times New Roman" w:cs="Times New Roman"/>
          <w:spacing w:val="60"/>
        </w:rPr>
        <w:t xml:space="preserve"> </w:t>
      </w:r>
      <w:r w:rsidR="001709E3" w:rsidRPr="001709E3">
        <w:rPr>
          <w:rFonts w:ascii="Times New Roman" w:hAnsi="Times New Roman" w:cs="Times New Roman"/>
        </w:rPr>
        <w:t>договор</w:t>
      </w:r>
      <w:r w:rsidR="001709E3" w:rsidRPr="001709E3">
        <w:rPr>
          <w:rFonts w:ascii="Times New Roman" w:hAnsi="Times New Roman" w:cs="Times New Roman"/>
          <w:spacing w:val="63"/>
        </w:rPr>
        <w:t xml:space="preserve"> </w:t>
      </w:r>
      <w:r w:rsidR="001709E3" w:rsidRPr="001709E3">
        <w:rPr>
          <w:rFonts w:ascii="Times New Roman" w:hAnsi="Times New Roman" w:cs="Times New Roman"/>
        </w:rPr>
        <w:t>с</w:t>
      </w:r>
      <w:r w:rsidR="001709E3" w:rsidRPr="001709E3">
        <w:rPr>
          <w:rFonts w:ascii="Times New Roman" w:hAnsi="Times New Roman" w:cs="Times New Roman"/>
          <w:spacing w:val="61"/>
        </w:rPr>
        <w:t xml:space="preserve"> </w:t>
      </w:r>
      <w:r w:rsidR="001709E3" w:rsidRPr="001709E3">
        <w:rPr>
          <w:rFonts w:ascii="Times New Roman" w:hAnsi="Times New Roman" w:cs="Times New Roman"/>
        </w:rPr>
        <w:t>частной</w:t>
      </w:r>
      <w:r w:rsidR="001709E3" w:rsidRPr="001709E3">
        <w:rPr>
          <w:rFonts w:ascii="Times New Roman" w:hAnsi="Times New Roman" w:cs="Times New Roman"/>
          <w:spacing w:val="64"/>
        </w:rPr>
        <w:t xml:space="preserve"> </w:t>
      </w:r>
      <w:r w:rsidR="001709E3" w:rsidRPr="001709E3">
        <w:rPr>
          <w:rFonts w:ascii="Times New Roman" w:hAnsi="Times New Roman" w:cs="Times New Roman"/>
        </w:rPr>
        <w:t>охранной</w:t>
      </w:r>
      <w:r w:rsidR="001709E3" w:rsidRPr="001709E3">
        <w:rPr>
          <w:rFonts w:ascii="Times New Roman" w:hAnsi="Times New Roman" w:cs="Times New Roman"/>
          <w:spacing w:val="64"/>
        </w:rPr>
        <w:t xml:space="preserve"> </w:t>
      </w:r>
      <w:r w:rsidR="001709E3" w:rsidRPr="001709E3">
        <w:rPr>
          <w:rFonts w:ascii="Times New Roman" w:hAnsi="Times New Roman" w:cs="Times New Roman"/>
          <w:spacing w:val="-2"/>
        </w:rPr>
        <w:t>организацией</w:t>
      </w:r>
      <w:r>
        <w:rPr>
          <w:rFonts w:ascii="Times New Roman" w:hAnsi="Times New Roman" w:cs="Times New Roman"/>
        </w:rPr>
        <w:t xml:space="preserve"> </w:t>
      </w:r>
      <w:r w:rsidR="001709E3" w:rsidRPr="001709E3">
        <w:rPr>
          <w:rFonts w:ascii="Times New Roman" w:hAnsi="Times New Roman" w:cs="Times New Roman"/>
          <w:spacing w:val="-2"/>
        </w:rPr>
        <w:t>«</w:t>
      </w:r>
      <w:r>
        <w:rPr>
          <w:rFonts w:ascii="Times New Roman" w:hAnsi="Times New Roman" w:cs="Times New Roman"/>
          <w:spacing w:val="-2"/>
        </w:rPr>
        <w:t>Ягуар</w:t>
      </w:r>
      <w:r w:rsidR="001709E3" w:rsidRPr="001709E3">
        <w:rPr>
          <w:rFonts w:ascii="Times New Roman" w:hAnsi="Times New Roman" w:cs="Times New Roman"/>
          <w:spacing w:val="-2"/>
        </w:rPr>
        <w:t>».</w:t>
      </w:r>
    </w:p>
    <w:p w14:paraId="1E3F1B36" w14:textId="77777777" w:rsidR="001709E3" w:rsidRPr="001709E3" w:rsidRDefault="001709E3" w:rsidP="0067340D">
      <w:pPr>
        <w:pStyle w:val="aa"/>
        <w:spacing w:after="0" w:line="240" w:lineRule="auto"/>
        <w:ind w:firstLine="708"/>
        <w:jc w:val="both"/>
        <w:rPr>
          <w:rFonts w:ascii="Times New Roman" w:hAnsi="Times New Roman" w:cs="Times New Roman"/>
        </w:rPr>
      </w:pPr>
      <w:r w:rsidRPr="001709E3">
        <w:rPr>
          <w:rFonts w:ascii="Times New Roman" w:hAnsi="Times New Roman" w:cs="Times New Roman"/>
        </w:rPr>
        <w:t>Образовательная организация внедрила алгоритмы действий персонала, работников ЧОП и воспитанников при угрозе совершения преступления в свои программы обучения и инструктажи по антитеррористическим мерам. Также указанные меры отражены в антикризисном плане действий в ЧС.</w:t>
      </w:r>
    </w:p>
    <w:p w14:paraId="7E42DAD8" w14:textId="34B0CCD8" w:rsidR="009A0E6D" w:rsidRPr="002D2286" w:rsidRDefault="009A0E6D" w:rsidP="0067340D">
      <w:pPr>
        <w:spacing w:after="0" w:line="240" w:lineRule="auto"/>
        <w:jc w:val="both"/>
        <w:rPr>
          <w:rStyle w:val="c9"/>
          <w:rFonts w:ascii="Times New Roman" w:hAnsi="Times New Roman" w:cs="Times New Roman"/>
          <w:szCs w:val="24"/>
        </w:rPr>
      </w:pPr>
      <w:r w:rsidRPr="00626C0D">
        <w:rPr>
          <w:rStyle w:val="c9"/>
          <w:rFonts w:ascii="Times New Roman" w:hAnsi="Times New Roman" w:cs="Times New Roman"/>
          <w:color w:val="000000"/>
          <w:szCs w:val="24"/>
        </w:rPr>
        <w:t>В 2024 году в ДОО была выполнена следующая работа:</w:t>
      </w:r>
    </w:p>
    <w:p w14:paraId="56D8DCCD" w14:textId="4A49A458" w:rsidR="009A0E6D" w:rsidRPr="002D2286" w:rsidRDefault="009A0E6D" w:rsidP="0067340D">
      <w:pPr>
        <w:shd w:val="clear" w:color="auto" w:fill="FFFFFF"/>
        <w:spacing w:after="0" w:line="240" w:lineRule="auto"/>
        <w:jc w:val="both"/>
        <w:rPr>
          <w:rFonts w:ascii="Times New Roman" w:hAnsi="Times New Roman" w:cs="Times New Roman"/>
          <w:szCs w:val="24"/>
        </w:rPr>
      </w:pPr>
      <w:r w:rsidRPr="002D2286">
        <w:rPr>
          <w:rFonts w:ascii="Times New Roman" w:hAnsi="Times New Roman" w:cs="Times New Roman"/>
          <w:szCs w:val="24"/>
        </w:rPr>
        <w:t xml:space="preserve">- </w:t>
      </w:r>
      <w:r w:rsidR="00626C0D">
        <w:rPr>
          <w:rFonts w:ascii="Times New Roman" w:hAnsi="Times New Roman" w:cs="Times New Roman"/>
          <w:szCs w:val="24"/>
        </w:rPr>
        <w:t>частичный ремонт в группе № 9 (потолок в игровой комнате и в раздевалке);</w:t>
      </w:r>
    </w:p>
    <w:p w14:paraId="589B959D" w14:textId="0ACAB977" w:rsidR="009A0E6D" w:rsidRPr="002D2286" w:rsidRDefault="009A0E6D" w:rsidP="0067340D">
      <w:pPr>
        <w:shd w:val="clear" w:color="auto" w:fill="FFFFFF"/>
        <w:spacing w:after="0" w:line="240" w:lineRule="auto"/>
        <w:jc w:val="both"/>
        <w:rPr>
          <w:rFonts w:ascii="Times New Roman" w:hAnsi="Times New Roman" w:cs="Times New Roman"/>
          <w:szCs w:val="24"/>
        </w:rPr>
      </w:pPr>
      <w:r w:rsidRPr="002D2286">
        <w:rPr>
          <w:rFonts w:ascii="Times New Roman" w:hAnsi="Times New Roman" w:cs="Times New Roman"/>
          <w:szCs w:val="24"/>
        </w:rPr>
        <w:t>- ремонт</w:t>
      </w:r>
      <w:r w:rsidR="00626C0D">
        <w:rPr>
          <w:rFonts w:ascii="Times New Roman" w:hAnsi="Times New Roman" w:cs="Times New Roman"/>
          <w:szCs w:val="24"/>
        </w:rPr>
        <w:t xml:space="preserve"> группы № 8</w:t>
      </w:r>
      <w:r w:rsidRPr="002D2286">
        <w:rPr>
          <w:rFonts w:ascii="Times New Roman" w:hAnsi="Times New Roman" w:cs="Times New Roman"/>
          <w:szCs w:val="24"/>
        </w:rPr>
        <w:t>;</w:t>
      </w:r>
    </w:p>
    <w:p w14:paraId="63C78C83" w14:textId="644A0F01" w:rsidR="009A0E6D" w:rsidRPr="002D2286" w:rsidRDefault="009A0E6D" w:rsidP="0067340D">
      <w:pPr>
        <w:shd w:val="clear" w:color="auto" w:fill="FFFFFF"/>
        <w:spacing w:after="0" w:line="240" w:lineRule="auto"/>
        <w:jc w:val="both"/>
        <w:rPr>
          <w:rFonts w:ascii="Times New Roman" w:hAnsi="Times New Roman" w:cs="Times New Roman"/>
          <w:szCs w:val="24"/>
        </w:rPr>
      </w:pPr>
      <w:r w:rsidRPr="002D2286">
        <w:rPr>
          <w:rFonts w:ascii="Times New Roman" w:hAnsi="Times New Roman" w:cs="Times New Roman"/>
          <w:szCs w:val="24"/>
        </w:rPr>
        <w:t>-</w:t>
      </w:r>
      <w:r w:rsidR="00626C0D">
        <w:rPr>
          <w:rFonts w:ascii="Times New Roman" w:hAnsi="Times New Roman" w:cs="Times New Roman"/>
          <w:szCs w:val="24"/>
        </w:rPr>
        <w:t xml:space="preserve"> заменены 2 окна в группе № 12</w:t>
      </w:r>
      <w:r w:rsidRPr="002D2286">
        <w:rPr>
          <w:rFonts w:ascii="Times New Roman" w:hAnsi="Times New Roman" w:cs="Times New Roman"/>
          <w:szCs w:val="24"/>
        </w:rPr>
        <w:t>;</w:t>
      </w:r>
    </w:p>
    <w:p w14:paraId="79666DAE" w14:textId="77777777" w:rsidR="009A0E6D" w:rsidRPr="002D2286" w:rsidRDefault="009A0E6D" w:rsidP="0067340D">
      <w:pPr>
        <w:pStyle w:val="c36"/>
        <w:shd w:val="clear" w:color="auto" w:fill="FFFFFF"/>
        <w:spacing w:before="0" w:beforeAutospacing="0" w:after="0" w:afterAutospacing="0"/>
        <w:jc w:val="both"/>
      </w:pPr>
      <w:r w:rsidRPr="002D2286">
        <w:t>- покраска игрового оборудования, прогулочных веранд, пожарных лестниц.</w:t>
      </w:r>
    </w:p>
    <w:p w14:paraId="78F24477" w14:textId="77777777" w:rsidR="00626C0D" w:rsidRDefault="009A0E6D" w:rsidP="0067340D">
      <w:pPr>
        <w:pStyle w:val="c36"/>
        <w:shd w:val="clear" w:color="auto" w:fill="FFFFFF"/>
        <w:spacing w:before="0" w:beforeAutospacing="0" w:after="0" w:afterAutospacing="0"/>
        <w:jc w:val="both"/>
      </w:pPr>
      <w:r w:rsidRPr="001F2D6C">
        <w:t>Приобретены:</w:t>
      </w:r>
      <w:r w:rsidRPr="002D2286">
        <w:t xml:space="preserve"> </w:t>
      </w:r>
    </w:p>
    <w:p w14:paraId="109A1836" w14:textId="41F2F303" w:rsidR="00626C0D" w:rsidRDefault="00626C0D" w:rsidP="0067340D">
      <w:pPr>
        <w:pStyle w:val="c36"/>
        <w:shd w:val="clear" w:color="auto" w:fill="FFFFFF"/>
        <w:spacing w:before="0" w:beforeAutospacing="0" w:after="0" w:afterAutospacing="0"/>
        <w:jc w:val="both"/>
      </w:pPr>
      <w:r>
        <w:t xml:space="preserve">- </w:t>
      </w:r>
      <w:r w:rsidR="009A0E6D" w:rsidRPr="002D2286">
        <w:t>ноутбук (</w:t>
      </w:r>
      <w:r w:rsidR="001F2D6C">
        <w:t>1</w:t>
      </w:r>
      <w:r w:rsidR="009A0E6D" w:rsidRPr="002D2286">
        <w:t xml:space="preserve"> ед.)</w:t>
      </w:r>
      <w:r>
        <w:t>;</w:t>
      </w:r>
    </w:p>
    <w:p w14:paraId="698AA239" w14:textId="20619ECC" w:rsidR="009A0E6D" w:rsidRDefault="00626C0D" w:rsidP="0067340D">
      <w:pPr>
        <w:pStyle w:val="c36"/>
        <w:shd w:val="clear" w:color="auto" w:fill="FFFFFF"/>
        <w:spacing w:before="0" w:beforeAutospacing="0" w:after="0" w:afterAutospacing="0"/>
        <w:jc w:val="both"/>
      </w:pPr>
      <w:r>
        <w:t xml:space="preserve">- </w:t>
      </w:r>
      <w:r w:rsidR="001F2D6C">
        <w:t>интерактивная доска (1ед.)</w:t>
      </w:r>
      <w:r>
        <w:t>;</w:t>
      </w:r>
    </w:p>
    <w:p w14:paraId="6B95E521" w14:textId="3A5DC6B4" w:rsidR="00626C0D" w:rsidRDefault="00626C0D" w:rsidP="0067340D">
      <w:pPr>
        <w:pStyle w:val="c36"/>
        <w:shd w:val="clear" w:color="auto" w:fill="FFFFFF"/>
        <w:spacing w:before="0" w:beforeAutospacing="0" w:after="0" w:afterAutospacing="0"/>
        <w:jc w:val="both"/>
      </w:pPr>
      <w:r>
        <w:t xml:space="preserve">- для пищеблока: электромясорубка (1 ед.), картофелечистка </w:t>
      </w:r>
      <w:r w:rsidR="002E3AE3">
        <w:t>(1 ед.), электропривод (1 ед.);</w:t>
      </w:r>
    </w:p>
    <w:p w14:paraId="1ECA27C9" w14:textId="5B895037" w:rsidR="00626C0D" w:rsidRDefault="00626C0D" w:rsidP="0067340D">
      <w:pPr>
        <w:pStyle w:val="c36"/>
        <w:shd w:val="clear" w:color="auto" w:fill="FFFFFF"/>
        <w:spacing w:before="0" w:beforeAutospacing="0" w:after="0" w:afterAutospacing="0"/>
        <w:jc w:val="both"/>
      </w:pPr>
      <w:r>
        <w:t>- для прачечной: стиральная машина (1 ед.)</w:t>
      </w:r>
    </w:p>
    <w:p w14:paraId="27F2422E" w14:textId="282939EB" w:rsidR="00626C0D" w:rsidRDefault="00626C0D" w:rsidP="0067340D">
      <w:pPr>
        <w:pStyle w:val="aa"/>
        <w:spacing w:after="0" w:line="240" w:lineRule="auto"/>
      </w:pPr>
      <w:r>
        <w:rPr>
          <w:rFonts w:ascii="Times New Roman" w:hAnsi="Times New Roman" w:cs="Times New Roman"/>
        </w:rPr>
        <w:t>Р</w:t>
      </w:r>
      <w:r w:rsidRPr="001709E3">
        <w:rPr>
          <w:rFonts w:ascii="Times New Roman" w:hAnsi="Times New Roman" w:cs="Times New Roman"/>
        </w:rPr>
        <w:t xml:space="preserve">емонтные работы </w:t>
      </w:r>
      <w:r>
        <w:rPr>
          <w:rFonts w:ascii="Times New Roman" w:hAnsi="Times New Roman" w:cs="Times New Roman"/>
        </w:rPr>
        <w:t xml:space="preserve">выполнены </w:t>
      </w:r>
      <w:r w:rsidRPr="001709E3">
        <w:rPr>
          <w:rFonts w:ascii="Times New Roman" w:hAnsi="Times New Roman" w:cs="Times New Roman"/>
        </w:rPr>
        <w:t xml:space="preserve">на общую </w:t>
      </w:r>
      <w:r w:rsidRPr="00982F21">
        <w:rPr>
          <w:rFonts w:ascii="Times New Roman" w:hAnsi="Times New Roman" w:cs="Times New Roman"/>
        </w:rPr>
        <w:t xml:space="preserve">сумму </w:t>
      </w:r>
      <w:r w:rsidR="006722E4" w:rsidRPr="00982F21">
        <w:rPr>
          <w:rFonts w:ascii="Times New Roman" w:hAnsi="Times New Roman" w:cs="Times New Roman"/>
        </w:rPr>
        <w:t>349 826</w:t>
      </w:r>
      <w:r w:rsidRPr="00982F21">
        <w:rPr>
          <w:rFonts w:ascii="Times New Roman" w:hAnsi="Times New Roman" w:cs="Times New Roman"/>
        </w:rPr>
        <w:t>,</w:t>
      </w:r>
      <w:r w:rsidR="006722E4" w:rsidRPr="00982F21">
        <w:rPr>
          <w:rFonts w:ascii="Times New Roman" w:hAnsi="Times New Roman" w:cs="Times New Roman"/>
        </w:rPr>
        <w:t xml:space="preserve">26 </w:t>
      </w:r>
      <w:r w:rsidRPr="00982F21">
        <w:rPr>
          <w:rFonts w:ascii="Times New Roman" w:hAnsi="Times New Roman" w:cs="Times New Roman"/>
        </w:rPr>
        <w:t>тысяч</w:t>
      </w:r>
      <w:r w:rsidRPr="001709E3">
        <w:rPr>
          <w:rFonts w:ascii="Times New Roman" w:hAnsi="Times New Roman" w:cs="Times New Roman"/>
        </w:rPr>
        <w:t xml:space="preserve"> рублей: </w:t>
      </w:r>
    </w:p>
    <w:p w14:paraId="067E41D9" w14:textId="77777777" w:rsidR="009A0E6D" w:rsidRPr="002D2286" w:rsidRDefault="009A0E6D" w:rsidP="0067340D">
      <w:pPr>
        <w:spacing w:after="0" w:line="240" w:lineRule="auto"/>
        <w:jc w:val="both"/>
        <w:rPr>
          <w:rFonts w:ascii="Times New Roman" w:hAnsi="Times New Roman" w:cs="Times New Roman"/>
          <w:szCs w:val="24"/>
        </w:rPr>
      </w:pPr>
      <w:r w:rsidRPr="002D2286">
        <w:rPr>
          <w:rFonts w:ascii="Times New Roman" w:hAnsi="Times New Roman" w:cs="Times New Roman"/>
          <w:szCs w:val="24"/>
        </w:rPr>
        <w:t xml:space="preserve">Физкультурный зал пополнился </w:t>
      </w:r>
      <w:r>
        <w:rPr>
          <w:rFonts w:ascii="Times New Roman" w:hAnsi="Times New Roman" w:cs="Times New Roman"/>
          <w:szCs w:val="24"/>
        </w:rPr>
        <w:t>спортивным оборудованием: обручами</w:t>
      </w:r>
      <w:r w:rsidRPr="002D2286">
        <w:rPr>
          <w:rFonts w:ascii="Times New Roman" w:hAnsi="Times New Roman" w:cs="Times New Roman"/>
          <w:szCs w:val="24"/>
        </w:rPr>
        <w:t>, большими и малыми мячами (30 штук).</w:t>
      </w:r>
    </w:p>
    <w:p w14:paraId="7BE83BAA" w14:textId="77777777" w:rsidR="009A0E6D" w:rsidRPr="002D2286" w:rsidRDefault="009A0E6D" w:rsidP="0067340D">
      <w:pPr>
        <w:spacing w:after="0" w:line="240" w:lineRule="auto"/>
        <w:ind w:firstLine="708"/>
        <w:jc w:val="both"/>
        <w:rPr>
          <w:rFonts w:ascii="Times New Roman" w:hAnsi="Times New Roman" w:cs="Times New Roman"/>
          <w:szCs w:val="24"/>
        </w:rPr>
      </w:pPr>
      <w:r w:rsidRPr="002D2286">
        <w:rPr>
          <w:rFonts w:hAnsi="Times New Roman" w:cs="Times New Roman"/>
          <w:color w:val="000000"/>
          <w:szCs w:val="24"/>
        </w:rPr>
        <w:t>С целью</w:t>
      </w:r>
      <w:r w:rsidRPr="002D2286">
        <w:rPr>
          <w:rFonts w:hAnsi="Times New Roman" w:cs="Times New Roman"/>
          <w:color w:val="000000"/>
          <w:szCs w:val="24"/>
        </w:rPr>
        <w:t xml:space="preserve"> </w:t>
      </w:r>
      <w:r w:rsidRPr="002D2286">
        <w:rPr>
          <w:rFonts w:hAnsi="Times New Roman" w:cs="Times New Roman"/>
          <w:color w:val="000000"/>
          <w:szCs w:val="24"/>
        </w:rPr>
        <w:t>создания</w:t>
      </w:r>
      <w:r w:rsidRPr="002D2286">
        <w:rPr>
          <w:rFonts w:hAnsi="Times New Roman" w:cs="Times New Roman"/>
          <w:color w:val="000000"/>
          <w:szCs w:val="24"/>
        </w:rPr>
        <w:t xml:space="preserve"> </w:t>
      </w:r>
      <w:r w:rsidRPr="002D2286">
        <w:rPr>
          <w:rFonts w:hAnsi="Times New Roman" w:cs="Times New Roman"/>
          <w:color w:val="000000"/>
          <w:szCs w:val="24"/>
        </w:rPr>
        <w:t>оптимальных</w:t>
      </w:r>
      <w:r w:rsidRPr="002D2286">
        <w:rPr>
          <w:rFonts w:hAnsi="Times New Roman" w:cs="Times New Roman"/>
          <w:color w:val="000000"/>
          <w:szCs w:val="24"/>
        </w:rPr>
        <w:t xml:space="preserve"> </w:t>
      </w:r>
      <w:r w:rsidRPr="002D2286">
        <w:rPr>
          <w:rFonts w:hAnsi="Times New Roman" w:cs="Times New Roman"/>
          <w:color w:val="000000"/>
          <w:szCs w:val="24"/>
        </w:rPr>
        <w:t>условий</w:t>
      </w:r>
      <w:r w:rsidRPr="002D2286">
        <w:rPr>
          <w:rFonts w:hAnsi="Times New Roman" w:cs="Times New Roman"/>
          <w:color w:val="000000"/>
          <w:szCs w:val="24"/>
        </w:rPr>
        <w:t xml:space="preserve"> </w:t>
      </w:r>
      <w:r w:rsidRPr="002D2286">
        <w:rPr>
          <w:rFonts w:hAnsi="Times New Roman" w:cs="Times New Roman"/>
          <w:color w:val="000000"/>
          <w:szCs w:val="24"/>
        </w:rPr>
        <w:t>для</w:t>
      </w:r>
      <w:r w:rsidRPr="002D2286">
        <w:rPr>
          <w:rFonts w:hAnsi="Times New Roman" w:cs="Times New Roman"/>
          <w:color w:val="000000"/>
          <w:szCs w:val="24"/>
        </w:rPr>
        <w:t xml:space="preserve"> </w:t>
      </w:r>
      <w:r w:rsidRPr="002D2286">
        <w:rPr>
          <w:rFonts w:hAnsi="Times New Roman" w:cs="Times New Roman"/>
          <w:color w:val="000000"/>
          <w:szCs w:val="24"/>
        </w:rPr>
        <w:t>всестороннего</w:t>
      </w:r>
      <w:r w:rsidRPr="002D2286">
        <w:rPr>
          <w:rFonts w:hAnsi="Times New Roman" w:cs="Times New Roman"/>
          <w:color w:val="000000"/>
          <w:szCs w:val="24"/>
        </w:rPr>
        <w:t xml:space="preserve"> </w:t>
      </w:r>
      <w:r w:rsidRPr="002D2286">
        <w:rPr>
          <w:rFonts w:hAnsi="Times New Roman" w:cs="Times New Roman"/>
          <w:color w:val="000000"/>
          <w:szCs w:val="24"/>
        </w:rPr>
        <w:t>развития</w:t>
      </w:r>
      <w:r w:rsidRPr="002D2286">
        <w:rPr>
          <w:rFonts w:hAnsi="Times New Roman" w:cs="Times New Roman"/>
          <w:color w:val="000000"/>
          <w:szCs w:val="24"/>
        </w:rPr>
        <w:t xml:space="preserve"> </w:t>
      </w:r>
      <w:r>
        <w:rPr>
          <w:rFonts w:hAnsi="Times New Roman" w:cs="Times New Roman"/>
          <w:color w:val="000000"/>
          <w:szCs w:val="24"/>
        </w:rPr>
        <w:t>дошкольников в ДОО</w:t>
      </w:r>
      <w:r w:rsidRPr="002D2286">
        <w:rPr>
          <w:rFonts w:hAnsi="Times New Roman" w:cs="Times New Roman"/>
          <w:color w:val="000000"/>
          <w:szCs w:val="24"/>
        </w:rPr>
        <w:t xml:space="preserve"> </w:t>
      </w:r>
      <w:r w:rsidRPr="002D2286">
        <w:rPr>
          <w:rFonts w:hAnsi="Times New Roman" w:cs="Times New Roman"/>
          <w:color w:val="000000"/>
          <w:szCs w:val="24"/>
        </w:rPr>
        <w:t>постоянно</w:t>
      </w:r>
      <w:r w:rsidRPr="002D2286">
        <w:rPr>
          <w:rFonts w:hAnsi="Times New Roman" w:cs="Times New Roman"/>
          <w:color w:val="000000"/>
          <w:szCs w:val="24"/>
        </w:rPr>
        <w:t xml:space="preserve"> </w:t>
      </w:r>
      <w:r w:rsidRPr="002D2286">
        <w:rPr>
          <w:rFonts w:hAnsi="Times New Roman" w:cs="Times New Roman"/>
          <w:color w:val="000000"/>
          <w:szCs w:val="24"/>
        </w:rPr>
        <w:t>обновляется</w:t>
      </w:r>
      <w:r w:rsidRPr="002D2286">
        <w:rPr>
          <w:rFonts w:hAnsi="Times New Roman" w:cs="Times New Roman"/>
          <w:color w:val="000000"/>
          <w:szCs w:val="24"/>
        </w:rPr>
        <w:t xml:space="preserve"> </w:t>
      </w:r>
      <w:r w:rsidRPr="002D2286">
        <w:rPr>
          <w:rFonts w:hAnsi="Times New Roman" w:cs="Times New Roman"/>
          <w:color w:val="000000"/>
          <w:szCs w:val="24"/>
        </w:rPr>
        <w:t>предметно</w:t>
      </w:r>
      <w:r w:rsidRPr="002D2286">
        <w:rPr>
          <w:rFonts w:hAnsi="Times New Roman" w:cs="Times New Roman"/>
          <w:color w:val="000000"/>
          <w:szCs w:val="24"/>
        </w:rPr>
        <w:t>-</w:t>
      </w:r>
      <w:r w:rsidRPr="002D2286">
        <w:rPr>
          <w:rFonts w:hAnsi="Times New Roman" w:cs="Times New Roman"/>
          <w:color w:val="000000"/>
          <w:szCs w:val="24"/>
        </w:rPr>
        <w:t>развивающая</w:t>
      </w:r>
      <w:r w:rsidRPr="002D2286">
        <w:rPr>
          <w:rFonts w:hAnsi="Times New Roman" w:cs="Times New Roman"/>
          <w:color w:val="000000"/>
          <w:szCs w:val="24"/>
        </w:rPr>
        <w:t xml:space="preserve"> </w:t>
      </w:r>
      <w:r w:rsidRPr="002D2286">
        <w:rPr>
          <w:rFonts w:hAnsi="Times New Roman" w:cs="Times New Roman"/>
          <w:color w:val="000000"/>
          <w:szCs w:val="24"/>
        </w:rPr>
        <w:t>среда</w:t>
      </w:r>
      <w:r w:rsidRPr="002D2286">
        <w:rPr>
          <w:rFonts w:hAnsi="Times New Roman" w:cs="Times New Roman"/>
          <w:color w:val="000000"/>
          <w:szCs w:val="24"/>
        </w:rPr>
        <w:t xml:space="preserve">. </w:t>
      </w:r>
      <w:r w:rsidRPr="002D2286">
        <w:rPr>
          <w:rFonts w:hAnsi="Times New Roman" w:cs="Times New Roman"/>
          <w:color w:val="000000"/>
          <w:szCs w:val="24"/>
        </w:rPr>
        <w:t>Этому</w:t>
      </w:r>
      <w:r w:rsidRPr="002D2286">
        <w:rPr>
          <w:rFonts w:hAnsi="Times New Roman" w:cs="Times New Roman"/>
          <w:color w:val="000000"/>
          <w:szCs w:val="24"/>
        </w:rPr>
        <w:t xml:space="preserve"> </w:t>
      </w:r>
      <w:r w:rsidRPr="002D2286">
        <w:rPr>
          <w:rFonts w:hAnsi="Times New Roman" w:cs="Times New Roman"/>
          <w:color w:val="000000"/>
          <w:szCs w:val="24"/>
        </w:rPr>
        <w:t>вопросу</w:t>
      </w:r>
      <w:r w:rsidRPr="002D2286">
        <w:rPr>
          <w:rFonts w:hAnsi="Times New Roman" w:cs="Times New Roman"/>
          <w:color w:val="000000"/>
          <w:szCs w:val="24"/>
        </w:rPr>
        <w:t xml:space="preserve"> </w:t>
      </w:r>
      <w:r w:rsidRPr="002D2286">
        <w:rPr>
          <w:rFonts w:hAnsi="Times New Roman" w:cs="Times New Roman"/>
          <w:color w:val="000000"/>
          <w:szCs w:val="24"/>
        </w:rPr>
        <w:t>в каждой</w:t>
      </w:r>
      <w:r w:rsidRPr="002D2286">
        <w:rPr>
          <w:rFonts w:hAnsi="Times New Roman" w:cs="Times New Roman"/>
          <w:color w:val="000000"/>
          <w:szCs w:val="24"/>
        </w:rPr>
        <w:t xml:space="preserve"> </w:t>
      </w:r>
      <w:r w:rsidRPr="002D2286">
        <w:rPr>
          <w:rFonts w:hAnsi="Times New Roman" w:cs="Times New Roman"/>
          <w:color w:val="000000"/>
          <w:szCs w:val="24"/>
        </w:rPr>
        <w:t>возрастной</w:t>
      </w:r>
      <w:r w:rsidRPr="002D2286">
        <w:rPr>
          <w:rFonts w:hAnsi="Times New Roman" w:cs="Times New Roman"/>
          <w:color w:val="000000"/>
          <w:szCs w:val="24"/>
        </w:rPr>
        <w:t xml:space="preserve"> </w:t>
      </w:r>
      <w:r w:rsidRPr="002D2286">
        <w:rPr>
          <w:rFonts w:hAnsi="Times New Roman" w:cs="Times New Roman"/>
          <w:color w:val="000000"/>
          <w:szCs w:val="24"/>
        </w:rPr>
        <w:t>группе</w:t>
      </w:r>
      <w:r w:rsidRPr="002D2286">
        <w:rPr>
          <w:rFonts w:hAnsi="Times New Roman" w:cs="Times New Roman"/>
          <w:color w:val="000000"/>
          <w:szCs w:val="24"/>
        </w:rPr>
        <w:t xml:space="preserve"> </w:t>
      </w:r>
      <w:r w:rsidRPr="002D2286">
        <w:rPr>
          <w:rFonts w:hAnsi="Times New Roman" w:cs="Times New Roman"/>
          <w:color w:val="000000"/>
          <w:szCs w:val="24"/>
        </w:rPr>
        <w:t>уделяется</w:t>
      </w:r>
      <w:r w:rsidRPr="002D2286">
        <w:rPr>
          <w:rFonts w:hAnsi="Times New Roman" w:cs="Times New Roman"/>
          <w:color w:val="000000"/>
          <w:szCs w:val="24"/>
        </w:rPr>
        <w:t xml:space="preserve"> </w:t>
      </w:r>
      <w:r w:rsidRPr="002D2286">
        <w:rPr>
          <w:rFonts w:hAnsi="Times New Roman" w:cs="Times New Roman"/>
          <w:color w:val="000000"/>
          <w:szCs w:val="24"/>
        </w:rPr>
        <w:t>серьезное</w:t>
      </w:r>
      <w:r w:rsidRPr="002D2286">
        <w:rPr>
          <w:rFonts w:hAnsi="Times New Roman" w:cs="Times New Roman"/>
          <w:color w:val="000000"/>
          <w:szCs w:val="24"/>
        </w:rPr>
        <w:t xml:space="preserve"> </w:t>
      </w:r>
      <w:r w:rsidRPr="002D2286">
        <w:rPr>
          <w:rFonts w:hAnsi="Times New Roman" w:cs="Times New Roman"/>
          <w:color w:val="000000"/>
          <w:szCs w:val="24"/>
        </w:rPr>
        <w:t>внимание</w:t>
      </w:r>
      <w:r w:rsidRPr="002D2286">
        <w:rPr>
          <w:rFonts w:hAnsi="Times New Roman" w:cs="Times New Roman"/>
          <w:color w:val="000000"/>
          <w:szCs w:val="24"/>
        </w:rPr>
        <w:t xml:space="preserve">. </w:t>
      </w:r>
      <w:r w:rsidRPr="002D2286">
        <w:rPr>
          <w:rFonts w:hAnsi="Times New Roman" w:cs="Times New Roman"/>
          <w:color w:val="000000"/>
          <w:szCs w:val="24"/>
        </w:rPr>
        <w:t>Так</w:t>
      </w:r>
      <w:r w:rsidRPr="002D2286">
        <w:rPr>
          <w:rFonts w:hAnsi="Times New Roman" w:cs="Times New Roman"/>
          <w:color w:val="000000"/>
          <w:szCs w:val="24"/>
        </w:rPr>
        <w:t xml:space="preserve">, </w:t>
      </w:r>
      <w:r w:rsidRPr="002D2286">
        <w:rPr>
          <w:rFonts w:hAnsi="Times New Roman" w:cs="Times New Roman"/>
          <w:color w:val="000000"/>
          <w:szCs w:val="24"/>
        </w:rPr>
        <w:t>в новом</w:t>
      </w:r>
      <w:r w:rsidRPr="002D2286">
        <w:rPr>
          <w:rFonts w:hAnsi="Times New Roman" w:cs="Times New Roman"/>
          <w:color w:val="000000"/>
          <w:szCs w:val="24"/>
        </w:rPr>
        <w:t xml:space="preserve"> </w:t>
      </w:r>
      <w:r w:rsidRPr="002D2286">
        <w:rPr>
          <w:rFonts w:hAnsi="Times New Roman" w:cs="Times New Roman"/>
          <w:color w:val="000000"/>
          <w:szCs w:val="24"/>
        </w:rPr>
        <w:t>учебном</w:t>
      </w:r>
      <w:r w:rsidRPr="002D2286">
        <w:rPr>
          <w:rFonts w:hAnsi="Times New Roman" w:cs="Times New Roman"/>
          <w:color w:val="000000"/>
          <w:szCs w:val="24"/>
        </w:rPr>
        <w:t xml:space="preserve"> </w:t>
      </w:r>
      <w:r w:rsidRPr="002D2286">
        <w:rPr>
          <w:rFonts w:hAnsi="Times New Roman" w:cs="Times New Roman"/>
          <w:color w:val="000000"/>
          <w:szCs w:val="24"/>
        </w:rPr>
        <w:t>году</w:t>
      </w:r>
      <w:r w:rsidRPr="002D2286">
        <w:rPr>
          <w:rFonts w:hAnsi="Times New Roman" w:cs="Times New Roman"/>
          <w:color w:val="000000"/>
          <w:szCs w:val="24"/>
        </w:rPr>
        <w:t xml:space="preserve"> </w:t>
      </w:r>
      <w:r w:rsidRPr="002D2286">
        <w:rPr>
          <w:rFonts w:hAnsi="Times New Roman" w:cs="Times New Roman"/>
          <w:color w:val="000000"/>
          <w:szCs w:val="24"/>
        </w:rPr>
        <w:t>в соответствии</w:t>
      </w:r>
      <w:r w:rsidRPr="002D2286">
        <w:rPr>
          <w:rFonts w:hAnsi="Times New Roman" w:cs="Times New Roman"/>
          <w:color w:val="000000"/>
          <w:szCs w:val="24"/>
        </w:rPr>
        <w:t xml:space="preserve"> </w:t>
      </w:r>
      <w:r w:rsidRPr="002D2286">
        <w:rPr>
          <w:rFonts w:hAnsi="Times New Roman" w:cs="Times New Roman"/>
          <w:color w:val="000000"/>
          <w:szCs w:val="24"/>
        </w:rPr>
        <w:t>с введением</w:t>
      </w:r>
      <w:r w:rsidRPr="002D2286">
        <w:rPr>
          <w:rFonts w:hAnsi="Times New Roman" w:cs="Times New Roman"/>
          <w:color w:val="000000"/>
          <w:szCs w:val="24"/>
        </w:rPr>
        <w:t xml:space="preserve"> </w:t>
      </w:r>
      <w:r w:rsidRPr="002D2286">
        <w:rPr>
          <w:rFonts w:hAnsi="Times New Roman" w:cs="Times New Roman"/>
          <w:color w:val="000000"/>
          <w:szCs w:val="24"/>
        </w:rPr>
        <w:t>ФОП</w:t>
      </w:r>
      <w:r w:rsidRPr="002D2286">
        <w:rPr>
          <w:rFonts w:hAnsi="Times New Roman" w:cs="Times New Roman"/>
          <w:color w:val="000000"/>
          <w:szCs w:val="24"/>
        </w:rPr>
        <w:t xml:space="preserve"> </w:t>
      </w:r>
      <w:r w:rsidRPr="002D2286">
        <w:rPr>
          <w:rFonts w:hAnsi="Times New Roman" w:cs="Times New Roman"/>
          <w:color w:val="000000"/>
          <w:szCs w:val="24"/>
        </w:rPr>
        <w:t>ДО оборудованы</w:t>
      </w:r>
      <w:r w:rsidRPr="002D2286">
        <w:rPr>
          <w:rFonts w:hAnsi="Times New Roman" w:cs="Times New Roman"/>
          <w:color w:val="000000"/>
          <w:szCs w:val="24"/>
        </w:rPr>
        <w:t xml:space="preserve"> </w:t>
      </w:r>
      <w:r w:rsidRPr="002D2286">
        <w:rPr>
          <w:rFonts w:hAnsi="Times New Roman" w:cs="Times New Roman"/>
          <w:color w:val="000000"/>
          <w:szCs w:val="24"/>
        </w:rPr>
        <w:t>разнообразные</w:t>
      </w:r>
      <w:r w:rsidRPr="002D2286">
        <w:rPr>
          <w:rFonts w:hAnsi="Times New Roman" w:cs="Times New Roman"/>
          <w:color w:val="000000"/>
          <w:szCs w:val="24"/>
        </w:rPr>
        <w:t xml:space="preserve"> </w:t>
      </w:r>
      <w:r w:rsidRPr="002D2286">
        <w:rPr>
          <w:rFonts w:hAnsi="Times New Roman" w:cs="Times New Roman"/>
          <w:color w:val="000000"/>
          <w:szCs w:val="24"/>
        </w:rPr>
        <w:t>учебные</w:t>
      </w:r>
      <w:r w:rsidRPr="002D2286">
        <w:rPr>
          <w:rFonts w:hAnsi="Times New Roman" w:cs="Times New Roman"/>
          <w:color w:val="000000"/>
          <w:szCs w:val="24"/>
        </w:rPr>
        <w:t xml:space="preserve"> </w:t>
      </w:r>
      <w:r w:rsidRPr="002D2286">
        <w:rPr>
          <w:rFonts w:hAnsi="Times New Roman" w:cs="Times New Roman"/>
          <w:color w:val="000000"/>
          <w:szCs w:val="24"/>
        </w:rPr>
        <w:t>и игровые</w:t>
      </w:r>
      <w:r w:rsidRPr="002D2286">
        <w:rPr>
          <w:rFonts w:hAnsi="Times New Roman" w:cs="Times New Roman"/>
          <w:color w:val="000000"/>
          <w:szCs w:val="24"/>
        </w:rPr>
        <w:t xml:space="preserve"> </w:t>
      </w:r>
      <w:r w:rsidRPr="002D2286">
        <w:rPr>
          <w:rFonts w:hAnsi="Times New Roman" w:cs="Times New Roman"/>
          <w:color w:val="000000"/>
          <w:szCs w:val="24"/>
        </w:rPr>
        <w:t>зоны</w:t>
      </w:r>
      <w:r w:rsidRPr="002D2286">
        <w:rPr>
          <w:rFonts w:hAnsi="Times New Roman" w:cs="Times New Roman"/>
          <w:color w:val="000000"/>
          <w:szCs w:val="24"/>
        </w:rPr>
        <w:t xml:space="preserve"> </w:t>
      </w:r>
      <w:r w:rsidRPr="002D2286">
        <w:rPr>
          <w:rFonts w:hAnsi="Times New Roman" w:cs="Times New Roman"/>
          <w:color w:val="000000"/>
          <w:szCs w:val="24"/>
        </w:rPr>
        <w:t>для</w:t>
      </w:r>
      <w:r w:rsidRPr="002D2286">
        <w:rPr>
          <w:rFonts w:hAnsi="Times New Roman" w:cs="Times New Roman"/>
          <w:color w:val="000000"/>
          <w:szCs w:val="24"/>
        </w:rPr>
        <w:t xml:space="preserve"> </w:t>
      </w:r>
      <w:r w:rsidRPr="002D2286">
        <w:rPr>
          <w:rFonts w:hAnsi="Times New Roman" w:cs="Times New Roman"/>
          <w:color w:val="000000"/>
          <w:szCs w:val="24"/>
        </w:rPr>
        <w:t>воспитания</w:t>
      </w:r>
      <w:r w:rsidRPr="002D2286">
        <w:rPr>
          <w:rFonts w:hAnsi="Times New Roman" w:cs="Times New Roman"/>
          <w:color w:val="000000"/>
          <w:szCs w:val="24"/>
        </w:rPr>
        <w:t xml:space="preserve">, </w:t>
      </w:r>
      <w:r w:rsidRPr="002D2286">
        <w:rPr>
          <w:rFonts w:hAnsi="Times New Roman" w:cs="Times New Roman"/>
          <w:color w:val="000000"/>
          <w:szCs w:val="24"/>
        </w:rPr>
        <w:t>обучения</w:t>
      </w:r>
      <w:r w:rsidRPr="002D2286">
        <w:rPr>
          <w:rFonts w:hAnsi="Times New Roman" w:cs="Times New Roman"/>
          <w:color w:val="000000"/>
          <w:szCs w:val="24"/>
        </w:rPr>
        <w:t xml:space="preserve">, </w:t>
      </w:r>
      <w:r w:rsidRPr="002D2286">
        <w:rPr>
          <w:rFonts w:hAnsi="Times New Roman" w:cs="Times New Roman"/>
          <w:color w:val="000000"/>
          <w:szCs w:val="24"/>
        </w:rPr>
        <w:t>развития</w:t>
      </w:r>
      <w:r w:rsidRPr="002D2286">
        <w:rPr>
          <w:rFonts w:hAnsi="Times New Roman" w:cs="Times New Roman"/>
          <w:color w:val="000000"/>
          <w:szCs w:val="24"/>
        </w:rPr>
        <w:t xml:space="preserve"> </w:t>
      </w:r>
      <w:r w:rsidRPr="002D2286">
        <w:rPr>
          <w:rFonts w:hAnsi="Times New Roman" w:cs="Times New Roman"/>
          <w:color w:val="000000"/>
          <w:szCs w:val="24"/>
        </w:rPr>
        <w:t>детей</w:t>
      </w:r>
      <w:r w:rsidRPr="002D2286">
        <w:rPr>
          <w:rFonts w:hAnsi="Times New Roman" w:cs="Times New Roman"/>
          <w:color w:val="000000"/>
          <w:szCs w:val="24"/>
        </w:rPr>
        <w:t xml:space="preserve"> </w:t>
      </w:r>
      <w:r w:rsidRPr="002D2286">
        <w:rPr>
          <w:rFonts w:hAnsi="Times New Roman" w:cs="Times New Roman"/>
          <w:color w:val="000000"/>
          <w:szCs w:val="24"/>
        </w:rPr>
        <w:t>и создания</w:t>
      </w:r>
      <w:r w:rsidRPr="002D2286">
        <w:rPr>
          <w:rFonts w:hAnsi="Times New Roman" w:cs="Times New Roman"/>
          <w:color w:val="000000"/>
          <w:szCs w:val="24"/>
        </w:rPr>
        <w:t xml:space="preserve"> </w:t>
      </w:r>
      <w:r w:rsidRPr="002D2286">
        <w:rPr>
          <w:rFonts w:hAnsi="Times New Roman" w:cs="Times New Roman"/>
          <w:color w:val="000000"/>
          <w:szCs w:val="24"/>
        </w:rPr>
        <w:t>условий</w:t>
      </w:r>
      <w:r w:rsidRPr="002D2286">
        <w:rPr>
          <w:rFonts w:hAnsi="Times New Roman" w:cs="Times New Roman"/>
          <w:color w:val="000000"/>
          <w:szCs w:val="24"/>
        </w:rPr>
        <w:t xml:space="preserve"> </w:t>
      </w:r>
      <w:r w:rsidRPr="002D2286">
        <w:rPr>
          <w:rFonts w:hAnsi="Times New Roman" w:cs="Times New Roman"/>
          <w:color w:val="000000"/>
          <w:szCs w:val="24"/>
        </w:rPr>
        <w:t>для</w:t>
      </w:r>
      <w:r w:rsidRPr="002D2286">
        <w:rPr>
          <w:rFonts w:hAnsi="Times New Roman" w:cs="Times New Roman"/>
          <w:color w:val="000000"/>
          <w:szCs w:val="24"/>
        </w:rPr>
        <w:t xml:space="preserve"> </w:t>
      </w:r>
      <w:r w:rsidRPr="002D2286">
        <w:rPr>
          <w:rFonts w:hAnsi="Times New Roman" w:cs="Times New Roman"/>
          <w:color w:val="000000"/>
          <w:szCs w:val="24"/>
        </w:rPr>
        <w:t>индивидуального</w:t>
      </w:r>
      <w:r w:rsidRPr="002D2286">
        <w:rPr>
          <w:rFonts w:hAnsi="Times New Roman" w:cs="Times New Roman"/>
          <w:color w:val="000000"/>
          <w:szCs w:val="24"/>
        </w:rPr>
        <w:t xml:space="preserve"> </w:t>
      </w:r>
      <w:r w:rsidRPr="002D2286">
        <w:rPr>
          <w:rFonts w:hAnsi="Times New Roman" w:cs="Times New Roman"/>
          <w:color w:val="000000"/>
          <w:szCs w:val="24"/>
        </w:rPr>
        <w:t>самостоятельного</w:t>
      </w:r>
      <w:r w:rsidRPr="002D2286">
        <w:rPr>
          <w:rFonts w:hAnsi="Times New Roman" w:cs="Times New Roman"/>
          <w:color w:val="000000"/>
          <w:szCs w:val="24"/>
        </w:rPr>
        <w:t xml:space="preserve"> </w:t>
      </w:r>
      <w:r w:rsidRPr="002D2286">
        <w:rPr>
          <w:rFonts w:hAnsi="Times New Roman" w:cs="Times New Roman"/>
          <w:color w:val="000000"/>
          <w:szCs w:val="24"/>
        </w:rPr>
        <w:t>творчества</w:t>
      </w:r>
      <w:r w:rsidRPr="002D2286">
        <w:rPr>
          <w:rFonts w:hAnsi="Times New Roman" w:cs="Times New Roman"/>
          <w:color w:val="000000"/>
          <w:szCs w:val="24"/>
        </w:rPr>
        <w:t xml:space="preserve"> </w:t>
      </w:r>
      <w:r w:rsidRPr="002D2286">
        <w:rPr>
          <w:rFonts w:hAnsi="Times New Roman" w:cs="Times New Roman"/>
          <w:color w:val="000000"/>
          <w:szCs w:val="24"/>
        </w:rPr>
        <w:t>детей</w:t>
      </w:r>
      <w:r w:rsidRPr="002D2286">
        <w:rPr>
          <w:rFonts w:hAnsi="Times New Roman" w:cs="Times New Roman"/>
          <w:color w:val="000000"/>
          <w:szCs w:val="24"/>
        </w:rPr>
        <w:t xml:space="preserve"> (</w:t>
      </w:r>
      <w:r w:rsidRPr="002D2286">
        <w:rPr>
          <w:rFonts w:hAnsi="Times New Roman" w:cs="Times New Roman"/>
          <w:color w:val="000000"/>
          <w:szCs w:val="24"/>
        </w:rPr>
        <w:t>в</w:t>
      </w:r>
      <w:r w:rsidRPr="002D2286">
        <w:rPr>
          <w:rFonts w:hAnsi="Times New Roman" w:cs="Times New Roman"/>
          <w:color w:val="000000"/>
          <w:szCs w:val="24"/>
        </w:rPr>
        <w:t xml:space="preserve"> </w:t>
      </w:r>
      <w:r w:rsidRPr="002D2286">
        <w:rPr>
          <w:rFonts w:hAnsi="Times New Roman" w:cs="Times New Roman"/>
          <w:color w:val="000000"/>
          <w:szCs w:val="24"/>
        </w:rPr>
        <w:t>том</w:t>
      </w:r>
      <w:r w:rsidRPr="002D2286">
        <w:rPr>
          <w:rFonts w:hAnsi="Times New Roman" w:cs="Times New Roman"/>
          <w:color w:val="000000"/>
          <w:szCs w:val="24"/>
        </w:rPr>
        <w:t xml:space="preserve"> </w:t>
      </w:r>
      <w:r w:rsidRPr="002D2286">
        <w:rPr>
          <w:rFonts w:hAnsi="Times New Roman" w:cs="Times New Roman"/>
          <w:color w:val="000000"/>
          <w:szCs w:val="24"/>
        </w:rPr>
        <w:t>числе</w:t>
      </w:r>
      <w:r w:rsidRPr="002D2286">
        <w:rPr>
          <w:rFonts w:hAnsi="Times New Roman" w:cs="Times New Roman"/>
          <w:color w:val="000000"/>
          <w:szCs w:val="24"/>
        </w:rPr>
        <w:t xml:space="preserve"> </w:t>
      </w:r>
      <w:r w:rsidRPr="002D2286">
        <w:rPr>
          <w:rFonts w:hAnsi="Times New Roman" w:cs="Times New Roman"/>
          <w:color w:val="000000"/>
          <w:szCs w:val="24"/>
        </w:rPr>
        <w:t>детей</w:t>
      </w:r>
      <w:r w:rsidRPr="002D2286">
        <w:rPr>
          <w:rFonts w:hAnsi="Times New Roman" w:cs="Times New Roman"/>
          <w:color w:val="000000"/>
          <w:szCs w:val="24"/>
        </w:rPr>
        <w:t xml:space="preserve"> </w:t>
      </w:r>
      <w:r w:rsidRPr="002D2286">
        <w:rPr>
          <w:rFonts w:hAnsi="Times New Roman" w:cs="Times New Roman"/>
          <w:color w:val="000000"/>
          <w:szCs w:val="24"/>
        </w:rPr>
        <w:t>с ограниченными</w:t>
      </w:r>
      <w:r w:rsidRPr="002D2286">
        <w:rPr>
          <w:rFonts w:hAnsi="Times New Roman" w:cs="Times New Roman"/>
          <w:color w:val="000000"/>
          <w:szCs w:val="24"/>
        </w:rPr>
        <w:t xml:space="preserve"> </w:t>
      </w:r>
      <w:r w:rsidRPr="002D2286">
        <w:rPr>
          <w:rFonts w:hAnsi="Times New Roman" w:cs="Times New Roman"/>
          <w:color w:val="000000"/>
          <w:szCs w:val="24"/>
        </w:rPr>
        <w:t>возможностями</w:t>
      </w:r>
      <w:r w:rsidRPr="002D2286">
        <w:rPr>
          <w:rFonts w:hAnsi="Times New Roman" w:cs="Times New Roman"/>
          <w:color w:val="000000"/>
          <w:szCs w:val="24"/>
        </w:rPr>
        <w:t xml:space="preserve"> </w:t>
      </w:r>
      <w:r w:rsidRPr="002D2286">
        <w:rPr>
          <w:rFonts w:hAnsi="Times New Roman" w:cs="Times New Roman"/>
          <w:color w:val="000000"/>
          <w:szCs w:val="24"/>
        </w:rPr>
        <w:t>здоровья</w:t>
      </w:r>
      <w:r w:rsidRPr="002D2286">
        <w:rPr>
          <w:rFonts w:hAnsi="Times New Roman" w:cs="Times New Roman"/>
          <w:color w:val="000000"/>
          <w:szCs w:val="24"/>
        </w:rPr>
        <w:t>).</w:t>
      </w:r>
    </w:p>
    <w:p w14:paraId="1745D3E8" w14:textId="77777777" w:rsidR="009A0E6D" w:rsidRPr="002D2286" w:rsidRDefault="009A0E6D" w:rsidP="0067340D">
      <w:pPr>
        <w:spacing w:after="0" w:line="240" w:lineRule="auto"/>
        <w:ind w:firstLine="708"/>
        <w:jc w:val="both"/>
        <w:rPr>
          <w:rFonts w:ascii="Times New Roman" w:hAnsi="Times New Roman" w:cs="Times New Roman"/>
          <w:szCs w:val="24"/>
        </w:rPr>
      </w:pPr>
      <w:r w:rsidRPr="002D2286">
        <w:rPr>
          <w:rFonts w:ascii="Times New Roman" w:hAnsi="Times New Roman" w:cs="Times New Roman"/>
          <w:szCs w:val="24"/>
        </w:rPr>
        <w:t>В группах старшего дошкольного возраста были пополнены атрибутами сюжетно-ролевые игры, в них разместились дидактические пособия, игры для ознакомления детей с профессиями взрослых. В уголках широко представлены тематические мини-музеи, лэпбуки, авторские игры педагогов.</w:t>
      </w:r>
    </w:p>
    <w:p w14:paraId="6CDF3B87" w14:textId="77777777" w:rsidR="009A0E6D" w:rsidRPr="002D2286" w:rsidRDefault="009A0E6D" w:rsidP="0067340D">
      <w:pPr>
        <w:spacing w:after="0" w:line="240" w:lineRule="auto"/>
        <w:ind w:firstLine="708"/>
        <w:jc w:val="both"/>
        <w:rPr>
          <w:rFonts w:hAnsi="Times New Roman" w:cs="Times New Roman"/>
          <w:color w:val="000000"/>
          <w:szCs w:val="24"/>
        </w:rPr>
      </w:pPr>
      <w:r w:rsidRPr="002D2286">
        <w:rPr>
          <w:rFonts w:hAnsi="Times New Roman" w:cs="Times New Roman"/>
          <w:color w:val="000000"/>
          <w:szCs w:val="24"/>
        </w:rPr>
        <w:t>Приобретены</w:t>
      </w:r>
      <w:r w:rsidRPr="002D2286">
        <w:rPr>
          <w:rFonts w:hAnsi="Times New Roman" w:cs="Times New Roman"/>
          <w:color w:val="000000"/>
          <w:szCs w:val="24"/>
        </w:rPr>
        <w:t xml:space="preserve"> </w:t>
      </w:r>
      <w:r w:rsidRPr="002D2286">
        <w:rPr>
          <w:rFonts w:hAnsi="Times New Roman" w:cs="Times New Roman"/>
          <w:color w:val="000000"/>
          <w:szCs w:val="24"/>
        </w:rPr>
        <w:t>пособия</w:t>
      </w:r>
      <w:r w:rsidRPr="002D2286">
        <w:rPr>
          <w:rFonts w:hAnsi="Times New Roman" w:cs="Times New Roman"/>
          <w:color w:val="000000"/>
          <w:szCs w:val="24"/>
        </w:rPr>
        <w:t xml:space="preserve"> </w:t>
      </w:r>
      <w:r w:rsidRPr="002D2286">
        <w:rPr>
          <w:rFonts w:hAnsi="Times New Roman" w:cs="Times New Roman"/>
          <w:color w:val="000000"/>
          <w:szCs w:val="24"/>
        </w:rPr>
        <w:t>по образовательной</w:t>
      </w:r>
      <w:r w:rsidRPr="002D2286">
        <w:rPr>
          <w:rFonts w:hAnsi="Times New Roman" w:cs="Times New Roman"/>
          <w:color w:val="000000"/>
          <w:szCs w:val="24"/>
        </w:rPr>
        <w:t xml:space="preserve"> </w:t>
      </w:r>
      <w:r w:rsidRPr="002D2286">
        <w:rPr>
          <w:rFonts w:hAnsi="Times New Roman" w:cs="Times New Roman"/>
          <w:color w:val="000000"/>
          <w:szCs w:val="24"/>
        </w:rPr>
        <w:t>деятельности</w:t>
      </w:r>
      <w:r w:rsidRPr="002D2286">
        <w:rPr>
          <w:rFonts w:hAnsi="Times New Roman" w:cs="Times New Roman"/>
          <w:color w:val="000000"/>
          <w:szCs w:val="24"/>
        </w:rPr>
        <w:t xml:space="preserve">: </w:t>
      </w:r>
      <w:r w:rsidRPr="002D2286">
        <w:rPr>
          <w:rFonts w:hAnsi="Times New Roman" w:cs="Times New Roman"/>
          <w:color w:val="000000"/>
          <w:szCs w:val="24"/>
        </w:rPr>
        <w:t>наглядный</w:t>
      </w:r>
      <w:r w:rsidRPr="002D2286">
        <w:rPr>
          <w:rFonts w:hAnsi="Times New Roman" w:cs="Times New Roman"/>
          <w:color w:val="000000"/>
          <w:szCs w:val="24"/>
        </w:rPr>
        <w:t xml:space="preserve"> </w:t>
      </w:r>
      <w:r w:rsidRPr="002D2286">
        <w:rPr>
          <w:rFonts w:hAnsi="Times New Roman" w:cs="Times New Roman"/>
          <w:color w:val="000000"/>
          <w:szCs w:val="24"/>
        </w:rPr>
        <w:t>материал</w:t>
      </w:r>
      <w:r w:rsidRPr="002D2286">
        <w:rPr>
          <w:rFonts w:hAnsi="Times New Roman" w:cs="Times New Roman"/>
          <w:color w:val="000000"/>
          <w:szCs w:val="24"/>
        </w:rPr>
        <w:t xml:space="preserve"> </w:t>
      </w:r>
      <w:r w:rsidRPr="002D2286">
        <w:rPr>
          <w:rFonts w:hAnsi="Times New Roman" w:cs="Times New Roman"/>
          <w:color w:val="000000"/>
          <w:szCs w:val="24"/>
        </w:rPr>
        <w:t>для</w:t>
      </w:r>
      <w:r w:rsidRPr="002D2286">
        <w:rPr>
          <w:rFonts w:hAnsi="Times New Roman" w:cs="Times New Roman"/>
          <w:color w:val="000000"/>
          <w:szCs w:val="24"/>
        </w:rPr>
        <w:t xml:space="preserve"> </w:t>
      </w:r>
      <w:r w:rsidRPr="002D2286">
        <w:rPr>
          <w:rFonts w:hAnsi="Times New Roman" w:cs="Times New Roman"/>
          <w:color w:val="000000"/>
          <w:szCs w:val="24"/>
        </w:rPr>
        <w:t>стендов</w:t>
      </w:r>
      <w:r w:rsidRPr="002D2286">
        <w:rPr>
          <w:rFonts w:hAnsi="Times New Roman" w:cs="Times New Roman"/>
          <w:color w:val="000000"/>
          <w:szCs w:val="24"/>
        </w:rPr>
        <w:t xml:space="preserve">, </w:t>
      </w:r>
      <w:r w:rsidRPr="002D2286">
        <w:rPr>
          <w:rFonts w:hAnsi="Times New Roman" w:cs="Times New Roman"/>
          <w:color w:val="000000"/>
          <w:szCs w:val="24"/>
        </w:rPr>
        <w:t>альбомы</w:t>
      </w:r>
      <w:r w:rsidRPr="002D2286">
        <w:rPr>
          <w:rFonts w:hAnsi="Times New Roman" w:cs="Times New Roman"/>
          <w:color w:val="000000"/>
          <w:szCs w:val="24"/>
        </w:rPr>
        <w:t xml:space="preserve">, </w:t>
      </w:r>
      <w:r w:rsidRPr="002D2286">
        <w:rPr>
          <w:rFonts w:hAnsi="Times New Roman" w:cs="Times New Roman"/>
          <w:color w:val="000000"/>
          <w:szCs w:val="24"/>
        </w:rPr>
        <w:t>книги</w:t>
      </w:r>
      <w:r w:rsidRPr="002D2286">
        <w:rPr>
          <w:rFonts w:hAnsi="Times New Roman" w:cs="Times New Roman"/>
          <w:color w:val="000000"/>
          <w:szCs w:val="24"/>
        </w:rPr>
        <w:t xml:space="preserve">, </w:t>
      </w:r>
      <w:r w:rsidRPr="002D2286">
        <w:rPr>
          <w:rFonts w:hAnsi="Times New Roman" w:cs="Times New Roman"/>
          <w:color w:val="000000"/>
          <w:szCs w:val="24"/>
        </w:rPr>
        <w:t>игрушки</w:t>
      </w:r>
      <w:r w:rsidRPr="002D2286">
        <w:rPr>
          <w:rFonts w:hAnsi="Times New Roman" w:cs="Times New Roman"/>
          <w:color w:val="000000"/>
          <w:szCs w:val="24"/>
        </w:rPr>
        <w:t xml:space="preserve"> </w:t>
      </w:r>
      <w:r w:rsidRPr="002D2286">
        <w:rPr>
          <w:rFonts w:hAnsi="Times New Roman" w:cs="Times New Roman"/>
          <w:color w:val="000000"/>
          <w:szCs w:val="24"/>
        </w:rPr>
        <w:t>и дидактические</w:t>
      </w:r>
      <w:r w:rsidRPr="002D2286">
        <w:rPr>
          <w:rFonts w:hAnsi="Times New Roman" w:cs="Times New Roman"/>
          <w:color w:val="000000"/>
          <w:szCs w:val="24"/>
        </w:rPr>
        <w:t xml:space="preserve"> </w:t>
      </w:r>
      <w:r w:rsidRPr="002D2286">
        <w:rPr>
          <w:rFonts w:hAnsi="Times New Roman" w:cs="Times New Roman"/>
          <w:color w:val="000000"/>
          <w:szCs w:val="24"/>
        </w:rPr>
        <w:t>пособия</w:t>
      </w:r>
      <w:r w:rsidRPr="002D2286">
        <w:rPr>
          <w:rFonts w:hAnsi="Times New Roman" w:cs="Times New Roman"/>
          <w:color w:val="000000"/>
          <w:szCs w:val="24"/>
        </w:rPr>
        <w:t xml:space="preserve">. </w:t>
      </w:r>
      <w:r w:rsidRPr="002D2286">
        <w:rPr>
          <w:rFonts w:hAnsi="Times New Roman" w:cs="Times New Roman"/>
          <w:color w:val="000000"/>
          <w:szCs w:val="24"/>
        </w:rPr>
        <w:t>Все</w:t>
      </w:r>
      <w:r w:rsidRPr="002D2286">
        <w:rPr>
          <w:rFonts w:hAnsi="Times New Roman" w:cs="Times New Roman"/>
          <w:color w:val="000000"/>
          <w:szCs w:val="24"/>
        </w:rPr>
        <w:t xml:space="preserve"> </w:t>
      </w:r>
      <w:r w:rsidRPr="002D2286">
        <w:rPr>
          <w:rFonts w:hAnsi="Times New Roman" w:cs="Times New Roman"/>
          <w:color w:val="000000"/>
          <w:szCs w:val="24"/>
        </w:rPr>
        <w:t>материалы</w:t>
      </w:r>
      <w:r w:rsidRPr="002D2286">
        <w:rPr>
          <w:rFonts w:hAnsi="Times New Roman" w:cs="Times New Roman"/>
          <w:color w:val="000000"/>
          <w:szCs w:val="24"/>
        </w:rPr>
        <w:t xml:space="preserve"> </w:t>
      </w:r>
      <w:r w:rsidRPr="002D2286">
        <w:rPr>
          <w:rFonts w:hAnsi="Times New Roman" w:cs="Times New Roman"/>
          <w:color w:val="000000"/>
          <w:szCs w:val="24"/>
        </w:rPr>
        <w:t>и оборудования</w:t>
      </w:r>
      <w:r w:rsidRPr="002D2286">
        <w:rPr>
          <w:rFonts w:hAnsi="Times New Roman" w:cs="Times New Roman"/>
          <w:color w:val="000000"/>
          <w:szCs w:val="24"/>
        </w:rPr>
        <w:t xml:space="preserve"> </w:t>
      </w:r>
      <w:r w:rsidRPr="002D2286">
        <w:rPr>
          <w:rFonts w:hAnsi="Times New Roman" w:cs="Times New Roman"/>
          <w:color w:val="000000"/>
          <w:szCs w:val="24"/>
        </w:rPr>
        <w:t>приобретены</w:t>
      </w:r>
      <w:r w:rsidRPr="002D2286">
        <w:rPr>
          <w:rFonts w:hAnsi="Times New Roman" w:cs="Times New Roman"/>
          <w:color w:val="000000"/>
          <w:szCs w:val="24"/>
        </w:rPr>
        <w:t xml:space="preserve"> </w:t>
      </w:r>
      <w:r w:rsidRPr="002D2286">
        <w:rPr>
          <w:rFonts w:hAnsi="Times New Roman" w:cs="Times New Roman"/>
          <w:color w:val="000000"/>
          <w:szCs w:val="24"/>
        </w:rPr>
        <w:t>по рекомендациям</w:t>
      </w:r>
      <w:r w:rsidRPr="002D2286">
        <w:rPr>
          <w:rFonts w:hAnsi="Times New Roman" w:cs="Times New Roman"/>
          <w:color w:val="000000"/>
          <w:szCs w:val="24"/>
        </w:rPr>
        <w:t xml:space="preserve"> </w:t>
      </w:r>
      <w:r w:rsidRPr="002D2286">
        <w:rPr>
          <w:rFonts w:hAnsi="Times New Roman" w:cs="Times New Roman"/>
          <w:color w:val="000000"/>
          <w:szCs w:val="24"/>
        </w:rPr>
        <w:t>Минпросвещения</w:t>
      </w:r>
      <w:r w:rsidRPr="002D2286">
        <w:rPr>
          <w:rFonts w:hAnsi="Times New Roman" w:cs="Times New Roman"/>
          <w:color w:val="000000"/>
          <w:szCs w:val="24"/>
        </w:rPr>
        <w:t xml:space="preserve"> </w:t>
      </w:r>
      <w:r w:rsidRPr="002D2286">
        <w:rPr>
          <w:rFonts w:hAnsi="Times New Roman" w:cs="Times New Roman"/>
          <w:color w:val="000000"/>
          <w:szCs w:val="24"/>
        </w:rPr>
        <w:t>и соответствуют</w:t>
      </w:r>
      <w:r w:rsidRPr="002D2286">
        <w:rPr>
          <w:rFonts w:hAnsi="Times New Roman" w:cs="Times New Roman"/>
          <w:color w:val="000000"/>
          <w:szCs w:val="24"/>
        </w:rPr>
        <w:t xml:space="preserve"> </w:t>
      </w:r>
      <w:r w:rsidRPr="002D2286">
        <w:rPr>
          <w:rFonts w:hAnsi="Times New Roman" w:cs="Times New Roman"/>
          <w:color w:val="000000"/>
          <w:szCs w:val="24"/>
        </w:rPr>
        <w:t>ФГОС</w:t>
      </w:r>
      <w:r w:rsidRPr="002D2286">
        <w:rPr>
          <w:rFonts w:hAnsi="Times New Roman" w:cs="Times New Roman"/>
          <w:color w:val="000000"/>
          <w:szCs w:val="24"/>
        </w:rPr>
        <w:t xml:space="preserve"> </w:t>
      </w:r>
      <w:r w:rsidRPr="002D2286">
        <w:rPr>
          <w:rFonts w:hAnsi="Times New Roman" w:cs="Times New Roman"/>
          <w:color w:val="000000"/>
          <w:szCs w:val="24"/>
        </w:rPr>
        <w:t>и ФОП</w:t>
      </w:r>
      <w:r w:rsidRPr="002D2286">
        <w:rPr>
          <w:rFonts w:hAnsi="Times New Roman" w:cs="Times New Roman"/>
          <w:color w:val="000000"/>
          <w:szCs w:val="24"/>
        </w:rPr>
        <w:t xml:space="preserve"> </w:t>
      </w:r>
      <w:r w:rsidRPr="002D2286">
        <w:rPr>
          <w:rFonts w:hAnsi="Times New Roman" w:cs="Times New Roman"/>
          <w:color w:val="000000"/>
          <w:szCs w:val="24"/>
        </w:rPr>
        <w:t>ДО</w:t>
      </w:r>
      <w:r w:rsidRPr="002D2286">
        <w:rPr>
          <w:rFonts w:hAnsi="Times New Roman" w:cs="Times New Roman"/>
          <w:color w:val="000000"/>
          <w:szCs w:val="24"/>
        </w:rPr>
        <w:t>.</w:t>
      </w:r>
    </w:p>
    <w:p w14:paraId="55C6933D" w14:textId="1ED5F110" w:rsidR="009A0E6D" w:rsidRDefault="00626C0D" w:rsidP="0067340D">
      <w:pPr>
        <w:numPr>
          <w:ilvl w:val="0"/>
          <w:numId w:val="26"/>
        </w:numPr>
        <w:spacing w:after="0" w:line="240" w:lineRule="auto"/>
        <w:ind w:left="0"/>
        <w:contextualSpacing/>
        <w:jc w:val="both"/>
        <w:rPr>
          <w:rFonts w:ascii="Times New Roman" w:hAnsi="Times New Roman" w:cs="Times New Roman"/>
          <w:color w:val="000000"/>
          <w:szCs w:val="24"/>
        </w:rPr>
      </w:pPr>
      <w:r>
        <w:rPr>
          <w:rFonts w:ascii="Times New Roman" w:hAnsi="Times New Roman" w:cs="Times New Roman"/>
          <w:color w:val="000000"/>
          <w:szCs w:val="24"/>
        </w:rPr>
        <w:t xml:space="preserve"> </w:t>
      </w:r>
      <w:r w:rsidR="009A0E6D" w:rsidRPr="002D2286">
        <w:rPr>
          <w:rFonts w:ascii="Times New Roman" w:hAnsi="Times New Roman" w:cs="Times New Roman"/>
          <w:color w:val="000000"/>
          <w:szCs w:val="24"/>
        </w:rPr>
        <w:t>подбор оборудования для организации игровой деятельности (атрибуты для сюжетно-ролевых, театральных, дидактических игр);</w:t>
      </w:r>
    </w:p>
    <w:p w14:paraId="1C0C1E2D" w14:textId="77777777" w:rsidR="009A0E6D" w:rsidRPr="002D2286" w:rsidRDefault="009A0E6D" w:rsidP="0067340D">
      <w:pPr>
        <w:numPr>
          <w:ilvl w:val="0"/>
          <w:numId w:val="26"/>
        </w:numPr>
        <w:spacing w:after="0" w:line="240" w:lineRule="auto"/>
        <w:ind w:left="0"/>
        <w:jc w:val="both"/>
        <w:rPr>
          <w:rFonts w:ascii="Times New Roman" w:hAnsi="Times New Roman" w:cs="Times New Roman"/>
          <w:color w:val="000000"/>
          <w:szCs w:val="24"/>
        </w:rPr>
      </w:pPr>
      <w:r w:rsidRPr="002D2286">
        <w:rPr>
          <w:rFonts w:ascii="Times New Roman" w:hAnsi="Times New Roman" w:cs="Times New Roman"/>
          <w:color w:val="000000"/>
          <w:szCs w:val="24"/>
        </w:rPr>
        <w:t>подбор оборудования для организации детской трудовой деятельности (самообслуживание, бытовой труд, ручной труд).</w:t>
      </w:r>
    </w:p>
    <w:p w14:paraId="2D4A4FB9" w14:textId="77777777" w:rsidR="009A0E6D" w:rsidRPr="002D2286" w:rsidRDefault="009A0E6D" w:rsidP="0067340D">
      <w:pPr>
        <w:spacing w:after="0" w:line="240" w:lineRule="auto"/>
        <w:ind w:firstLine="708"/>
        <w:jc w:val="both"/>
        <w:rPr>
          <w:rFonts w:ascii="Times New Roman" w:hAnsi="Times New Roman" w:cs="Times New Roman"/>
          <w:color w:val="000000"/>
          <w:szCs w:val="24"/>
        </w:rPr>
      </w:pPr>
      <w:r w:rsidRPr="002D2286">
        <w:rPr>
          <w:rFonts w:ascii="Times New Roman" w:hAnsi="Times New Roman" w:cs="Times New Roman"/>
          <w:color w:val="000000"/>
          <w:szCs w:val="24"/>
        </w:rPr>
        <w:t>Организация РППС в рамках реализации программы воспитания в достаточной степени отражает региональные особе</w:t>
      </w:r>
      <w:r>
        <w:rPr>
          <w:rFonts w:ascii="Times New Roman" w:hAnsi="Times New Roman" w:cs="Times New Roman"/>
          <w:color w:val="000000"/>
          <w:szCs w:val="24"/>
        </w:rPr>
        <w:t>нности. В группах созданы Центры</w:t>
      </w:r>
      <w:r w:rsidRPr="002D2286">
        <w:rPr>
          <w:rFonts w:ascii="Times New Roman" w:hAnsi="Times New Roman" w:cs="Times New Roman"/>
          <w:color w:val="000000"/>
          <w:szCs w:val="24"/>
        </w:rPr>
        <w:t xml:space="preserve"> патриотического воспитания, которые включают знаки и символы государства, региона, города Курска. Совместно с родителями созданы уголки семейных ценностей, где расположены семейные фотографии, гербы.</w:t>
      </w:r>
    </w:p>
    <w:p w14:paraId="6E3D2A02" w14:textId="6A270A44" w:rsidR="009A0E6D" w:rsidRPr="009A0E6D" w:rsidRDefault="009A0E6D" w:rsidP="0067340D">
      <w:pPr>
        <w:pStyle w:val="aa"/>
        <w:spacing w:after="0" w:line="240" w:lineRule="auto"/>
        <w:ind w:firstLine="707"/>
        <w:jc w:val="both"/>
        <w:rPr>
          <w:rFonts w:ascii="Times New Roman" w:hAnsi="Times New Roman" w:cs="Times New Roman"/>
        </w:rPr>
      </w:pPr>
      <w:r w:rsidRPr="009A0E6D">
        <w:rPr>
          <w:rFonts w:ascii="Times New Roman" w:hAnsi="Times New Roman" w:cs="Times New Roman"/>
        </w:rPr>
        <w:t>В 2025 году необходимо продолжать обновление и пополнение м</w:t>
      </w:r>
      <w:r w:rsidR="00F079E0">
        <w:rPr>
          <w:rFonts w:ascii="Times New Roman" w:hAnsi="Times New Roman" w:cs="Times New Roman"/>
        </w:rPr>
        <w:t>атериально- технической базы ДОО</w:t>
      </w:r>
      <w:r w:rsidRPr="009A0E6D">
        <w:rPr>
          <w:rFonts w:ascii="Times New Roman" w:hAnsi="Times New Roman" w:cs="Times New Roman"/>
        </w:rPr>
        <w:t>, а именно: обновление оборудования, МАФ для игр и двигательной активности детей на</w:t>
      </w:r>
      <w:r w:rsidRPr="009A0E6D">
        <w:rPr>
          <w:rFonts w:ascii="Times New Roman" w:hAnsi="Times New Roman" w:cs="Times New Roman"/>
          <w:spacing w:val="40"/>
        </w:rPr>
        <w:t xml:space="preserve"> </w:t>
      </w:r>
      <w:r w:rsidRPr="009A0E6D">
        <w:rPr>
          <w:rFonts w:ascii="Times New Roman" w:hAnsi="Times New Roman" w:cs="Times New Roman"/>
        </w:rPr>
        <w:t>прогулочных участках, заме</w:t>
      </w:r>
      <w:r w:rsidR="00F079E0">
        <w:rPr>
          <w:rFonts w:ascii="Times New Roman" w:hAnsi="Times New Roman" w:cs="Times New Roman"/>
        </w:rPr>
        <w:t>на игровой мебели на группах № 2 и № 10</w:t>
      </w:r>
      <w:r w:rsidRPr="009A0E6D">
        <w:rPr>
          <w:rFonts w:ascii="Times New Roman" w:hAnsi="Times New Roman" w:cs="Times New Roman"/>
        </w:rPr>
        <w:t>, пополнение интерактивного обучающего оборудования и программного обеспечения к нему.</w:t>
      </w:r>
    </w:p>
    <w:p w14:paraId="3B81856A" w14:textId="03ED49A8" w:rsidR="009A0E6D" w:rsidRPr="009A0E6D" w:rsidRDefault="009A0E6D" w:rsidP="0067340D">
      <w:pPr>
        <w:pStyle w:val="aa"/>
        <w:spacing w:after="0" w:line="240" w:lineRule="auto"/>
        <w:ind w:firstLine="707"/>
        <w:jc w:val="both"/>
        <w:rPr>
          <w:rFonts w:ascii="Times New Roman" w:hAnsi="Times New Roman" w:cs="Times New Roman"/>
        </w:rPr>
      </w:pPr>
      <w:r w:rsidRPr="009A0E6D">
        <w:rPr>
          <w:rFonts w:ascii="Times New Roman" w:hAnsi="Times New Roman" w:cs="Times New Roman"/>
          <w:b/>
        </w:rPr>
        <w:lastRenderedPageBreak/>
        <w:t xml:space="preserve">Вывод: </w:t>
      </w:r>
      <w:r w:rsidRPr="009A0E6D">
        <w:rPr>
          <w:rFonts w:ascii="Times New Roman" w:hAnsi="Times New Roman" w:cs="Times New Roman"/>
        </w:rPr>
        <w:t xml:space="preserve">на сегодняшний день, </w:t>
      </w:r>
      <w:r w:rsidR="00F079E0">
        <w:rPr>
          <w:rFonts w:ascii="Times New Roman" w:hAnsi="Times New Roman" w:cs="Times New Roman"/>
        </w:rPr>
        <w:t>материально-техническая база ДОО</w:t>
      </w:r>
      <w:r w:rsidRPr="009A0E6D">
        <w:rPr>
          <w:rFonts w:ascii="Times New Roman" w:hAnsi="Times New Roman" w:cs="Times New Roman"/>
        </w:rPr>
        <w:t xml:space="preserve"> в оптимальной степени соответствует действующим санитарным требованиям, правилам пожарной безопасности, антитеррористической защищенности, требованиям охраны труда и позволяет реализовывать образовательные программы в полном объеме в соответствии с ФГОС ДО и ФОП ДО.</w:t>
      </w:r>
    </w:p>
    <w:p w14:paraId="3A9CCA12" w14:textId="77777777" w:rsidR="002E3AE3" w:rsidRDefault="002E3AE3" w:rsidP="0067340D">
      <w:pPr>
        <w:pStyle w:val="17PRIL-header-2"/>
        <w:spacing w:before="0" w:after="0" w:line="240" w:lineRule="auto"/>
        <w:jc w:val="both"/>
        <w:rPr>
          <w:rFonts w:ascii="Times New Roman" w:hAnsi="Times New Roman" w:cs="Times New Roman"/>
          <w:sz w:val="24"/>
          <w:szCs w:val="24"/>
        </w:rPr>
      </w:pPr>
    </w:p>
    <w:p w14:paraId="2510FB6F" w14:textId="62F5DD30" w:rsidR="00B55DCF" w:rsidRPr="002D2286" w:rsidRDefault="006F6C19" w:rsidP="0067340D">
      <w:pPr>
        <w:pStyle w:val="17PRIL-header-2"/>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844089">
        <w:rPr>
          <w:rFonts w:ascii="Times New Roman" w:hAnsi="Times New Roman" w:cs="Times New Roman"/>
          <w:sz w:val="24"/>
          <w:szCs w:val="24"/>
        </w:rPr>
        <w:t>9</w:t>
      </w:r>
      <w:r w:rsidR="00B55DCF" w:rsidRPr="002D2286">
        <w:rPr>
          <w:rFonts w:ascii="Times New Roman" w:hAnsi="Times New Roman" w:cs="Times New Roman"/>
          <w:sz w:val="24"/>
          <w:szCs w:val="24"/>
        </w:rPr>
        <w:t>.</w:t>
      </w:r>
      <w:r w:rsidR="0067101E" w:rsidRPr="002D2286">
        <w:rPr>
          <w:rFonts w:ascii="Times New Roman" w:hAnsi="Times New Roman" w:cs="Times New Roman"/>
          <w:sz w:val="24"/>
          <w:szCs w:val="24"/>
        </w:rPr>
        <w:t xml:space="preserve"> </w:t>
      </w:r>
      <w:r w:rsidR="00B55DCF" w:rsidRPr="002D2286">
        <w:rPr>
          <w:rFonts w:ascii="Times New Roman" w:hAnsi="Times New Roman" w:cs="Times New Roman"/>
          <w:sz w:val="24"/>
          <w:szCs w:val="24"/>
        </w:rPr>
        <w:t>Оценка</w:t>
      </w:r>
      <w:r w:rsidR="0067101E" w:rsidRPr="002D2286">
        <w:rPr>
          <w:rFonts w:ascii="Times New Roman" w:hAnsi="Times New Roman" w:cs="Times New Roman"/>
          <w:sz w:val="24"/>
          <w:szCs w:val="24"/>
        </w:rPr>
        <w:t xml:space="preserve"> </w:t>
      </w:r>
      <w:r w:rsidR="00B55DCF" w:rsidRPr="002D2286">
        <w:rPr>
          <w:rFonts w:ascii="Times New Roman" w:hAnsi="Times New Roman" w:cs="Times New Roman"/>
          <w:sz w:val="24"/>
          <w:szCs w:val="24"/>
        </w:rPr>
        <w:t>функционирования</w:t>
      </w:r>
      <w:r w:rsidR="0067101E" w:rsidRPr="002D2286">
        <w:rPr>
          <w:rFonts w:ascii="Times New Roman" w:hAnsi="Times New Roman" w:cs="Times New Roman"/>
          <w:sz w:val="24"/>
          <w:szCs w:val="24"/>
        </w:rPr>
        <w:t xml:space="preserve"> </w:t>
      </w:r>
      <w:r w:rsidR="00B55DCF" w:rsidRPr="002D2286">
        <w:rPr>
          <w:rFonts w:ascii="Times New Roman" w:hAnsi="Times New Roman" w:cs="Times New Roman"/>
          <w:sz w:val="24"/>
          <w:szCs w:val="24"/>
        </w:rPr>
        <w:t>внутренней</w:t>
      </w:r>
      <w:r w:rsidR="0067101E" w:rsidRPr="002D2286">
        <w:rPr>
          <w:rFonts w:ascii="Times New Roman" w:hAnsi="Times New Roman" w:cs="Times New Roman"/>
          <w:sz w:val="24"/>
          <w:szCs w:val="24"/>
        </w:rPr>
        <w:t xml:space="preserve"> </w:t>
      </w:r>
      <w:r w:rsidR="00B55DCF" w:rsidRPr="002D2286">
        <w:rPr>
          <w:rFonts w:ascii="Times New Roman" w:hAnsi="Times New Roman" w:cs="Times New Roman"/>
          <w:sz w:val="24"/>
          <w:szCs w:val="24"/>
        </w:rPr>
        <w:t>системы</w:t>
      </w:r>
      <w:r w:rsidR="0067101E" w:rsidRPr="002D2286">
        <w:rPr>
          <w:rFonts w:ascii="Times New Roman" w:hAnsi="Times New Roman" w:cs="Times New Roman"/>
          <w:sz w:val="24"/>
          <w:szCs w:val="24"/>
        </w:rPr>
        <w:t xml:space="preserve"> </w:t>
      </w:r>
      <w:r w:rsidR="00B55DCF" w:rsidRPr="002D2286">
        <w:rPr>
          <w:rFonts w:ascii="Times New Roman" w:hAnsi="Times New Roman" w:cs="Times New Roman"/>
          <w:sz w:val="24"/>
          <w:szCs w:val="24"/>
        </w:rPr>
        <w:t>оценки</w:t>
      </w:r>
      <w:r w:rsidR="0067101E" w:rsidRPr="002D2286">
        <w:rPr>
          <w:rFonts w:ascii="Times New Roman" w:hAnsi="Times New Roman" w:cs="Times New Roman"/>
          <w:sz w:val="24"/>
          <w:szCs w:val="24"/>
        </w:rPr>
        <w:t xml:space="preserve"> </w:t>
      </w:r>
      <w:r w:rsidR="00B55DCF" w:rsidRPr="002D2286">
        <w:rPr>
          <w:rFonts w:ascii="Times New Roman" w:hAnsi="Times New Roman" w:cs="Times New Roman"/>
          <w:sz w:val="24"/>
          <w:szCs w:val="24"/>
        </w:rPr>
        <w:t>качества</w:t>
      </w:r>
      <w:r w:rsidR="0067101E" w:rsidRPr="002D2286">
        <w:rPr>
          <w:rFonts w:ascii="Times New Roman" w:hAnsi="Times New Roman" w:cs="Times New Roman"/>
          <w:sz w:val="24"/>
          <w:szCs w:val="24"/>
        </w:rPr>
        <w:t xml:space="preserve"> </w:t>
      </w:r>
      <w:r w:rsidR="00B55DCF" w:rsidRPr="002D2286">
        <w:rPr>
          <w:rFonts w:ascii="Times New Roman" w:hAnsi="Times New Roman" w:cs="Times New Roman"/>
          <w:sz w:val="24"/>
          <w:szCs w:val="24"/>
        </w:rPr>
        <w:t>образования</w:t>
      </w:r>
    </w:p>
    <w:p w14:paraId="178A9C7C" w14:textId="104C3614" w:rsidR="00FB0017" w:rsidRPr="002D2286" w:rsidRDefault="00FB0017" w:rsidP="0067340D">
      <w:pPr>
        <w:spacing w:after="0" w:line="240" w:lineRule="auto"/>
        <w:ind w:firstLine="420"/>
        <w:jc w:val="both"/>
        <w:rPr>
          <w:rFonts w:hAnsi="Times New Roman" w:cs="Times New Roman"/>
          <w:color w:val="000000"/>
          <w:szCs w:val="24"/>
        </w:rPr>
      </w:pPr>
      <w:r w:rsidRPr="002D2286">
        <w:rPr>
          <w:rFonts w:hAnsi="Times New Roman" w:cs="Times New Roman"/>
          <w:color w:val="000000"/>
          <w:szCs w:val="24"/>
        </w:rPr>
        <w:t>Система</w:t>
      </w:r>
      <w:r w:rsidRPr="002D2286">
        <w:rPr>
          <w:rFonts w:hAnsi="Times New Roman" w:cs="Times New Roman"/>
          <w:color w:val="000000"/>
          <w:szCs w:val="24"/>
        </w:rPr>
        <w:t xml:space="preserve"> </w:t>
      </w:r>
      <w:r w:rsidRPr="002D2286">
        <w:rPr>
          <w:rFonts w:hAnsi="Times New Roman" w:cs="Times New Roman"/>
          <w:color w:val="000000"/>
          <w:szCs w:val="24"/>
        </w:rPr>
        <w:t>качества</w:t>
      </w:r>
      <w:r w:rsidRPr="002D2286">
        <w:rPr>
          <w:rFonts w:hAnsi="Times New Roman" w:cs="Times New Roman"/>
          <w:color w:val="000000"/>
          <w:szCs w:val="24"/>
        </w:rPr>
        <w:t xml:space="preserve"> </w:t>
      </w:r>
      <w:r w:rsidRPr="002D2286">
        <w:rPr>
          <w:rFonts w:hAnsi="Times New Roman" w:cs="Times New Roman"/>
          <w:color w:val="000000"/>
          <w:szCs w:val="24"/>
        </w:rPr>
        <w:t>дошкольного</w:t>
      </w:r>
      <w:r w:rsidRPr="002D2286">
        <w:rPr>
          <w:rFonts w:hAnsi="Times New Roman" w:cs="Times New Roman"/>
          <w:color w:val="000000"/>
          <w:szCs w:val="24"/>
        </w:rPr>
        <w:t xml:space="preserve"> </w:t>
      </w:r>
      <w:r w:rsidRPr="002D2286">
        <w:rPr>
          <w:rFonts w:hAnsi="Times New Roman" w:cs="Times New Roman"/>
          <w:color w:val="000000"/>
          <w:szCs w:val="24"/>
        </w:rPr>
        <w:t>образования</w:t>
      </w:r>
      <w:r w:rsidRPr="002D2286">
        <w:rPr>
          <w:rFonts w:hAnsi="Times New Roman" w:cs="Times New Roman"/>
          <w:color w:val="000000"/>
          <w:szCs w:val="24"/>
        </w:rPr>
        <w:t xml:space="preserve"> </w:t>
      </w:r>
      <w:r w:rsidR="00F079E0">
        <w:rPr>
          <w:rFonts w:hAnsi="Times New Roman" w:cs="Times New Roman"/>
          <w:color w:val="000000"/>
          <w:szCs w:val="24"/>
        </w:rPr>
        <w:t>в ДОО</w:t>
      </w:r>
      <w:r w:rsidRPr="002D2286">
        <w:rPr>
          <w:rFonts w:hAnsi="Times New Roman" w:cs="Times New Roman"/>
          <w:color w:val="000000"/>
          <w:szCs w:val="24"/>
        </w:rPr>
        <w:t xml:space="preserve"> </w:t>
      </w:r>
      <w:r w:rsidRPr="002D2286">
        <w:rPr>
          <w:rFonts w:hAnsi="Times New Roman" w:cs="Times New Roman"/>
          <w:color w:val="000000"/>
          <w:szCs w:val="24"/>
        </w:rPr>
        <w:t>рассматривается</w:t>
      </w:r>
      <w:r w:rsidRPr="002D2286">
        <w:rPr>
          <w:rFonts w:hAnsi="Times New Roman" w:cs="Times New Roman"/>
          <w:color w:val="000000"/>
          <w:szCs w:val="24"/>
        </w:rPr>
        <w:t xml:space="preserve"> </w:t>
      </w:r>
      <w:r w:rsidRPr="002D2286">
        <w:rPr>
          <w:rFonts w:hAnsi="Times New Roman" w:cs="Times New Roman"/>
          <w:color w:val="000000"/>
          <w:szCs w:val="24"/>
        </w:rPr>
        <w:t>как</w:t>
      </w:r>
      <w:r w:rsidRPr="002D2286">
        <w:rPr>
          <w:rFonts w:hAnsi="Times New Roman" w:cs="Times New Roman"/>
          <w:color w:val="000000"/>
          <w:szCs w:val="24"/>
        </w:rPr>
        <w:t xml:space="preserve"> </w:t>
      </w:r>
      <w:r w:rsidRPr="002D2286">
        <w:rPr>
          <w:rFonts w:hAnsi="Times New Roman" w:cs="Times New Roman"/>
          <w:color w:val="000000"/>
          <w:szCs w:val="24"/>
        </w:rPr>
        <w:t>система</w:t>
      </w:r>
      <w:r w:rsidRPr="002D2286">
        <w:rPr>
          <w:rFonts w:hAnsi="Times New Roman" w:cs="Times New Roman"/>
          <w:color w:val="000000"/>
          <w:szCs w:val="24"/>
        </w:rPr>
        <w:t xml:space="preserve"> </w:t>
      </w:r>
      <w:r w:rsidRPr="002D2286">
        <w:rPr>
          <w:rFonts w:hAnsi="Times New Roman" w:cs="Times New Roman"/>
          <w:color w:val="000000"/>
          <w:szCs w:val="24"/>
        </w:rPr>
        <w:t>контроля</w:t>
      </w:r>
      <w:r w:rsidRPr="002D2286">
        <w:rPr>
          <w:rFonts w:hAnsi="Times New Roman" w:cs="Times New Roman"/>
          <w:color w:val="000000"/>
          <w:szCs w:val="24"/>
        </w:rPr>
        <w:t xml:space="preserve"> </w:t>
      </w:r>
      <w:r w:rsidRPr="002D2286">
        <w:rPr>
          <w:rFonts w:hAnsi="Times New Roman" w:cs="Times New Roman"/>
          <w:color w:val="000000"/>
          <w:szCs w:val="24"/>
        </w:rPr>
        <w:t>внутри</w:t>
      </w:r>
      <w:r w:rsidRPr="002D2286">
        <w:rPr>
          <w:rFonts w:hAnsi="Times New Roman" w:cs="Times New Roman"/>
          <w:color w:val="000000"/>
          <w:szCs w:val="24"/>
        </w:rPr>
        <w:t xml:space="preserve"> </w:t>
      </w:r>
      <w:r w:rsidR="00F079E0">
        <w:rPr>
          <w:rFonts w:hAnsi="Times New Roman" w:cs="Times New Roman"/>
          <w:color w:val="000000"/>
          <w:szCs w:val="24"/>
        </w:rPr>
        <w:t>ДОО</w:t>
      </w:r>
      <w:r w:rsidRPr="002D2286">
        <w:rPr>
          <w:rFonts w:hAnsi="Times New Roman" w:cs="Times New Roman"/>
          <w:color w:val="000000"/>
          <w:szCs w:val="24"/>
        </w:rPr>
        <w:t xml:space="preserve">, </w:t>
      </w:r>
      <w:r w:rsidRPr="002D2286">
        <w:rPr>
          <w:rFonts w:hAnsi="Times New Roman" w:cs="Times New Roman"/>
          <w:color w:val="000000"/>
          <w:szCs w:val="24"/>
        </w:rPr>
        <w:t>которая</w:t>
      </w:r>
      <w:r w:rsidRPr="002D2286">
        <w:rPr>
          <w:rFonts w:hAnsi="Times New Roman" w:cs="Times New Roman"/>
          <w:color w:val="000000"/>
          <w:szCs w:val="24"/>
        </w:rPr>
        <w:t xml:space="preserve"> </w:t>
      </w:r>
      <w:r w:rsidRPr="002D2286">
        <w:rPr>
          <w:rFonts w:hAnsi="Times New Roman" w:cs="Times New Roman"/>
          <w:color w:val="000000"/>
          <w:szCs w:val="24"/>
        </w:rPr>
        <w:t>включает</w:t>
      </w:r>
      <w:r w:rsidRPr="002D2286">
        <w:rPr>
          <w:rFonts w:hAnsi="Times New Roman" w:cs="Times New Roman"/>
          <w:color w:val="000000"/>
          <w:szCs w:val="24"/>
        </w:rPr>
        <w:t xml:space="preserve"> </w:t>
      </w:r>
      <w:r w:rsidRPr="002D2286">
        <w:rPr>
          <w:rFonts w:hAnsi="Times New Roman" w:cs="Times New Roman"/>
          <w:color w:val="000000"/>
          <w:szCs w:val="24"/>
        </w:rPr>
        <w:t>в себя</w:t>
      </w:r>
      <w:r w:rsidRPr="002D2286">
        <w:rPr>
          <w:rFonts w:hAnsi="Times New Roman" w:cs="Times New Roman"/>
          <w:color w:val="000000"/>
          <w:szCs w:val="24"/>
        </w:rPr>
        <w:t xml:space="preserve"> </w:t>
      </w:r>
      <w:r w:rsidRPr="002D2286">
        <w:rPr>
          <w:rFonts w:hAnsi="Times New Roman" w:cs="Times New Roman"/>
          <w:color w:val="000000"/>
          <w:szCs w:val="24"/>
        </w:rPr>
        <w:t>интегративные</w:t>
      </w:r>
      <w:r w:rsidRPr="002D2286">
        <w:rPr>
          <w:rFonts w:hAnsi="Times New Roman" w:cs="Times New Roman"/>
          <w:color w:val="000000"/>
          <w:szCs w:val="24"/>
        </w:rPr>
        <w:t xml:space="preserve"> </w:t>
      </w:r>
      <w:r w:rsidRPr="002D2286">
        <w:rPr>
          <w:rFonts w:hAnsi="Times New Roman" w:cs="Times New Roman"/>
          <w:color w:val="000000"/>
          <w:szCs w:val="24"/>
        </w:rPr>
        <w:t>качества</w:t>
      </w:r>
      <w:r w:rsidRPr="002D2286">
        <w:rPr>
          <w:rFonts w:hAnsi="Times New Roman" w:cs="Times New Roman"/>
          <w:color w:val="000000"/>
          <w:szCs w:val="24"/>
        </w:rPr>
        <w:t>:</w:t>
      </w:r>
    </w:p>
    <w:p w14:paraId="3BA1EC48" w14:textId="77777777" w:rsidR="00FB0017" w:rsidRPr="002D2286" w:rsidRDefault="00FB0017" w:rsidP="0067340D">
      <w:pPr>
        <w:numPr>
          <w:ilvl w:val="0"/>
          <w:numId w:val="27"/>
        </w:numPr>
        <w:spacing w:after="0" w:line="240" w:lineRule="auto"/>
        <w:ind w:left="0"/>
        <w:contextualSpacing/>
        <w:jc w:val="both"/>
        <w:rPr>
          <w:rFonts w:hAnsi="Times New Roman" w:cs="Times New Roman"/>
          <w:color w:val="000000"/>
          <w:szCs w:val="24"/>
        </w:rPr>
      </w:pPr>
      <w:r w:rsidRPr="002D2286">
        <w:rPr>
          <w:rFonts w:hAnsi="Times New Roman" w:cs="Times New Roman"/>
          <w:color w:val="000000"/>
          <w:szCs w:val="24"/>
        </w:rPr>
        <w:t>качество</w:t>
      </w:r>
      <w:r w:rsidRPr="002D2286">
        <w:rPr>
          <w:rFonts w:hAnsi="Times New Roman" w:cs="Times New Roman"/>
          <w:color w:val="000000"/>
          <w:szCs w:val="24"/>
        </w:rPr>
        <w:t xml:space="preserve"> </w:t>
      </w:r>
      <w:r w:rsidRPr="002D2286">
        <w:rPr>
          <w:rFonts w:hAnsi="Times New Roman" w:cs="Times New Roman"/>
          <w:color w:val="000000"/>
          <w:szCs w:val="24"/>
        </w:rPr>
        <w:t>методической</w:t>
      </w:r>
      <w:r w:rsidRPr="002D2286">
        <w:rPr>
          <w:rFonts w:hAnsi="Times New Roman" w:cs="Times New Roman"/>
          <w:color w:val="000000"/>
          <w:szCs w:val="24"/>
        </w:rPr>
        <w:t xml:space="preserve"> </w:t>
      </w:r>
      <w:r w:rsidRPr="002D2286">
        <w:rPr>
          <w:rFonts w:hAnsi="Times New Roman" w:cs="Times New Roman"/>
          <w:color w:val="000000"/>
          <w:szCs w:val="24"/>
        </w:rPr>
        <w:t>работы</w:t>
      </w:r>
      <w:r w:rsidRPr="002D2286">
        <w:rPr>
          <w:rFonts w:hAnsi="Times New Roman" w:cs="Times New Roman"/>
          <w:color w:val="000000"/>
          <w:szCs w:val="24"/>
        </w:rPr>
        <w:t>;</w:t>
      </w:r>
    </w:p>
    <w:p w14:paraId="4DF25894" w14:textId="77777777" w:rsidR="00FB0017" w:rsidRPr="002D2286" w:rsidRDefault="00FB0017" w:rsidP="0067340D">
      <w:pPr>
        <w:numPr>
          <w:ilvl w:val="0"/>
          <w:numId w:val="27"/>
        </w:numPr>
        <w:spacing w:after="0" w:line="240" w:lineRule="auto"/>
        <w:ind w:left="0"/>
        <w:contextualSpacing/>
        <w:jc w:val="both"/>
        <w:rPr>
          <w:rFonts w:hAnsi="Times New Roman" w:cs="Times New Roman"/>
          <w:color w:val="000000"/>
          <w:szCs w:val="24"/>
        </w:rPr>
      </w:pPr>
      <w:r w:rsidRPr="002D2286">
        <w:rPr>
          <w:rFonts w:hAnsi="Times New Roman" w:cs="Times New Roman"/>
          <w:color w:val="000000"/>
          <w:szCs w:val="24"/>
        </w:rPr>
        <w:t>качество</w:t>
      </w:r>
      <w:r w:rsidRPr="002D2286">
        <w:rPr>
          <w:rFonts w:hAnsi="Times New Roman" w:cs="Times New Roman"/>
          <w:color w:val="000000"/>
          <w:szCs w:val="24"/>
        </w:rPr>
        <w:t xml:space="preserve"> </w:t>
      </w:r>
      <w:r w:rsidRPr="002D2286">
        <w:rPr>
          <w:rFonts w:hAnsi="Times New Roman" w:cs="Times New Roman"/>
          <w:color w:val="000000"/>
          <w:szCs w:val="24"/>
        </w:rPr>
        <w:t>воспитательно</w:t>
      </w:r>
      <w:r w:rsidRPr="002D2286">
        <w:rPr>
          <w:rFonts w:hAnsi="Times New Roman" w:cs="Times New Roman"/>
          <w:color w:val="000000"/>
          <w:szCs w:val="24"/>
        </w:rPr>
        <w:t>-</w:t>
      </w:r>
      <w:r w:rsidRPr="002D2286">
        <w:rPr>
          <w:rFonts w:hAnsi="Times New Roman" w:cs="Times New Roman"/>
          <w:color w:val="000000"/>
          <w:szCs w:val="24"/>
        </w:rPr>
        <w:t>образовательного</w:t>
      </w:r>
      <w:r w:rsidRPr="002D2286">
        <w:rPr>
          <w:rFonts w:hAnsi="Times New Roman" w:cs="Times New Roman"/>
          <w:color w:val="000000"/>
          <w:szCs w:val="24"/>
        </w:rPr>
        <w:t xml:space="preserve"> </w:t>
      </w:r>
      <w:r w:rsidRPr="002D2286">
        <w:rPr>
          <w:rFonts w:hAnsi="Times New Roman" w:cs="Times New Roman"/>
          <w:color w:val="000000"/>
          <w:szCs w:val="24"/>
        </w:rPr>
        <w:t>процесса</w:t>
      </w:r>
      <w:r w:rsidRPr="002D2286">
        <w:rPr>
          <w:rFonts w:hAnsi="Times New Roman" w:cs="Times New Roman"/>
          <w:color w:val="000000"/>
          <w:szCs w:val="24"/>
        </w:rPr>
        <w:t>;</w:t>
      </w:r>
    </w:p>
    <w:p w14:paraId="653CF81C" w14:textId="77777777" w:rsidR="00FB0017" w:rsidRPr="002D2286" w:rsidRDefault="00FB0017" w:rsidP="0067340D">
      <w:pPr>
        <w:numPr>
          <w:ilvl w:val="0"/>
          <w:numId w:val="27"/>
        </w:numPr>
        <w:spacing w:after="0" w:line="240" w:lineRule="auto"/>
        <w:ind w:left="0"/>
        <w:contextualSpacing/>
        <w:jc w:val="both"/>
        <w:rPr>
          <w:rFonts w:hAnsi="Times New Roman" w:cs="Times New Roman"/>
          <w:color w:val="000000"/>
          <w:szCs w:val="24"/>
        </w:rPr>
      </w:pPr>
      <w:r w:rsidRPr="002D2286">
        <w:rPr>
          <w:rFonts w:hAnsi="Times New Roman" w:cs="Times New Roman"/>
          <w:color w:val="000000"/>
          <w:szCs w:val="24"/>
        </w:rPr>
        <w:t>качество</w:t>
      </w:r>
      <w:r w:rsidRPr="002D2286">
        <w:rPr>
          <w:rFonts w:hAnsi="Times New Roman" w:cs="Times New Roman"/>
          <w:color w:val="000000"/>
          <w:szCs w:val="24"/>
        </w:rPr>
        <w:t xml:space="preserve"> </w:t>
      </w:r>
      <w:r w:rsidRPr="002D2286">
        <w:rPr>
          <w:rFonts w:hAnsi="Times New Roman" w:cs="Times New Roman"/>
          <w:color w:val="000000"/>
          <w:szCs w:val="24"/>
        </w:rPr>
        <w:t>взаимодействия</w:t>
      </w:r>
      <w:r w:rsidRPr="002D2286">
        <w:rPr>
          <w:rFonts w:hAnsi="Times New Roman" w:cs="Times New Roman"/>
          <w:color w:val="000000"/>
          <w:szCs w:val="24"/>
        </w:rPr>
        <w:t xml:space="preserve"> </w:t>
      </w:r>
      <w:r w:rsidRPr="002D2286">
        <w:rPr>
          <w:rFonts w:hAnsi="Times New Roman" w:cs="Times New Roman"/>
          <w:color w:val="000000"/>
          <w:szCs w:val="24"/>
        </w:rPr>
        <w:t>с родителями</w:t>
      </w:r>
      <w:r w:rsidRPr="002D2286">
        <w:rPr>
          <w:rFonts w:hAnsi="Times New Roman" w:cs="Times New Roman"/>
          <w:color w:val="000000"/>
          <w:szCs w:val="24"/>
        </w:rPr>
        <w:t>;</w:t>
      </w:r>
    </w:p>
    <w:p w14:paraId="6F073BE9" w14:textId="77777777" w:rsidR="00FB0017" w:rsidRPr="002D2286" w:rsidRDefault="00FB0017" w:rsidP="0067340D">
      <w:pPr>
        <w:numPr>
          <w:ilvl w:val="0"/>
          <w:numId w:val="27"/>
        </w:numPr>
        <w:spacing w:after="0" w:line="240" w:lineRule="auto"/>
        <w:ind w:left="0"/>
        <w:contextualSpacing/>
        <w:jc w:val="both"/>
        <w:rPr>
          <w:rFonts w:hAnsi="Times New Roman" w:cs="Times New Roman"/>
          <w:color w:val="000000"/>
          <w:szCs w:val="24"/>
        </w:rPr>
      </w:pPr>
      <w:r w:rsidRPr="002D2286">
        <w:rPr>
          <w:rFonts w:hAnsi="Times New Roman" w:cs="Times New Roman"/>
          <w:color w:val="000000"/>
          <w:szCs w:val="24"/>
        </w:rPr>
        <w:t>качество</w:t>
      </w:r>
      <w:r w:rsidRPr="002D2286">
        <w:rPr>
          <w:rFonts w:hAnsi="Times New Roman" w:cs="Times New Roman"/>
          <w:color w:val="000000"/>
          <w:szCs w:val="24"/>
        </w:rPr>
        <w:t xml:space="preserve"> </w:t>
      </w:r>
      <w:r w:rsidRPr="002D2286">
        <w:rPr>
          <w:rFonts w:hAnsi="Times New Roman" w:cs="Times New Roman"/>
          <w:color w:val="000000"/>
          <w:szCs w:val="24"/>
        </w:rPr>
        <w:t>работы</w:t>
      </w:r>
      <w:r w:rsidRPr="002D2286">
        <w:rPr>
          <w:rFonts w:hAnsi="Times New Roman" w:cs="Times New Roman"/>
          <w:color w:val="000000"/>
          <w:szCs w:val="24"/>
        </w:rPr>
        <w:t xml:space="preserve"> </w:t>
      </w:r>
      <w:r w:rsidRPr="002D2286">
        <w:rPr>
          <w:rFonts w:hAnsi="Times New Roman" w:cs="Times New Roman"/>
          <w:color w:val="000000"/>
          <w:szCs w:val="24"/>
        </w:rPr>
        <w:t>с педагогическими</w:t>
      </w:r>
      <w:r w:rsidRPr="002D2286">
        <w:rPr>
          <w:rFonts w:hAnsi="Times New Roman" w:cs="Times New Roman"/>
          <w:color w:val="000000"/>
          <w:szCs w:val="24"/>
        </w:rPr>
        <w:t xml:space="preserve"> </w:t>
      </w:r>
      <w:r w:rsidRPr="002D2286">
        <w:rPr>
          <w:rFonts w:hAnsi="Times New Roman" w:cs="Times New Roman"/>
          <w:color w:val="000000"/>
          <w:szCs w:val="24"/>
        </w:rPr>
        <w:t>кадрами</w:t>
      </w:r>
      <w:r w:rsidRPr="002D2286">
        <w:rPr>
          <w:rFonts w:hAnsi="Times New Roman" w:cs="Times New Roman"/>
          <w:color w:val="000000"/>
          <w:szCs w:val="24"/>
        </w:rPr>
        <w:t>;</w:t>
      </w:r>
    </w:p>
    <w:p w14:paraId="03924F83" w14:textId="77777777" w:rsidR="00FB0017" w:rsidRPr="002D2286" w:rsidRDefault="00FB0017" w:rsidP="0067340D">
      <w:pPr>
        <w:numPr>
          <w:ilvl w:val="0"/>
          <w:numId w:val="27"/>
        </w:numPr>
        <w:spacing w:after="0" w:line="240" w:lineRule="auto"/>
        <w:ind w:left="0"/>
        <w:jc w:val="both"/>
        <w:rPr>
          <w:rFonts w:hAnsi="Times New Roman" w:cs="Times New Roman"/>
          <w:color w:val="000000"/>
          <w:szCs w:val="24"/>
        </w:rPr>
      </w:pPr>
      <w:r w:rsidRPr="002D2286">
        <w:rPr>
          <w:rFonts w:hAnsi="Times New Roman" w:cs="Times New Roman"/>
          <w:color w:val="000000"/>
          <w:szCs w:val="24"/>
        </w:rPr>
        <w:t>качество</w:t>
      </w:r>
      <w:r w:rsidRPr="002D2286">
        <w:rPr>
          <w:rFonts w:hAnsi="Times New Roman" w:cs="Times New Roman"/>
          <w:color w:val="000000"/>
          <w:szCs w:val="24"/>
        </w:rPr>
        <w:t xml:space="preserve"> </w:t>
      </w:r>
      <w:r w:rsidRPr="002D2286">
        <w:rPr>
          <w:rFonts w:hAnsi="Times New Roman" w:cs="Times New Roman"/>
          <w:color w:val="000000"/>
          <w:szCs w:val="24"/>
        </w:rPr>
        <w:t>развивающей</w:t>
      </w:r>
      <w:r w:rsidRPr="002D2286">
        <w:rPr>
          <w:rFonts w:hAnsi="Times New Roman" w:cs="Times New Roman"/>
          <w:color w:val="000000"/>
          <w:szCs w:val="24"/>
        </w:rPr>
        <w:t xml:space="preserve"> </w:t>
      </w:r>
      <w:r w:rsidRPr="002D2286">
        <w:rPr>
          <w:rFonts w:hAnsi="Times New Roman" w:cs="Times New Roman"/>
          <w:color w:val="000000"/>
          <w:szCs w:val="24"/>
        </w:rPr>
        <w:t>предметно</w:t>
      </w:r>
      <w:r w:rsidRPr="002D2286">
        <w:rPr>
          <w:rFonts w:hAnsi="Times New Roman" w:cs="Times New Roman"/>
          <w:color w:val="000000"/>
          <w:szCs w:val="24"/>
        </w:rPr>
        <w:t>-</w:t>
      </w:r>
      <w:r w:rsidRPr="002D2286">
        <w:rPr>
          <w:rFonts w:hAnsi="Times New Roman" w:cs="Times New Roman"/>
          <w:color w:val="000000"/>
          <w:szCs w:val="24"/>
        </w:rPr>
        <w:t>пространственной</w:t>
      </w:r>
      <w:r w:rsidRPr="002D2286">
        <w:rPr>
          <w:rFonts w:hAnsi="Times New Roman" w:cs="Times New Roman"/>
          <w:color w:val="000000"/>
          <w:szCs w:val="24"/>
        </w:rPr>
        <w:t xml:space="preserve"> </w:t>
      </w:r>
      <w:r w:rsidRPr="002D2286">
        <w:rPr>
          <w:rFonts w:hAnsi="Times New Roman" w:cs="Times New Roman"/>
          <w:color w:val="000000"/>
          <w:szCs w:val="24"/>
        </w:rPr>
        <w:t>среды</w:t>
      </w:r>
      <w:r w:rsidRPr="002D2286">
        <w:rPr>
          <w:rFonts w:hAnsi="Times New Roman" w:cs="Times New Roman"/>
          <w:color w:val="000000"/>
          <w:szCs w:val="24"/>
        </w:rPr>
        <w:t>.</w:t>
      </w:r>
    </w:p>
    <w:p w14:paraId="4D27B35F" w14:textId="77777777" w:rsidR="001D55DC" w:rsidRDefault="00FB0017" w:rsidP="0067340D">
      <w:pPr>
        <w:spacing w:after="0" w:line="240" w:lineRule="auto"/>
        <w:ind w:firstLine="420"/>
        <w:jc w:val="both"/>
        <w:rPr>
          <w:rFonts w:hAnsi="Times New Roman" w:cs="Times New Roman"/>
          <w:color w:val="000000"/>
          <w:szCs w:val="24"/>
        </w:rPr>
      </w:pPr>
      <w:r w:rsidRPr="002D2286">
        <w:rPr>
          <w:rFonts w:hAnsi="Times New Roman" w:cs="Times New Roman"/>
          <w:color w:val="000000"/>
          <w:szCs w:val="24"/>
        </w:rPr>
        <w:t>С целью</w:t>
      </w:r>
      <w:r w:rsidRPr="002D2286">
        <w:rPr>
          <w:rFonts w:hAnsi="Times New Roman" w:cs="Times New Roman"/>
          <w:color w:val="000000"/>
          <w:szCs w:val="24"/>
        </w:rPr>
        <w:t xml:space="preserve"> </w:t>
      </w:r>
      <w:r w:rsidRPr="002D2286">
        <w:rPr>
          <w:rFonts w:hAnsi="Times New Roman" w:cs="Times New Roman"/>
          <w:color w:val="000000"/>
          <w:szCs w:val="24"/>
        </w:rPr>
        <w:t>повышения</w:t>
      </w:r>
      <w:r w:rsidRPr="002D2286">
        <w:rPr>
          <w:rFonts w:hAnsi="Times New Roman" w:cs="Times New Roman"/>
          <w:color w:val="000000"/>
          <w:szCs w:val="24"/>
        </w:rPr>
        <w:t xml:space="preserve"> </w:t>
      </w:r>
      <w:r w:rsidRPr="002D2286">
        <w:rPr>
          <w:rFonts w:hAnsi="Times New Roman" w:cs="Times New Roman"/>
          <w:color w:val="000000"/>
          <w:szCs w:val="24"/>
        </w:rPr>
        <w:t>эффективности</w:t>
      </w:r>
      <w:r w:rsidRPr="002D2286">
        <w:rPr>
          <w:rFonts w:hAnsi="Times New Roman" w:cs="Times New Roman"/>
          <w:color w:val="000000"/>
          <w:szCs w:val="24"/>
        </w:rPr>
        <w:t xml:space="preserve"> </w:t>
      </w:r>
      <w:r w:rsidRPr="002D2286">
        <w:rPr>
          <w:rFonts w:hAnsi="Times New Roman" w:cs="Times New Roman"/>
          <w:color w:val="000000"/>
          <w:szCs w:val="24"/>
        </w:rPr>
        <w:t>учебно</w:t>
      </w:r>
      <w:r w:rsidRPr="002D2286">
        <w:rPr>
          <w:rFonts w:hAnsi="Times New Roman" w:cs="Times New Roman"/>
          <w:color w:val="000000"/>
          <w:szCs w:val="24"/>
        </w:rPr>
        <w:t>-</w:t>
      </w:r>
      <w:r w:rsidRPr="002D2286">
        <w:rPr>
          <w:rFonts w:hAnsi="Times New Roman" w:cs="Times New Roman"/>
          <w:color w:val="000000"/>
          <w:szCs w:val="24"/>
        </w:rPr>
        <w:t>воспитательной</w:t>
      </w:r>
      <w:r w:rsidRPr="002D2286">
        <w:rPr>
          <w:rFonts w:hAnsi="Times New Roman" w:cs="Times New Roman"/>
          <w:color w:val="000000"/>
          <w:szCs w:val="24"/>
        </w:rPr>
        <w:t xml:space="preserve"> </w:t>
      </w:r>
      <w:r w:rsidRPr="002D2286">
        <w:rPr>
          <w:rFonts w:hAnsi="Times New Roman" w:cs="Times New Roman"/>
          <w:color w:val="000000"/>
          <w:szCs w:val="24"/>
        </w:rPr>
        <w:t>деятельности</w:t>
      </w:r>
      <w:r w:rsidRPr="002D2286">
        <w:rPr>
          <w:rFonts w:hAnsi="Times New Roman" w:cs="Times New Roman"/>
          <w:color w:val="000000"/>
          <w:szCs w:val="24"/>
        </w:rPr>
        <w:t xml:space="preserve"> </w:t>
      </w:r>
      <w:r w:rsidRPr="002D2286">
        <w:rPr>
          <w:rFonts w:hAnsi="Times New Roman" w:cs="Times New Roman"/>
          <w:color w:val="000000"/>
          <w:szCs w:val="24"/>
        </w:rPr>
        <w:t>применяется</w:t>
      </w:r>
      <w:r w:rsidRPr="002D2286">
        <w:rPr>
          <w:rFonts w:hAnsi="Times New Roman" w:cs="Times New Roman"/>
          <w:color w:val="000000"/>
          <w:szCs w:val="24"/>
        </w:rPr>
        <w:t xml:space="preserve"> </w:t>
      </w:r>
      <w:r w:rsidRPr="002D2286">
        <w:rPr>
          <w:rFonts w:hAnsi="Times New Roman" w:cs="Times New Roman"/>
          <w:color w:val="000000"/>
          <w:szCs w:val="24"/>
        </w:rPr>
        <w:t>педагогический</w:t>
      </w:r>
      <w:r w:rsidRPr="002D2286">
        <w:rPr>
          <w:rFonts w:hAnsi="Times New Roman" w:cs="Times New Roman"/>
          <w:color w:val="000000"/>
          <w:szCs w:val="24"/>
        </w:rPr>
        <w:t xml:space="preserve"> </w:t>
      </w:r>
      <w:r w:rsidRPr="002D2286">
        <w:rPr>
          <w:rFonts w:hAnsi="Times New Roman" w:cs="Times New Roman"/>
          <w:color w:val="000000"/>
          <w:szCs w:val="24"/>
        </w:rPr>
        <w:t>мониторинг</w:t>
      </w:r>
      <w:r w:rsidRPr="002D2286">
        <w:rPr>
          <w:rFonts w:hAnsi="Times New Roman" w:cs="Times New Roman"/>
          <w:color w:val="000000"/>
          <w:szCs w:val="24"/>
        </w:rPr>
        <w:t xml:space="preserve">, </w:t>
      </w:r>
      <w:r w:rsidRPr="002D2286">
        <w:rPr>
          <w:rFonts w:hAnsi="Times New Roman" w:cs="Times New Roman"/>
          <w:color w:val="000000"/>
          <w:szCs w:val="24"/>
        </w:rPr>
        <w:t>который</w:t>
      </w:r>
      <w:r w:rsidRPr="002D2286">
        <w:rPr>
          <w:rFonts w:hAnsi="Times New Roman" w:cs="Times New Roman"/>
          <w:color w:val="000000"/>
          <w:szCs w:val="24"/>
        </w:rPr>
        <w:t xml:space="preserve"> </w:t>
      </w:r>
      <w:r w:rsidRPr="002D2286">
        <w:rPr>
          <w:rFonts w:hAnsi="Times New Roman" w:cs="Times New Roman"/>
          <w:color w:val="000000"/>
          <w:szCs w:val="24"/>
        </w:rPr>
        <w:t>дает</w:t>
      </w:r>
      <w:r w:rsidRPr="002D2286">
        <w:rPr>
          <w:rFonts w:hAnsi="Times New Roman" w:cs="Times New Roman"/>
          <w:color w:val="000000"/>
          <w:szCs w:val="24"/>
        </w:rPr>
        <w:t xml:space="preserve"> </w:t>
      </w:r>
      <w:r w:rsidRPr="002D2286">
        <w:rPr>
          <w:rFonts w:hAnsi="Times New Roman" w:cs="Times New Roman"/>
          <w:color w:val="000000"/>
          <w:szCs w:val="24"/>
        </w:rPr>
        <w:t>качественную</w:t>
      </w:r>
      <w:r w:rsidRPr="002D2286">
        <w:rPr>
          <w:rFonts w:hAnsi="Times New Roman" w:cs="Times New Roman"/>
          <w:color w:val="000000"/>
          <w:szCs w:val="24"/>
        </w:rPr>
        <w:t xml:space="preserve"> </w:t>
      </w:r>
      <w:r w:rsidRPr="002D2286">
        <w:rPr>
          <w:rFonts w:hAnsi="Times New Roman" w:cs="Times New Roman"/>
          <w:color w:val="000000"/>
          <w:szCs w:val="24"/>
        </w:rPr>
        <w:t>и своевременную</w:t>
      </w:r>
      <w:r w:rsidRPr="002D2286">
        <w:rPr>
          <w:rFonts w:hAnsi="Times New Roman" w:cs="Times New Roman"/>
          <w:color w:val="000000"/>
          <w:szCs w:val="24"/>
        </w:rPr>
        <w:t xml:space="preserve"> </w:t>
      </w:r>
      <w:r w:rsidRPr="002D2286">
        <w:rPr>
          <w:rFonts w:hAnsi="Times New Roman" w:cs="Times New Roman"/>
          <w:color w:val="000000"/>
          <w:szCs w:val="24"/>
        </w:rPr>
        <w:t>информацию</w:t>
      </w:r>
      <w:r w:rsidRPr="002D2286">
        <w:rPr>
          <w:rFonts w:hAnsi="Times New Roman" w:cs="Times New Roman"/>
          <w:color w:val="000000"/>
          <w:szCs w:val="24"/>
        </w:rPr>
        <w:t xml:space="preserve">, </w:t>
      </w:r>
      <w:r w:rsidRPr="002D2286">
        <w:rPr>
          <w:rFonts w:hAnsi="Times New Roman" w:cs="Times New Roman"/>
          <w:color w:val="000000"/>
          <w:szCs w:val="24"/>
        </w:rPr>
        <w:t>необходимую</w:t>
      </w:r>
      <w:r w:rsidRPr="002D2286">
        <w:rPr>
          <w:rFonts w:hAnsi="Times New Roman" w:cs="Times New Roman"/>
          <w:color w:val="000000"/>
          <w:szCs w:val="24"/>
        </w:rPr>
        <w:t xml:space="preserve"> </w:t>
      </w:r>
      <w:r w:rsidRPr="002D2286">
        <w:rPr>
          <w:rFonts w:hAnsi="Times New Roman" w:cs="Times New Roman"/>
          <w:color w:val="000000"/>
          <w:szCs w:val="24"/>
        </w:rPr>
        <w:t>для</w:t>
      </w:r>
      <w:r w:rsidRPr="002D2286">
        <w:rPr>
          <w:rFonts w:hAnsi="Times New Roman" w:cs="Times New Roman"/>
          <w:color w:val="000000"/>
          <w:szCs w:val="24"/>
        </w:rPr>
        <w:t xml:space="preserve"> </w:t>
      </w:r>
      <w:r w:rsidRPr="002D2286">
        <w:rPr>
          <w:rFonts w:hAnsi="Times New Roman" w:cs="Times New Roman"/>
          <w:color w:val="000000"/>
          <w:szCs w:val="24"/>
        </w:rPr>
        <w:t>принятия</w:t>
      </w:r>
      <w:r w:rsidRPr="002D2286">
        <w:rPr>
          <w:rFonts w:hAnsi="Times New Roman" w:cs="Times New Roman"/>
          <w:color w:val="000000"/>
          <w:szCs w:val="24"/>
        </w:rPr>
        <w:t xml:space="preserve"> </w:t>
      </w:r>
      <w:r w:rsidRPr="002D2286">
        <w:rPr>
          <w:rFonts w:hAnsi="Times New Roman" w:cs="Times New Roman"/>
          <w:color w:val="000000"/>
          <w:szCs w:val="24"/>
        </w:rPr>
        <w:t>управленческих</w:t>
      </w:r>
      <w:r w:rsidRPr="002D2286">
        <w:rPr>
          <w:rFonts w:hAnsi="Times New Roman" w:cs="Times New Roman"/>
          <w:color w:val="000000"/>
          <w:szCs w:val="24"/>
        </w:rPr>
        <w:t xml:space="preserve"> </w:t>
      </w:r>
      <w:r w:rsidRPr="002D2286">
        <w:rPr>
          <w:rFonts w:hAnsi="Times New Roman" w:cs="Times New Roman"/>
          <w:color w:val="000000"/>
          <w:szCs w:val="24"/>
        </w:rPr>
        <w:t>решений</w:t>
      </w:r>
      <w:r w:rsidRPr="002D2286">
        <w:rPr>
          <w:rFonts w:hAnsi="Times New Roman" w:cs="Times New Roman"/>
          <w:color w:val="000000"/>
          <w:szCs w:val="24"/>
        </w:rPr>
        <w:t>.</w:t>
      </w:r>
    </w:p>
    <w:p w14:paraId="3BAFFD82" w14:textId="67101268" w:rsidR="001D55DC" w:rsidRPr="002E3AE3" w:rsidRDefault="001D55DC" w:rsidP="002E3AE3">
      <w:pPr>
        <w:spacing w:after="0" w:line="240" w:lineRule="auto"/>
        <w:ind w:firstLine="420"/>
        <w:jc w:val="both"/>
        <w:rPr>
          <w:rFonts w:ascii="Times New Roman" w:hAnsi="Times New Roman" w:cs="Times New Roman"/>
          <w:color w:val="000000"/>
          <w:szCs w:val="24"/>
        </w:rPr>
      </w:pPr>
      <w:r w:rsidRPr="001D55DC">
        <w:rPr>
          <w:rFonts w:ascii="Times New Roman" w:hAnsi="Times New Roman" w:cs="Times New Roman"/>
        </w:rPr>
        <w:t>Реализация</w:t>
      </w:r>
      <w:r w:rsidRPr="001D55DC">
        <w:rPr>
          <w:rFonts w:ascii="Times New Roman" w:hAnsi="Times New Roman" w:cs="Times New Roman"/>
          <w:spacing w:val="40"/>
        </w:rPr>
        <w:t xml:space="preserve"> </w:t>
      </w:r>
      <w:r w:rsidRPr="001D55DC">
        <w:rPr>
          <w:rFonts w:ascii="Times New Roman" w:hAnsi="Times New Roman" w:cs="Times New Roman"/>
        </w:rPr>
        <w:t>внутренней</w:t>
      </w:r>
      <w:r w:rsidRPr="001D55DC">
        <w:rPr>
          <w:rFonts w:ascii="Times New Roman" w:hAnsi="Times New Roman" w:cs="Times New Roman"/>
          <w:spacing w:val="40"/>
        </w:rPr>
        <w:t xml:space="preserve"> </w:t>
      </w:r>
      <w:r w:rsidRPr="001D55DC">
        <w:rPr>
          <w:rFonts w:ascii="Times New Roman" w:hAnsi="Times New Roman" w:cs="Times New Roman"/>
        </w:rPr>
        <w:t>системы</w:t>
      </w:r>
      <w:r w:rsidRPr="001D55DC">
        <w:rPr>
          <w:rFonts w:ascii="Times New Roman" w:hAnsi="Times New Roman" w:cs="Times New Roman"/>
          <w:spacing w:val="40"/>
        </w:rPr>
        <w:t xml:space="preserve"> </w:t>
      </w:r>
      <w:r w:rsidRPr="001D55DC">
        <w:rPr>
          <w:rFonts w:ascii="Times New Roman" w:hAnsi="Times New Roman" w:cs="Times New Roman"/>
        </w:rPr>
        <w:t>оценки</w:t>
      </w:r>
      <w:r w:rsidRPr="001D55DC">
        <w:rPr>
          <w:rFonts w:ascii="Times New Roman" w:hAnsi="Times New Roman" w:cs="Times New Roman"/>
          <w:spacing w:val="40"/>
        </w:rPr>
        <w:t xml:space="preserve"> </w:t>
      </w:r>
      <w:r w:rsidRPr="001D55DC">
        <w:rPr>
          <w:rFonts w:ascii="Times New Roman" w:hAnsi="Times New Roman" w:cs="Times New Roman"/>
        </w:rPr>
        <w:t>качества</w:t>
      </w:r>
      <w:r w:rsidRPr="001D55DC">
        <w:rPr>
          <w:rFonts w:ascii="Times New Roman" w:hAnsi="Times New Roman" w:cs="Times New Roman"/>
          <w:spacing w:val="40"/>
        </w:rPr>
        <w:t xml:space="preserve"> </w:t>
      </w:r>
      <w:r w:rsidRPr="001D55DC">
        <w:rPr>
          <w:rFonts w:ascii="Times New Roman" w:hAnsi="Times New Roman" w:cs="Times New Roman"/>
        </w:rPr>
        <w:t>образования</w:t>
      </w:r>
      <w:r w:rsidRPr="001D55DC">
        <w:rPr>
          <w:rFonts w:ascii="Times New Roman" w:hAnsi="Times New Roman" w:cs="Times New Roman"/>
          <w:spacing w:val="80"/>
        </w:rPr>
        <w:t xml:space="preserve"> </w:t>
      </w:r>
      <w:r w:rsidRPr="001D55DC">
        <w:rPr>
          <w:rFonts w:ascii="Times New Roman" w:hAnsi="Times New Roman" w:cs="Times New Roman"/>
        </w:rPr>
        <w:t>осуществляется</w:t>
      </w:r>
      <w:r w:rsidRPr="001D55DC">
        <w:rPr>
          <w:rFonts w:ascii="Times New Roman" w:hAnsi="Times New Roman" w:cs="Times New Roman"/>
          <w:spacing w:val="40"/>
        </w:rPr>
        <w:t xml:space="preserve"> </w:t>
      </w:r>
      <w:r w:rsidRPr="001D55DC">
        <w:rPr>
          <w:rFonts w:ascii="Times New Roman" w:hAnsi="Times New Roman" w:cs="Times New Roman"/>
        </w:rPr>
        <w:t>в</w:t>
      </w:r>
      <w:r w:rsidRPr="001D55DC">
        <w:rPr>
          <w:rFonts w:ascii="Times New Roman" w:hAnsi="Times New Roman" w:cs="Times New Roman"/>
          <w:spacing w:val="80"/>
        </w:rPr>
        <w:t xml:space="preserve"> </w:t>
      </w:r>
      <w:r w:rsidRPr="001D55DC">
        <w:rPr>
          <w:rFonts w:ascii="Times New Roman" w:hAnsi="Times New Roman" w:cs="Times New Roman"/>
        </w:rPr>
        <w:t>соответствии</w:t>
      </w:r>
      <w:r w:rsidRPr="001D55DC">
        <w:rPr>
          <w:rFonts w:ascii="Times New Roman" w:hAnsi="Times New Roman" w:cs="Times New Roman"/>
          <w:spacing w:val="10"/>
        </w:rPr>
        <w:t xml:space="preserve"> </w:t>
      </w:r>
      <w:r w:rsidRPr="001D55DC">
        <w:rPr>
          <w:rFonts w:ascii="Times New Roman" w:hAnsi="Times New Roman" w:cs="Times New Roman"/>
        </w:rPr>
        <w:t>с</w:t>
      </w:r>
      <w:r w:rsidRPr="001D55DC">
        <w:rPr>
          <w:rFonts w:ascii="Times New Roman" w:hAnsi="Times New Roman" w:cs="Times New Roman"/>
          <w:spacing w:val="11"/>
        </w:rPr>
        <w:t xml:space="preserve"> </w:t>
      </w:r>
      <w:r w:rsidRPr="001D55DC">
        <w:rPr>
          <w:rFonts w:ascii="Times New Roman" w:hAnsi="Times New Roman" w:cs="Times New Roman"/>
        </w:rPr>
        <w:t>Положением</w:t>
      </w:r>
      <w:r w:rsidRPr="001D55DC">
        <w:rPr>
          <w:rFonts w:ascii="Times New Roman" w:hAnsi="Times New Roman" w:cs="Times New Roman"/>
          <w:spacing w:val="11"/>
        </w:rPr>
        <w:t xml:space="preserve"> </w:t>
      </w:r>
      <w:r w:rsidRPr="001D55DC">
        <w:rPr>
          <w:rFonts w:ascii="Times New Roman" w:hAnsi="Times New Roman" w:cs="Times New Roman"/>
        </w:rPr>
        <w:t>о</w:t>
      </w:r>
      <w:r w:rsidRPr="001D55DC">
        <w:rPr>
          <w:rFonts w:ascii="Times New Roman" w:hAnsi="Times New Roman" w:cs="Times New Roman"/>
          <w:spacing w:val="12"/>
        </w:rPr>
        <w:t xml:space="preserve"> </w:t>
      </w:r>
      <w:r w:rsidRPr="001D55DC">
        <w:rPr>
          <w:rFonts w:ascii="Times New Roman" w:hAnsi="Times New Roman" w:cs="Times New Roman"/>
        </w:rPr>
        <w:t>внутренней</w:t>
      </w:r>
      <w:r w:rsidRPr="001D55DC">
        <w:rPr>
          <w:rFonts w:ascii="Times New Roman" w:hAnsi="Times New Roman" w:cs="Times New Roman"/>
          <w:spacing w:val="12"/>
        </w:rPr>
        <w:t xml:space="preserve"> </w:t>
      </w:r>
      <w:r w:rsidRPr="001D55DC">
        <w:rPr>
          <w:rFonts w:ascii="Times New Roman" w:hAnsi="Times New Roman" w:cs="Times New Roman"/>
        </w:rPr>
        <w:t>системе</w:t>
      </w:r>
      <w:r w:rsidRPr="001D55DC">
        <w:rPr>
          <w:rFonts w:ascii="Times New Roman" w:hAnsi="Times New Roman" w:cs="Times New Roman"/>
          <w:spacing w:val="11"/>
        </w:rPr>
        <w:t xml:space="preserve"> </w:t>
      </w:r>
      <w:r w:rsidRPr="001D55DC">
        <w:rPr>
          <w:rFonts w:ascii="Times New Roman" w:hAnsi="Times New Roman" w:cs="Times New Roman"/>
        </w:rPr>
        <w:t>оценки</w:t>
      </w:r>
      <w:r w:rsidRPr="001D55DC">
        <w:rPr>
          <w:rFonts w:ascii="Times New Roman" w:hAnsi="Times New Roman" w:cs="Times New Roman"/>
          <w:spacing w:val="13"/>
        </w:rPr>
        <w:t xml:space="preserve"> </w:t>
      </w:r>
      <w:r w:rsidRPr="001D55DC">
        <w:rPr>
          <w:rFonts w:ascii="Times New Roman" w:hAnsi="Times New Roman" w:cs="Times New Roman"/>
        </w:rPr>
        <w:t>качества</w:t>
      </w:r>
      <w:r w:rsidRPr="001D55DC">
        <w:rPr>
          <w:rFonts w:ascii="Times New Roman" w:hAnsi="Times New Roman" w:cs="Times New Roman"/>
          <w:spacing w:val="11"/>
        </w:rPr>
        <w:t xml:space="preserve"> </w:t>
      </w:r>
      <w:r w:rsidRPr="001D55DC">
        <w:rPr>
          <w:rFonts w:ascii="Times New Roman" w:hAnsi="Times New Roman" w:cs="Times New Roman"/>
        </w:rPr>
        <w:t>образования</w:t>
      </w:r>
      <w:r w:rsidRPr="001D55DC">
        <w:rPr>
          <w:rFonts w:ascii="Times New Roman" w:hAnsi="Times New Roman" w:cs="Times New Roman"/>
          <w:spacing w:val="12"/>
        </w:rPr>
        <w:t xml:space="preserve"> </w:t>
      </w:r>
      <w:r>
        <w:rPr>
          <w:rFonts w:ascii="Times New Roman" w:hAnsi="Times New Roman" w:cs="Times New Roman"/>
          <w:spacing w:val="-2"/>
        </w:rPr>
        <w:t>МБ</w:t>
      </w:r>
      <w:r w:rsidRPr="001D55DC">
        <w:rPr>
          <w:rFonts w:ascii="Times New Roman" w:hAnsi="Times New Roman" w:cs="Times New Roman"/>
          <w:spacing w:val="-2"/>
        </w:rPr>
        <w:t>ДОУ</w:t>
      </w:r>
      <w:r w:rsidR="002E3AE3">
        <w:rPr>
          <w:rFonts w:ascii="Times New Roman" w:hAnsi="Times New Roman" w:cs="Times New Roman"/>
          <w:spacing w:val="-2"/>
        </w:rPr>
        <w:t xml:space="preserve"> </w:t>
      </w:r>
      <w:r>
        <w:rPr>
          <w:rFonts w:ascii="Times New Roman" w:hAnsi="Times New Roman" w:cs="Times New Roman"/>
        </w:rPr>
        <w:t xml:space="preserve">«Детский сад </w:t>
      </w:r>
      <w:r w:rsidRPr="001D55DC">
        <w:rPr>
          <w:rFonts w:ascii="Times New Roman" w:hAnsi="Times New Roman" w:cs="Times New Roman"/>
        </w:rPr>
        <w:t>№</w:t>
      </w:r>
      <w:r w:rsidRPr="001D55DC">
        <w:rPr>
          <w:rFonts w:ascii="Times New Roman" w:hAnsi="Times New Roman" w:cs="Times New Roman"/>
          <w:spacing w:val="80"/>
        </w:rPr>
        <w:t xml:space="preserve"> </w:t>
      </w:r>
      <w:r w:rsidRPr="001D55DC">
        <w:rPr>
          <w:rFonts w:ascii="Times New Roman" w:hAnsi="Times New Roman" w:cs="Times New Roman"/>
        </w:rPr>
        <w:t>112</w:t>
      </w:r>
      <w:r>
        <w:rPr>
          <w:rFonts w:ascii="Times New Roman" w:hAnsi="Times New Roman" w:cs="Times New Roman"/>
        </w:rPr>
        <w:t>»</w:t>
      </w:r>
      <w:r w:rsidR="00117626">
        <w:rPr>
          <w:rFonts w:ascii="Times New Roman" w:hAnsi="Times New Roman" w:cs="Times New Roman"/>
          <w:spacing w:val="80"/>
          <w:w w:val="150"/>
        </w:rPr>
        <w:t>.</w:t>
      </w:r>
      <w:r w:rsidRPr="001D55DC">
        <w:rPr>
          <w:rFonts w:ascii="Times New Roman" w:hAnsi="Times New Roman" w:cs="Times New Roman"/>
        </w:rPr>
        <w:t>В</w:t>
      </w:r>
      <w:r w:rsidRPr="001D55DC">
        <w:rPr>
          <w:rFonts w:ascii="Times New Roman" w:hAnsi="Times New Roman" w:cs="Times New Roman"/>
          <w:spacing w:val="80"/>
        </w:rPr>
        <w:t xml:space="preserve"> </w:t>
      </w:r>
      <w:r w:rsidRPr="001D55DC">
        <w:rPr>
          <w:rFonts w:ascii="Times New Roman" w:hAnsi="Times New Roman" w:cs="Times New Roman"/>
        </w:rPr>
        <w:t>2024</w:t>
      </w:r>
      <w:r w:rsidRPr="001D55DC">
        <w:rPr>
          <w:rFonts w:ascii="Times New Roman" w:hAnsi="Times New Roman" w:cs="Times New Roman"/>
          <w:spacing w:val="80"/>
        </w:rPr>
        <w:t xml:space="preserve"> </w:t>
      </w:r>
      <w:r w:rsidRPr="001D55DC">
        <w:rPr>
          <w:rFonts w:ascii="Times New Roman" w:hAnsi="Times New Roman" w:cs="Times New Roman"/>
        </w:rPr>
        <w:t>году</w:t>
      </w:r>
      <w:r w:rsidRPr="001D55DC">
        <w:rPr>
          <w:rFonts w:ascii="Times New Roman" w:hAnsi="Times New Roman" w:cs="Times New Roman"/>
          <w:spacing w:val="80"/>
        </w:rPr>
        <w:t xml:space="preserve"> </w:t>
      </w:r>
      <w:r w:rsidRPr="001D55DC">
        <w:rPr>
          <w:rFonts w:ascii="Times New Roman" w:hAnsi="Times New Roman" w:cs="Times New Roman"/>
        </w:rPr>
        <w:t>показатели</w:t>
      </w:r>
      <w:r w:rsidRPr="001D55DC">
        <w:rPr>
          <w:rFonts w:ascii="Times New Roman" w:hAnsi="Times New Roman" w:cs="Times New Roman"/>
          <w:spacing w:val="80"/>
        </w:rPr>
        <w:t xml:space="preserve"> </w:t>
      </w:r>
      <w:r w:rsidRPr="001D55DC">
        <w:rPr>
          <w:rFonts w:ascii="Times New Roman" w:hAnsi="Times New Roman" w:cs="Times New Roman"/>
        </w:rPr>
        <w:t>ВСОКО</w:t>
      </w:r>
      <w:r w:rsidRPr="001D55DC">
        <w:rPr>
          <w:rFonts w:ascii="Times New Roman" w:hAnsi="Times New Roman" w:cs="Times New Roman"/>
          <w:spacing w:val="80"/>
        </w:rPr>
        <w:t xml:space="preserve"> </w:t>
      </w:r>
      <w:r w:rsidRPr="001D55DC">
        <w:rPr>
          <w:rFonts w:ascii="Times New Roman" w:hAnsi="Times New Roman" w:cs="Times New Roman"/>
        </w:rPr>
        <w:t>приведены</w:t>
      </w:r>
      <w:r w:rsidRPr="001D55DC">
        <w:rPr>
          <w:rFonts w:ascii="Times New Roman" w:hAnsi="Times New Roman" w:cs="Times New Roman"/>
          <w:spacing w:val="80"/>
        </w:rPr>
        <w:t xml:space="preserve"> </w:t>
      </w:r>
      <w:r w:rsidRPr="001D55DC">
        <w:rPr>
          <w:rFonts w:ascii="Times New Roman" w:hAnsi="Times New Roman" w:cs="Times New Roman"/>
        </w:rPr>
        <w:t>в</w:t>
      </w:r>
      <w:r w:rsidRPr="001D55DC">
        <w:rPr>
          <w:rFonts w:ascii="Times New Roman" w:hAnsi="Times New Roman" w:cs="Times New Roman"/>
          <w:spacing w:val="80"/>
        </w:rPr>
        <w:t xml:space="preserve"> </w:t>
      </w:r>
      <w:r w:rsidRPr="001D55DC">
        <w:rPr>
          <w:rFonts w:ascii="Times New Roman" w:hAnsi="Times New Roman" w:cs="Times New Roman"/>
        </w:rPr>
        <w:t>соответствие</w:t>
      </w:r>
      <w:r w:rsidRPr="001D55DC">
        <w:rPr>
          <w:rFonts w:ascii="Times New Roman" w:hAnsi="Times New Roman" w:cs="Times New Roman"/>
          <w:spacing w:val="80"/>
        </w:rPr>
        <w:t xml:space="preserve"> </w:t>
      </w:r>
      <w:r w:rsidRPr="001D55DC">
        <w:rPr>
          <w:rFonts w:ascii="Times New Roman" w:hAnsi="Times New Roman" w:cs="Times New Roman"/>
        </w:rPr>
        <w:t>с</w:t>
      </w:r>
      <w:r w:rsidRPr="001D55DC">
        <w:rPr>
          <w:rFonts w:ascii="Times New Roman" w:hAnsi="Times New Roman" w:cs="Times New Roman"/>
          <w:spacing w:val="80"/>
        </w:rPr>
        <w:t xml:space="preserve"> </w:t>
      </w:r>
      <w:r w:rsidRPr="001D55DC">
        <w:rPr>
          <w:rFonts w:ascii="Times New Roman" w:hAnsi="Times New Roman" w:cs="Times New Roman"/>
        </w:rPr>
        <w:t>ФГОС</w:t>
      </w:r>
      <w:r w:rsidRPr="001D55DC">
        <w:rPr>
          <w:rFonts w:ascii="Times New Roman" w:hAnsi="Times New Roman" w:cs="Times New Roman"/>
          <w:spacing w:val="80"/>
        </w:rPr>
        <w:t xml:space="preserve"> </w:t>
      </w:r>
      <w:r w:rsidRPr="001D55DC">
        <w:rPr>
          <w:rFonts w:ascii="Times New Roman" w:hAnsi="Times New Roman" w:cs="Times New Roman"/>
        </w:rPr>
        <w:t>ДО,</w:t>
      </w:r>
      <w:r w:rsidRPr="001D55DC">
        <w:rPr>
          <w:rFonts w:ascii="Times New Roman" w:hAnsi="Times New Roman" w:cs="Times New Roman"/>
          <w:spacing w:val="80"/>
        </w:rPr>
        <w:t xml:space="preserve"> </w:t>
      </w:r>
      <w:r w:rsidRPr="001D55DC">
        <w:rPr>
          <w:rFonts w:ascii="Times New Roman" w:hAnsi="Times New Roman" w:cs="Times New Roman"/>
        </w:rPr>
        <w:t>а</w:t>
      </w:r>
      <w:r w:rsidRPr="001D55DC">
        <w:rPr>
          <w:rFonts w:ascii="Times New Roman" w:hAnsi="Times New Roman" w:cs="Times New Roman"/>
          <w:spacing w:val="80"/>
        </w:rPr>
        <w:t xml:space="preserve"> </w:t>
      </w:r>
      <w:r>
        <w:rPr>
          <w:rFonts w:ascii="Times New Roman" w:hAnsi="Times New Roman" w:cs="Times New Roman"/>
        </w:rPr>
        <w:t xml:space="preserve">также </w:t>
      </w:r>
      <w:r w:rsidR="002E3AE3">
        <w:rPr>
          <w:rFonts w:ascii="Times New Roman" w:hAnsi="Times New Roman" w:cs="Times New Roman"/>
        </w:rPr>
        <w:t>ФОП ДО</w:t>
      </w:r>
    </w:p>
    <w:p w14:paraId="699D2A0F" w14:textId="77777777" w:rsidR="001D55DC" w:rsidRPr="001D55DC" w:rsidRDefault="001D55DC" w:rsidP="0067340D">
      <w:pPr>
        <w:spacing w:after="0" w:line="240" w:lineRule="auto"/>
        <w:jc w:val="both"/>
        <w:rPr>
          <w:rFonts w:ascii="Times New Roman" w:hAnsi="Times New Roman" w:cs="Times New Roman"/>
          <w:b/>
        </w:rPr>
      </w:pPr>
      <w:r w:rsidRPr="001D55DC">
        <w:rPr>
          <w:rFonts w:ascii="Times New Roman" w:hAnsi="Times New Roman" w:cs="Times New Roman"/>
          <w:b/>
        </w:rPr>
        <w:t>Целью</w:t>
      </w:r>
      <w:r w:rsidRPr="001D55DC">
        <w:rPr>
          <w:rFonts w:ascii="Times New Roman" w:hAnsi="Times New Roman" w:cs="Times New Roman"/>
          <w:b/>
          <w:spacing w:val="-4"/>
        </w:rPr>
        <w:t xml:space="preserve"> </w:t>
      </w:r>
      <w:r w:rsidRPr="001D55DC">
        <w:rPr>
          <w:rFonts w:ascii="Times New Roman" w:hAnsi="Times New Roman" w:cs="Times New Roman"/>
          <w:b/>
        </w:rPr>
        <w:t>организации</w:t>
      </w:r>
      <w:r w:rsidRPr="001D55DC">
        <w:rPr>
          <w:rFonts w:ascii="Times New Roman" w:hAnsi="Times New Roman" w:cs="Times New Roman"/>
          <w:b/>
          <w:spacing w:val="-6"/>
        </w:rPr>
        <w:t xml:space="preserve"> </w:t>
      </w:r>
      <w:r w:rsidRPr="001D55DC">
        <w:rPr>
          <w:rFonts w:ascii="Times New Roman" w:hAnsi="Times New Roman" w:cs="Times New Roman"/>
          <w:b/>
        </w:rPr>
        <w:t>ВСОКО</w:t>
      </w:r>
      <w:r w:rsidRPr="001D55DC">
        <w:rPr>
          <w:rFonts w:ascii="Times New Roman" w:hAnsi="Times New Roman" w:cs="Times New Roman"/>
          <w:b/>
          <w:spacing w:val="-4"/>
        </w:rPr>
        <w:t xml:space="preserve"> </w:t>
      </w:r>
      <w:r w:rsidRPr="001D55DC">
        <w:rPr>
          <w:rFonts w:ascii="Times New Roman" w:hAnsi="Times New Roman" w:cs="Times New Roman"/>
          <w:b/>
          <w:spacing w:val="-2"/>
        </w:rPr>
        <w:t>является:</w:t>
      </w:r>
    </w:p>
    <w:p w14:paraId="4D636661" w14:textId="77777777" w:rsidR="001D55DC" w:rsidRPr="001D55DC" w:rsidRDefault="001D55DC" w:rsidP="0067340D">
      <w:pPr>
        <w:pStyle w:val="ac"/>
        <w:widowControl w:val="0"/>
        <w:numPr>
          <w:ilvl w:val="0"/>
          <w:numId w:val="48"/>
        </w:numPr>
        <w:tabs>
          <w:tab w:val="left" w:pos="699"/>
        </w:tabs>
        <w:autoSpaceDE w:val="0"/>
        <w:autoSpaceDN w:val="0"/>
        <w:spacing w:after="0" w:line="240" w:lineRule="auto"/>
        <w:ind w:left="0" w:firstLine="0"/>
        <w:contextualSpacing w:val="0"/>
        <w:jc w:val="both"/>
        <w:rPr>
          <w:rFonts w:ascii="Times New Roman" w:hAnsi="Times New Roman" w:cs="Times New Roman"/>
        </w:rPr>
      </w:pPr>
      <w:r w:rsidRPr="001D55DC">
        <w:rPr>
          <w:rFonts w:ascii="Times New Roman" w:hAnsi="Times New Roman" w:cs="Times New Roman"/>
        </w:rPr>
        <w:t xml:space="preserve">получение объективной информации о функционировании и развитии системы образования в учреждении, тенденциях его изменения и причинах, влияющих на его </w:t>
      </w:r>
      <w:r w:rsidRPr="001D55DC">
        <w:rPr>
          <w:rFonts w:ascii="Times New Roman" w:hAnsi="Times New Roman" w:cs="Times New Roman"/>
          <w:spacing w:val="-2"/>
        </w:rPr>
        <w:t>уровень;</w:t>
      </w:r>
    </w:p>
    <w:p w14:paraId="795B6469" w14:textId="77777777" w:rsidR="001D55DC" w:rsidRPr="001D55DC" w:rsidRDefault="001D55DC" w:rsidP="0067340D">
      <w:pPr>
        <w:pStyle w:val="ac"/>
        <w:widowControl w:val="0"/>
        <w:numPr>
          <w:ilvl w:val="0"/>
          <w:numId w:val="48"/>
        </w:numPr>
        <w:tabs>
          <w:tab w:val="left" w:pos="879"/>
        </w:tabs>
        <w:autoSpaceDE w:val="0"/>
        <w:autoSpaceDN w:val="0"/>
        <w:spacing w:after="0" w:line="240" w:lineRule="auto"/>
        <w:ind w:left="0" w:firstLine="0"/>
        <w:contextualSpacing w:val="0"/>
        <w:jc w:val="both"/>
        <w:rPr>
          <w:rFonts w:ascii="Times New Roman" w:hAnsi="Times New Roman" w:cs="Times New Roman"/>
        </w:rPr>
      </w:pPr>
      <w:r w:rsidRPr="001D55DC">
        <w:rPr>
          <w:rFonts w:ascii="Times New Roman" w:hAnsi="Times New Roman" w:cs="Times New Roman"/>
        </w:rPr>
        <w:t>установление соответствия качества образования в организации Федеральному государственному образовательному стандарту дошкольного образования и Федеральной образовательной программе дошкольного образования;</w:t>
      </w:r>
    </w:p>
    <w:p w14:paraId="422813CB" w14:textId="77777777" w:rsidR="001D55DC" w:rsidRPr="001D55DC" w:rsidRDefault="001D55DC" w:rsidP="0067340D">
      <w:pPr>
        <w:pStyle w:val="ac"/>
        <w:widowControl w:val="0"/>
        <w:numPr>
          <w:ilvl w:val="0"/>
          <w:numId w:val="48"/>
        </w:numPr>
        <w:tabs>
          <w:tab w:val="left" w:pos="838"/>
        </w:tabs>
        <w:autoSpaceDE w:val="0"/>
        <w:autoSpaceDN w:val="0"/>
        <w:spacing w:after="0" w:line="240" w:lineRule="auto"/>
        <w:ind w:left="0" w:firstLine="0"/>
        <w:contextualSpacing w:val="0"/>
        <w:jc w:val="both"/>
        <w:rPr>
          <w:rFonts w:ascii="Times New Roman" w:hAnsi="Times New Roman" w:cs="Times New Roman"/>
        </w:rPr>
      </w:pPr>
      <w:r w:rsidRPr="001D55DC">
        <w:rPr>
          <w:rFonts w:ascii="Times New Roman" w:hAnsi="Times New Roman" w:cs="Times New Roman"/>
        </w:rPr>
        <w:t>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14:paraId="168C3222" w14:textId="77777777" w:rsidR="001D55DC" w:rsidRPr="001D55DC" w:rsidRDefault="001D55DC" w:rsidP="0067340D">
      <w:pPr>
        <w:pStyle w:val="ac"/>
        <w:widowControl w:val="0"/>
        <w:numPr>
          <w:ilvl w:val="0"/>
          <w:numId w:val="48"/>
        </w:numPr>
        <w:tabs>
          <w:tab w:val="left" w:pos="685"/>
        </w:tabs>
        <w:autoSpaceDE w:val="0"/>
        <w:autoSpaceDN w:val="0"/>
        <w:spacing w:after="0" w:line="240" w:lineRule="auto"/>
        <w:ind w:left="0" w:hanging="258"/>
        <w:contextualSpacing w:val="0"/>
        <w:jc w:val="both"/>
        <w:rPr>
          <w:rFonts w:ascii="Times New Roman" w:hAnsi="Times New Roman" w:cs="Times New Roman"/>
        </w:rPr>
      </w:pPr>
      <w:r w:rsidRPr="001D55DC">
        <w:rPr>
          <w:rFonts w:ascii="Times New Roman" w:hAnsi="Times New Roman" w:cs="Times New Roman"/>
        </w:rPr>
        <w:t>прогнозирование</w:t>
      </w:r>
      <w:r w:rsidRPr="001D55DC">
        <w:rPr>
          <w:rFonts w:ascii="Times New Roman" w:hAnsi="Times New Roman" w:cs="Times New Roman"/>
          <w:spacing w:val="-9"/>
        </w:rPr>
        <w:t xml:space="preserve"> </w:t>
      </w:r>
      <w:r w:rsidRPr="001D55DC">
        <w:rPr>
          <w:rFonts w:ascii="Times New Roman" w:hAnsi="Times New Roman" w:cs="Times New Roman"/>
        </w:rPr>
        <w:t>развития</w:t>
      </w:r>
      <w:r w:rsidRPr="001D55DC">
        <w:rPr>
          <w:rFonts w:ascii="Times New Roman" w:hAnsi="Times New Roman" w:cs="Times New Roman"/>
          <w:spacing w:val="-6"/>
        </w:rPr>
        <w:t xml:space="preserve"> </w:t>
      </w:r>
      <w:r w:rsidRPr="001D55DC">
        <w:rPr>
          <w:rFonts w:ascii="Times New Roman" w:hAnsi="Times New Roman" w:cs="Times New Roman"/>
        </w:rPr>
        <w:t>образовательной</w:t>
      </w:r>
      <w:r w:rsidRPr="001D55DC">
        <w:rPr>
          <w:rFonts w:ascii="Times New Roman" w:hAnsi="Times New Roman" w:cs="Times New Roman"/>
          <w:spacing w:val="-8"/>
        </w:rPr>
        <w:t xml:space="preserve"> </w:t>
      </w:r>
      <w:r w:rsidRPr="001D55DC">
        <w:rPr>
          <w:rFonts w:ascii="Times New Roman" w:hAnsi="Times New Roman" w:cs="Times New Roman"/>
        </w:rPr>
        <w:t>системы</w:t>
      </w:r>
      <w:r w:rsidRPr="001D55DC">
        <w:rPr>
          <w:rFonts w:ascii="Times New Roman" w:hAnsi="Times New Roman" w:cs="Times New Roman"/>
          <w:spacing w:val="-5"/>
        </w:rPr>
        <w:t xml:space="preserve"> </w:t>
      </w:r>
      <w:r w:rsidRPr="001D55DC">
        <w:rPr>
          <w:rFonts w:ascii="Times New Roman" w:hAnsi="Times New Roman" w:cs="Times New Roman"/>
          <w:spacing w:val="-2"/>
        </w:rPr>
        <w:t>организации.</w:t>
      </w:r>
    </w:p>
    <w:p w14:paraId="1B6BFE99" w14:textId="1B72CCEE" w:rsidR="001D55DC" w:rsidRPr="001D55DC" w:rsidRDefault="001D55DC" w:rsidP="0067340D">
      <w:pPr>
        <w:pStyle w:val="aa"/>
        <w:spacing w:after="0" w:line="240" w:lineRule="auto"/>
        <w:ind w:firstLine="708"/>
        <w:jc w:val="both"/>
        <w:rPr>
          <w:rFonts w:ascii="Times New Roman" w:hAnsi="Times New Roman" w:cs="Times New Roman"/>
        </w:rPr>
      </w:pPr>
      <w:r w:rsidRPr="001D55DC">
        <w:rPr>
          <w:rFonts w:ascii="Times New Roman" w:hAnsi="Times New Roman" w:cs="Times New Roman"/>
        </w:rPr>
        <w:t>Данные, полученные по результатам ВСОКО</w:t>
      </w:r>
      <w:r>
        <w:rPr>
          <w:rFonts w:ascii="Times New Roman" w:hAnsi="Times New Roman" w:cs="Times New Roman"/>
        </w:rPr>
        <w:t>,</w:t>
      </w:r>
      <w:r w:rsidRPr="001D55DC">
        <w:rPr>
          <w:rFonts w:ascii="Times New Roman" w:hAnsi="Times New Roman" w:cs="Times New Roman"/>
        </w:rPr>
        <w:t xml:space="preserve"> служат информационным ресурсом для аналитических и годовых</w:t>
      </w:r>
      <w:r>
        <w:rPr>
          <w:rFonts w:ascii="Times New Roman" w:hAnsi="Times New Roman" w:cs="Times New Roman"/>
        </w:rPr>
        <w:t xml:space="preserve"> отчетов деятельности ДОО, а так</w:t>
      </w:r>
      <w:r w:rsidRPr="001D55DC">
        <w:rPr>
          <w:rFonts w:ascii="Times New Roman" w:hAnsi="Times New Roman" w:cs="Times New Roman"/>
        </w:rPr>
        <w:t>же отчета о самообследовании. Придание гласности результатам оценки качества образования обеспечивается путем предоставления информационных материалов для педагогических работников, обучающихся, родителей</w:t>
      </w:r>
      <w:r>
        <w:rPr>
          <w:rFonts w:ascii="Times New Roman" w:hAnsi="Times New Roman" w:cs="Times New Roman"/>
        </w:rPr>
        <w:t xml:space="preserve"> (законных представителей)</w:t>
      </w:r>
      <w:r w:rsidRPr="001D55DC">
        <w:rPr>
          <w:rFonts w:ascii="Times New Roman" w:hAnsi="Times New Roman" w:cs="Times New Roman"/>
        </w:rPr>
        <w:t xml:space="preserve"> и информирования общественности посредством публикаций</w:t>
      </w:r>
      <w:r>
        <w:rPr>
          <w:rFonts w:ascii="Times New Roman" w:hAnsi="Times New Roman" w:cs="Times New Roman"/>
        </w:rPr>
        <w:t xml:space="preserve"> на официальном сайте ДОО</w:t>
      </w:r>
      <w:r w:rsidRPr="001D55DC">
        <w:rPr>
          <w:rFonts w:ascii="Times New Roman" w:hAnsi="Times New Roman" w:cs="Times New Roman"/>
        </w:rPr>
        <w:t xml:space="preserve"> в сети Интернет.</w:t>
      </w:r>
    </w:p>
    <w:p w14:paraId="79361C3C" w14:textId="21E02456" w:rsidR="001D55DC" w:rsidRPr="001D55DC" w:rsidRDefault="001D55DC" w:rsidP="0067340D">
      <w:pPr>
        <w:pStyle w:val="aa"/>
        <w:spacing w:after="0" w:line="240" w:lineRule="auto"/>
        <w:ind w:firstLine="539"/>
        <w:jc w:val="both"/>
        <w:rPr>
          <w:rFonts w:ascii="Times New Roman" w:hAnsi="Times New Roman" w:cs="Times New Roman"/>
        </w:rPr>
      </w:pPr>
      <w:r w:rsidRPr="001D55DC">
        <w:rPr>
          <w:rFonts w:ascii="Times New Roman" w:hAnsi="Times New Roman" w:cs="Times New Roman"/>
        </w:rPr>
        <w:t>Для обеспечения открытости</w:t>
      </w:r>
      <w:r w:rsidRPr="001D55DC">
        <w:rPr>
          <w:rFonts w:ascii="Times New Roman" w:hAnsi="Times New Roman" w:cs="Times New Roman"/>
          <w:spacing w:val="40"/>
        </w:rPr>
        <w:t xml:space="preserve"> </w:t>
      </w:r>
      <w:r w:rsidRPr="001D55DC">
        <w:rPr>
          <w:rFonts w:ascii="Times New Roman" w:hAnsi="Times New Roman" w:cs="Times New Roman"/>
        </w:rPr>
        <w:t>и доступности информации об учреждении</w:t>
      </w:r>
      <w:r>
        <w:rPr>
          <w:rFonts w:ascii="Times New Roman" w:hAnsi="Times New Roman" w:cs="Times New Roman"/>
        </w:rPr>
        <w:t xml:space="preserve"> на официальном сайте ДОО</w:t>
      </w:r>
      <w:r w:rsidRPr="001D55DC">
        <w:rPr>
          <w:rFonts w:ascii="Times New Roman" w:hAnsi="Times New Roman" w:cs="Times New Roman"/>
        </w:rPr>
        <w:t xml:space="preserve"> размещен </w:t>
      </w:r>
      <w:r w:rsidRPr="00AA29DB">
        <w:rPr>
          <w:rFonts w:ascii="Times New Roman" w:hAnsi="Times New Roman" w:cs="Times New Roman"/>
        </w:rPr>
        <w:t>виджет</w:t>
      </w:r>
      <w:r w:rsidRPr="001D55DC">
        <w:rPr>
          <w:rFonts w:ascii="Times New Roman" w:hAnsi="Times New Roman" w:cs="Times New Roman"/>
        </w:rPr>
        <w:t xml:space="preserve"> электронной формы Единого портала государственных и муниципальных услуг для отслеживания сообщений (обращений) Платформы обратной связи (ПОС). Регулярно анализируется эффективность обратной связи.</w:t>
      </w:r>
      <w:r w:rsidRPr="001D55DC">
        <w:rPr>
          <w:rFonts w:ascii="Times New Roman" w:hAnsi="Times New Roman" w:cs="Times New Roman"/>
          <w:spacing w:val="64"/>
          <w:w w:val="150"/>
        </w:rPr>
        <w:t xml:space="preserve"> </w:t>
      </w:r>
      <w:r w:rsidRPr="001D55DC">
        <w:rPr>
          <w:rFonts w:ascii="Times New Roman" w:hAnsi="Times New Roman" w:cs="Times New Roman"/>
        </w:rPr>
        <w:t>Информация,</w:t>
      </w:r>
      <w:r w:rsidRPr="001D55DC">
        <w:rPr>
          <w:rFonts w:ascii="Times New Roman" w:hAnsi="Times New Roman" w:cs="Times New Roman"/>
          <w:spacing w:val="66"/>
          <w:w w:val="150"/>
        </w:rPr>
        <w:t xml:space="preserve"> </w:t>
      </w:r>
      <w:r w:rsidRPr="001D55DC">
        <w:rPr>
          <w:rFonts w:ascii="Times New Roman" w:hAnsi="Times New Roman" w:cs="Times New Roman"/>
        </w:rPr>
        <w:t>получаемая</w:t>
      </w:r>
      <w:r w:rsidRPr="001D55DC">
        <w:rPr>
          <w:rFonts w:ascii="Times New Roman" w:hAnsi="Times New Roman" w:cs="Times New Roman"/>
          <w:spacing w:val="67"/>
          <w:w w:val="150"/>
        </w:rPr>
        <w:t xml:space="preserve"> </w:t>
      </w:r>
      <w:r w:rsidRPr="001D55DC">
        <w:rPr>
          <w:rFonts w:ascii="Times New Roman" w:hAnsi="Times New Roman" w:cs="Times New Roman"/>
        </w:rPr>
        <w:t>по</w:t>
      </w:r>
      <w:r w:rsidRPr="001D55DC">
        <w:rPr>
          <w:rFonts w:ascii="Times New Roman" w:hAnsi="Times New Roman" w:cs="Times New Roman"/>
          <w:spacing w:val="66"/>
          <w:w w:val="150"/>
        </w:rPr>
        <w:t xml:space="preserve"> </w:t>
      </w:r>
      <w:r w:rsidRPr="001D55DC">
        <w:rPr>
          <w:rFonts w:ascii="Times New Roman" w:hAnsi="Times New Roman" w:cs="Times New Roman"/>
        </w:rPr>
        <w:t>всем</w:t>
      </w:r>
      <w:r w:rsidRPr="001D55DC">
        <w:rPr>
          <w:rFonts w:ascii="Times New Roman" w:hAnsi="Times New Roman" w:cs="Times New Roman"/>
          <w:spacing w:val="66"/>
          <w:w w:val="150"/>
        </w:rPr>
        <w:t xml:space="preserve"> </w:t>
      </w:r>
      <w:r w:rsidRPr="001D55DC">
        <w:rPr>
          <w:rFonts w:ascii="Times New Roman" w:hAnsi="Times New Roman" w:cs="Times New Roman"/>
        </w:rPr>
        <w:t>каналам</w:t>
      </w:r>
      <w:r w:rsidRPr="001D55DC">
        <w:rPr>
          <w:rFonts w:ascii="Times New Roman" w:hAnsi="Times New Roman" w:cs="Times New Roman"/>
          <w:spacing w:val="65"/>
          <w:w w:val="150"/>
        </w:rPr>
        <w:t xml:space="preserve"> </w:t>
      </w:r>
      <w:r w:rsidRPr="001D55DC">
        <w:rPr>
          <w:rFonts w:ascii="Times New Roman" w:hAnsi="Times New Roman" w:cs="Times New Roman"/>
        </w:rPr>
        <w:t>обратной</w:t>
      </w:r>
      <w:r w:rsidRPr="001D55DC">
        <w:rPr>
          <w:rFonts w:ascii="Times New Roman" w:hAnsi="Times New Roman" w:cs="Times New Roman"/>
          <w:spacing w:val="68"/>
          <w:w w:val="150"/>
        </w:rPr>
        <w:t xml:space="preserve"> </w:t>
      </w:r>
      <w:r w:rsidRPr="001D55DC">
        <w:rPr>
          <w:rFonts w:ascii="Times New Roman" w:hAnsi="Times New Roman" w:cs="Times New Roman"/>
        </w:rPr>
        <w:t>связи,</w:t>
      </w:r>
      <w:r w:rsidRPr="001D55DC">
        <w:rPr>
          <w:rFonts w:ascii="Times New Roman" w:hAnsi="Times New Roman" w:cs="Times New Roman"/>
          <w:spacing w:val="66"/>
          <w:w w:val="150"/>
        </w:rPr>
        <w:t xml:space="preserve"> </w:t>
      </w:r>
      <w:r w:rsidRPr="001D55DC">
        <w:rPr>
          <w:rFonts w:ascii="Times New Roman" w:hAnsi="Times New Roman" w:cs="Times New Roman"/>
        </w:rPr>
        <w:t>анализируется</w:t>
      </w:r>
      <w:r w:rsidRPr="001D55DC">
        <w:rPr>
          <w:rFonts w:ascii="Times New Roman" w:hAnsi="Times New Roman" w:cs="Times New Roman"/>
          <w:spacing w:val="64"/>
          <w:w w:val="150"/>
        </w:rPr>
        <w:t xml:space="preserve"> </w:t>
      </w:r>
      <w:r w:rsidRPr="001D55DC">
        <w:rPr>
          <w:rFonts w:ascii="Times New Roman" w:hAnsi="Times New Roman" w:cs="Times New Roman"/>
          <w:spacing w:val="-10"/>
        </w:rPr>
        <w:t>и</w:t>
      </w:r>
      <w:r>
        <w:rPr>
          <w:rFonts w:ascii="Times New Roman" w:hAnsi="Times New Roman" w:cs="Times New Roman"/>
        </w:rPr>
        <w:t xml:space="preserve"> </w:t>
      </w:r>
      <w:r w:rsidRPr="001D55DC">
        <w:rPr>
          <w:rFonts w:ascii="Times New Roman" w:hAnsi="Times New Roman" w:cs="Times New Roman"/>
        </w:rPr>
        <w:t xml:space="preserve">используется для внесения дальнейших корректив в организации и функционировании </w:t>
      </w:r>
      <w:r w:rsidRPr="001D55DC">
        <w:rPr>
          <w:rFonts w:ascii="Times New Roman" w:hAnsi="Times New Roman" w:cs="Times New Roman"/>
          <w:spacing w:val="-2"/>
        </w:rPr>
        <w:t>ВСОКО.</w:t>
      </w:r>
    </w:p>
    <w:p w14:paraId="33FDC0C1" w14:textId="66126786" w:rsidR="001D55DC" w:rsidRPr="001D55DC" w:rsidRDefault="001D55DC" w:rsidP="0067340D">
      <w:pPr>
        <w:pStyle w:val="aa"/>
        <w:spacing w:after="0" w:line="240" w:lineRule="auto"/>
        <w:ind w:firstLine="539"/>
        <w:jc w:val="both"/>
        <w:rPr>
          <w:rFonts w:ascii="Times New Roman" w:hAnsi="Times New Roman" w:cs="Times New Roman"/>
        </w:rPr>
      </w:pPr>
      <w:r w:rsidRPr="001D55DC">
        <w:rPr>
          <w:rFonts w:ascii="Times New Roman" w:hAnsi="Times New Roman" w:cs="Times New Roman"/>
        </w:rPr>
        <w:t>Для обеспечения открытости и доступности информации об образовательной деятельности</w:t>
      </w:r>
      <w:r w:rsidRPr="001D55DC">
        <w:rPr>
          <w:rFonts w:ascii="Times New Roman" w:hAnsi="Times New Roman" w:cs="Times New Roman"/>
          <w:spacing w:val="37"/>
        </w:rPr>
        <w:t xml:space="preserve"> </w:t>
      </w:r>
      <w:r>
        <w:rPr>
          <w:rFonts w:ascii="Times New Roman" w:hAnsi="Times New Roman" w:cs="Times New Roman"/>
        </w:rPr>
        <w:t>ДОО</w:t>
      </w:r>
      <w:r w:rsidRPr="001D55DC">
        <w:rPr>
          <w:rFonts w:ascii="Times New Roman" w:hAnsi="Times New Roman" w:cs="Times New Roman"/>
          <w:spacing w:val="34"/>
        </w:rPr>
        <w:t xml:space="preserve"> </w:t>
      </w:r>
      <w:r w:rsidRPr="001D55DC">
        <w:rPr>
          <w:rFonts w:ascii="Times New Roman" w:hAnsi="Times New Roman" w:cs="Times New Roman"/>
        </w:rPr>
        <w:t>созданы</w:t>
      </w:r>
      <w:r w:rsidRPr="001D55DC">
        <w:rPr>
          <w:rFonts w:ascii="Times New Roman" w:hAnsi="Times New Roman" w:cs="Times New Roman"/>
          <w:spacing w:val="35"/>
        </w:rPr>
        <w:t xml:space="preserve"> </w:t>
      </w:r>
      <w:r w:rsidRPr="001D55DC">
        <w:rPr>
          <w:rFonts w:ascii="Times New Roman" w:hAnsi="Times New Roman" w:cs="Times New Roman"/>
        </w:rPr>
        <w:t>официальные</w:t>
      </w:r>
      <w:r w:rsidRPr="001D55DC">
        <w:rPr>
          <w:rFonts w:ascii="Times New Roman" w:hAnsi="Times New Roman" w:cs="Times New Roman"/>
          <w:spacing w:val="35"/>
        </w:rPr>
        <w:t xml:space="preserve"> </w:t>
      </w:r>
      <w:r w:rsidRPr="001D55DC">
        <w:rPr>
          <w:rFonts w:ascii="Times New Roman" w:hAnsi="Times New Roman" w:cs="Times New Roman"/>
        </w:rPr>
        <w:t>страницы</w:t>
      </w:r>
      <w:r w:rsidRPr="001D55DC">
        <w:rPr>
          <w:rFonts w:ascii="Times New Roman" w:hAnsi="Times New Roman" w:cs="Times New Roman"/>
          <w:spacing w:val="35"/>
        </w:rPr>
        <w:t xml:space="preserve"> </w:t>
      </w:r>
      <w:r w:rsidRPr="001D55DC">
        <w:rPr>
          <w:rFonts w:ascii="Times New Roman" w:hAnsi="Times New Roman" w:cs="Times New Roman"/>
        </w:rPr>
        <w:t>в</w:t>
      </w:r>
      <w:r w:rsidRPr="001D55DC">
        <w:rPr>
          <w:rFonts w:ascii="Times New Roman" w:hAnsi="Times New Roman" w:cs="Times New Roman"/>
          <w:spacing w:val="34"/>
        </w:rPr>
        <w:t xml:space="preserve"> </w:t>
      </w:r>
      <w:r w:rsidRPr="001D55DC">
        <w:rPr>
          <w:rFonts w:ascii="Times New Roman" w:hAnsi="Times New Roman" w:cs="Times New Roman"/>
        </w:rPr>
        <w:t>социальных</w:t>
      </w:r>
      <w:r w:rsidRPr="001D55DC">
        <w:rPr>
          <w:rFonts w:ascii="Times New Roman" w:hAnsi="Times New Roman" w:cs="Times New Roman"/>
          <w:spacing w:val="34"/>
        </w:rPr>
        <w:t xml:space="preserve"> </w:t>
      </w:r>
      <w:r w:rsidRPr="001D55DC">
        <w:rPr>
          <w:rFonts w:ascii="Times New Roman" w:hAnsi="Times New Roman" w:cs="Times New Roman"/>
        </w:rPr>
        <w:t>сетях</w:t>
      </w:r>
      <w:r>
        <w:rPr>
          <w:rFonts w:ascii="Times New Roman" w:hAnsi="Times New Roman" w:cs="Times New Roman"/>
        </w:rPr>
        <w:t xml:space="preserve"> </w:t>
      </w:r>
      <w:r w:rsidRPr="001D55DC">
        <w:rPr>
          <w:rFonts w:ascii="Times New Roman" w:hAnsi="Times New Roman" w:cs="Times New Roman"/>
        </w:rPr>
        <w:t>«ВКонта</w:t>
      </w:r>
      <w:r>
        <w:rPr>
          <w:rFonts w:ascii="Times New Roman" w:hAnsi="Times New Roman" w:cs="Times New Roman"/>
        </w:rPr>
        <w:t>кте», «Телеграм», «Одноклас</w:t>
      </w:r>
      <w:r w:rsidR="00215D48">
        <w:rPr>
          <w:rFonts w:ascii="Times New Roman" w:hAnsi="Times New Roman" w:cs="Times New Roman"/>
        </w:rPr>
        <w:t>с</w:t>
      </w:r>
      <w:r>
        <w:rPr>
          <w:rFonts w:ascii="Times New Roman" w:hAnsi="Times New Roman" w:cs="Times New Roman"/>
        </w:rPr>
        <w:t>ники</w:t>
      </w:r>
      <w:r w:rsidRPr="001D55DC">
        <w:rPr>
          <w:rFonts w:ascii="Times New Roman" w:hAnsi="Times New Roman" w:cs="Times New Roman"/>
        </w:rPr>
        <w:t xml:space="preserve">». Новости данных страниц регулярно </w:t>
      </w:r>
      <w:r w:rsidRPr="001D55DC">
        <w:rPr>
          <w:rFonts w:ascii="Times New Roman" w:hAnsi="Times New Roman" w:cs="Times New Roman"/>
          <w:spacing w:val="-2"/>
        </w:rPr>
        <w:t>обновляются.</w:t>
      </w:r>
    </w:p>
    <w:p w14:paraId="130570EE" w14:textId="12E9D826" w:rsidR="001D55DC" w:rsidRPr="001D55DC" w:rsidRDefault="001D55DC" w:rsidP="0067340D">
      <w:pPr>
        <w:pStyle w:val="aa"/>
        <w:spacing w:after="0" w:line="240" w:lineRule="auto"/>
        <w:ind w:firstLine="539"/>
        <w:jc w:val="both"/>
        <w:rPr>
          <w:rFonts w:ascii="Times New Roman" w:hAnsi="Times New Roman" w:cs="Times New Roman"/>
        </w:rPr>
      </w:pPr>
      <w:r w:rsidRPr="001D55DC">
        <w:rPr>
          <w:rFonts w:ascii="Times New Roman" w:hAnsi="Times New Roman" w:cs="Times New Roman"/>
        </w:rPr>
        <w:t>В те</w:t>
      </w:r>
      <w:r>
        <w:rPr>
          <w:rFonts w:ascii="Times New Roman" w:hAnsi="Times New Roman" w:cs="Times New Roman"/>
        </w:rPr>
        <w:t>чение всего 2024 года ДОО</w:t>
      </w:r>
      <w:r w:rsidRPr="001D55DC">
        <w:rPr>
          <w:rFonts w:ascii="Times New Roman" w:hAnsi="Times New Roman" w:cs="Times New Roman"/>
        </w:rPr>
        <w:t xml:space="preserve"> использует в образовательном процессе отечественную</w:t>
      </w:r>
      <w:r w:rsidRPr="001D55DC">
        <w:rPr>
          <w:rFonts w:ascii="Times New Roman" w:hAnsi="Times New Roman" w:cs="Times New Roman"/>
          <w:spacing w:val="58"/>
        </w:rPr>
        <w:t xml:space="preserve">   </w:t>
      </w:r>
      <w:r w:rsidRPr="001D55DC">
        <w:rPr>
          <w:rFonts w:ascii="Times New Roman" w:hAnsi="Times New Roman" w:cs="Times New Roman"/>
        </w:rPr>
        <w:t>информационно-коммуникационную</w:t>
      </w:r>
      <w:r w:rsidRPr="001D55DC">
        <w:rPr>
          <w:rFonts w:ascii="Times New Roman" w:hAnsi="Times New Roman" w:cs="Times New Roman"/>
          <w:spacing w:val="59"/>
        </w:rPr>
        <w:t xml:space="preserve">   </w:t>
      </w:r>
      <w:r w:rsidRPr="001D55DC">
        <w:rPr>
          <w:rFonts w:ascii="Times New Roman" w:hAnsi="Times New Roman" w:cs="Times New Roman"/>
        </w:rPr>
        <w:t>образовательную</w:t>
      </w:r>
      <w:r w:rsidRPr="001D55DC">
        <w:rPr>
          <w:rFonts w:ascii="Times New Roman" w:hAnsi="Times New Roman" w:cs="Times New Roman"/>
          <w:spacing w:val="57"/>
        </w:rPr>
        <w:t xml:space="preserve">   </w:t>
      </w:r>
      <w:r w:rsidRPr="001D55DC">
        <w:rPr>
          <w:rFonts w:ascii="Times New Roman" w:hAnsi="Times New Roman" w:cs="Times New Roman"/>
          <w:spacing w:val="-2"/>
        </w:rPr>
        <w:t>платформу</w:t>
      </w:r>
      <w:r>
        <w:rPr>
          <w:rFonts w:ascii="Times New Roman" w:hAnsi="Times New Roman" w:cs="Times New Roman"/>
        </w:rPr>
        <w:t xml:space="preserve"> </w:t>
      </w:r>
      <w:r w:rsidRPr="001D55DC">
        <w:rPr>
          <w:rFonts w:ascii="Times New Roman" w:hAnsi="Times New Roman" w:cs="Times New Roman"/>
        </w:rPr>
        <w:t xml:space="preserve">«Сферум», включенную в реестр российского программного обеспечения. Педагоги </w:t>
      </w:r>
      <w:r w:rsidRPr="001D55DC">
        <w:rPr>
          <w:rFonts w:ascii="Times New Roman" w:hAnsi="Times New Roman" w:cs="Times New Roman"/>
        </w:rPr>
        <w:lastRenderedPageBreak/>
        <w:t>активно используют ИКОП «Сферум» для коммуникации между собой, в рамках образовательного процесса, в том числе, и с родителями (законными представителями).</w:t>
      </w:r>
    </w:p>
    <w:p w14:paraId="0570798A" w14:textId="63DB1750" w:rsidR="001D55DC" w:rsidRDefault="003D60E4" w:rsidP="0067340D">
      <w:pPr>
        <w:pStyle w:val="aa"/>
        <w:spacing w:after="0" w:line="240" w:lineRule="auto"/>
        <w:ind w:firstLine="599"/>
        <w:jc w:val="both"/>
        <w:rPr>
          <w:rFonts w:ascii="Times New Roman" w:hAnsi="Times New Roman" w:cs="Times New Roman"/>
          <w:spacing w:val="80"/>
        </w:rPr>
      </w:pPr>
      <w:r w:rsidRPr="00117626">
        <w:rPr>
          <w:rFonts w:ascii="Times New Roman" w:hAnsi="Times New Roman" w:cs="Times New Roman"/>
          <w:szCs w:val="24"/>
        </w:rPr>
        <w:t xml:space="preserve">В период с </w:t>
      </w:r>
      <w:r w:rsidR="00117626" w:rsidRPr="00117626">
        <w:rPr>
          <w:rFonts w:ascii="Times New Roman" w:hAnsi="Times New Roman" w:cs="Times New Roman"/>
          <w:szCs w:val="24"/>
        </w:rPr>
        <w:t>09</w:t>
      </w:r>
      <w:r w:rsidRPr="00117626">
        <w:rPr>
          <w:rFonts w:ascii="Times New Roman" w:hAnsi="Times New Roman" w:cs="Times New Roman"/>
          <w:szCs w:val="24"/>
        </w:rPr>
        <w:t>.12.2024 г. по 1</w:t>
      </w:r>
      <w:r w:rsidR="00117626" w:rsidRPr="00117626">
        <w:rPr>
          <w:rFonts w:ascii="Times New Roman" w:hAnsi="Times New Roman" w:cs="Times New Roman"/>
          <w:szCs w:val="24"/>
        </w:rPr>
        <w:t>3</w:t>
      </w:r>
      <w:r w:rsidRPr="00117626">
        <w:rPr>
          <w:rFonts w:ascii="Times New Roman" w:hAnsi="Times New Roman" w:cs="Times New Roman"/>
          <w:szCs w:val="24"/>
        </w:rPr>
        <w:t>.12.2024</w:t>
      </w:r>
      <w:r w:rsidRPr="002D2286">
        <w:rPr>
          <w:rFonts w:ascii="Times New Roman" w:hAnsi="Times New Roman" w:cs="Times New Roman"/>
          <w:szCs w:val="24"/>
        </w:rPr>
        <w:t xml:space="preserve"> г. проводилось анкетирование родителей по вопросу оценки качества образовател</w:t>
      </w:r>
      <w:r>
        <w:rPr>
          <w:rFonts w:ascii="Times New Roman" w:hAnsi="Times New Roman" w:cs="Times New Roman"/>
          <w:szCs w:val="24"/>
        </w:rPr>
        <w:t xml:space="preserve">ьных услуг. </w:t>
      </w:r>
      <w:r w:rsidR="001D55DC" w:rsidRPr="001D55DC">
        <w:rPr>
          <w:rFonts w:ascii="Times New Roman" w:hAnsi="Times New Roman" w:cs="Times New Roman"/>
        </w:rPr>
        <w:t>В опросе приняло уч</w:t>
      </w:r>
      <w:r>
        <w:rPr>
          <w:rFonts w:ascii="Times New Roman" w:hAnsi="Times New Roman" w:cs="Times New Roman"/>
        </w:rPr>
        <w:t>астие 124 (48 %) респондента ДОО</w:t>
      </w:r>
      <w:r>
        <w:rPr>
          <w:rFonts w:ascii="Times New Roman" w:hAnsi="Times New Roman" w:cs="Times New Roman"/>
          <w:spacing w:val="80"/>
        </w:rPr>
        <w:t>.</w:t>
      </w:r>
    </w:p>
    <w:p w14:paraId="247DCA5F" w14:textId="77777777" w:rsidR="003D60E4" w:rsidRPr="002D2286" w:rsidRDefault="003D60E4" w:rsidP="0067340D">
      <w:pPr>
        <w:pStyle w:val="ac"/>
        <w:spacing w:after="0" w:line="240" w:lineRule="auto"/>
        <w:ind w:left="0" w:firstLine="599"/>
        <w:jc w:val="both"/>
        <w:rPr>
          <w:rStyle w:val="af1"/>
          <w:rFonts w:ascii="Times New Roman" w:hAnsi="Times New Roman" w:cs="Times New Roman"/>
          <w:i w:val="0"/>
          <w:iCs w:val="0"/>
          <w:color w:val="auto"/>
          <w:szCs w:val="24"/>
        </w:rPr>
      </w:pPr>
      <w:r w:rsidRPr="002D2286">
        <w:rPr>
          <w:rStyle w:val="af1"/>
          <w:rFonts w:ascii="Times New Roman" w:hAnsi="Times New Roman" w:cs="Times New Roman"/>
          <w:i w:val="0"/>
          <w:iCs w:val="0"/>
          <w:color w:val="auto"/>
          <w:szCs w:val="24"/>
        </w:rPr>
        <w:t>Анкетирование родителей показало высокую степень удовлетворенности качеством предоставляемых услуг.</w:t>
      </w:r>
    </w:p>
    <w:p w14:paraId="08C96B04" w14:textId="77777777" w:rsidR="003D60E4" w:rsidRDefault="003D60E4" w:rsidP="0067340D">
      <w:pPr>
        <w:shd w:val="clear" w:color="auto" w:fill="FFFFFF" w:themeFill="background1"/>
        <w:spacing w:after="0" w:line="240" w:lineRule="auto"/>
        <w:jc w:val="both"/>
        <w:rPr>
          <w:rStyle w:val="af1"/>
          <w:rFonts w:ascii="Times New Roman" w:hAnsi="Times New Roman" w:cs="Times New Roman"/>
          <w:i w:val="0"/>
          <w:iCs w:val="0"/>
          <w:color w:val="auto"/>
          <w:szCs w:val="24"/>
        </w:rPr>
      </w:pPr>
      <w:r w:rsidRPr="002D2286">
        <w:rPr>
          <w:rStyle w:val="af1"/>
          <w:rFonts w:ascii="Times New Roman" w:hAnsi="Times New Roman" w:cs="Times New Roman"/>
          <w:i w:val="0"/>
          <w:iCs w:val="0"/>
          <w:color w:val="auto"/>
          <w:szCs w:val="24"/>
        </w:rPr>
        <w:t>По итогам анкетирования сильными сторонами деятельности ДОУ являются:</w:t>
      </w:r>
    </w:p>
    <w:p w14:paraId="57ADC7FF" w14:textId="77777777" w:rsidR="00117626" w:rsidRPr="002D2286" w:rsidRDefault="00117626" w:rsidP="0067340D">
      <w:pPr>
        <w:pStyle w:val="ac"/>
        <w:numPr>
          <w:ilvl w:val="0"/>
          <w:numId w:val="27"/>
        </w:numPr>
        <w:shd w:val="clear" w:color="auto" w:fill="FFFFFF" w:themeFill="background1"/>
        <w:spacing w:after="0" w:line="240" w:lineRule="auto"/>
        <w:ind w:left="0"/>
        <w:jc w:val="both"/>
        <w:rPr>
          <w:rStyle w:val="af1"/>
          <w:rFonts w:ascii="Times New Roman" w:hAnsi="Times New Roman" w:cs="Times New Roman"/>
          <w:i w:val="0"/>
          <w:iCs w:val="0"/>
          <w:color w:val="auto"/>
          <w:szCs w:val="24"/>
        </w:rPr>
      </w:pPr>
      <w:r w:rsidRPr="002D2286">
        <w:rPr>
          <w:rStyle w:val="af1"/>
          <w:rFonts w:ascii="Times New Roman" w:hAnsi="Times New Roman" w:cs="Times New Roman"/>
          <w:i w:val="0"/>
          <w:iCs w:val="0"/>
          <w:color w:val="auto"/>
          <w:szCs w:val="24"/>
        </w:rPr>
        <w:t>внимательное, доброе отношение воспитателей к ребенку – 89%;</w:t>
      </w:r>
    </w:p>
    <w:p w14:paraId="40DE6BBC" w14:textId="77777777" w:rsidR="00117626" w:rsidRPr="002D2286" w:rsidRDefault="00117626" w:rsidP="0067340D">
      <w:pPr>
        <w:pStyle w:val="ac"/>
        <w:numPr>
          <w:ilvl w:val="0"/>
          <w:numId w:val="27"/>
        </w:numPr>
        <w:shd w:val="clear" w:color="auto" w:fill="FFFFFF" w:themeFill="background1"/>
        <w:spacing w:after="0" w:line="240" w:lineRule="auto"/>
        <w:ind w:left="0"/>
        <w:jc w:val="both"/>
        <w:rPr>
          <w:rStyle w:val="af1"/>
          <w:rFonts w:ascii="Times New Roman" w:hAnsi="Times New Roman" w:cs="Times New Roman"/>
          <w:i w:val="0"/>
          <w:iCs w:val="0"/>
          <w:color w:val="auto"/>
          <w:szCs w:val="24"/>
        </w:rPr>
      </w:pPr>
      <w:r w:rsidRPr="002D2286">
        <w:rPr>
          <w:rStyle w:val="af1"/>
          <w:rFonts w:ascii="Times New Roman" w:hAnsi="Times New Roman" w:cs="Times New Roman"/>
          <w:i w:val="0"/>
          <w:iCs w:val="0"/>
          <w:color w:val="auto"/>
          <w:szCs w:val="24"/>
        </w:rPr>
        <w:t>здоровье детей является одним из приоритетов в работе детского сада – 92%;</w:t>
      </w:r>
    </w:p>
    <w:p w14:paraId="2FD7ECEE" w14:textId="77777777" w:rsidR="00117626" w:rsidRPr="002D2286" w:rsidRDefault="00117626" w:rsidP="0067340D">
      <w:pPr>
        <w:pStyle w:val="ac"/>
        <w:numPr>
          <w:ilvl w:val="0"/>
          <w:numId w:val="27"/>
        </w:numPr>
        <w:shd w:val="clear" w:color="auto" w:fill="FFFFFF" w:themeFill="background1"/>
        <w:spacing w:after="0" w:line="240" w:lineRule="auto"/>
        <w:ind w:left="0"/>
        <w:jc w:val="both"/>
        <w:rPr>
          <w:rStyle w:val="af1"/>
          <w:rFonts w:ascii="Times New Roman" w:hAnsi="Times New Roman" w:cs="Times New Roman"/>
          <w:i w:val="0"/>
          <w:iCs w:val="0"/>
          <w:color w:val="auto"/>
          <w:szCs w:val="24"/>
        </w:rPr>
      </w:pPr>
      <w:r w:rsidRPr="002D2286">
        <w:rPr>
          <w:rStyle w:val="af1"/>
          <w:rFonts w:ascii="Times New Roman" w:hAnsi="Times New Roman" w:cs="Times New Roman"/>
          <w:i w:val="0"/>
          <w:iCs w:val="0"/>
          <w:color w:val="auto"/>
          <w:szCs w:val="24"/>
        </w:rPr>
        <w:t>созданные в ДОУ условия для занятий физической культурой удовлетворяют 88,4%;</w:t>
      </w:r>
    </w:p>
    <w:p w14:paraId="09A933F1" w14:textId="77777777" w:rsidR="00117626" w:rsidRPr="002D2286" w:rsidRDefault="00117626" w:rsidP="0067340D">
      <w:pPr>
        <w:pStyle w:val="ac"/>
        <w:numPr>
          <w:ilvl w:val="0"/>
          <w:numId w:val="27"/>
        </w:numPr>
        <w:shd w:val="clear" w:color="auto" w:fill="FFFFFF" w:themeFill="background1"/>
        <w:spacing w:after="0" w:line="240" w:lineRule="auto"/>
        <w:ind w:left="0"/>
        <w:jc w:val="both"/>
        <w:rPr>
          <w:rStyle w:val="af1"/>
          <w:rFonts w:ascii="Times New Roman" w:hAnsi="Times New Roman" w:cs="Times New Roman"/>
          <w:i w:val="0"/>
          <w:iCs w:val="0"/>
          <w:color w:val="auto"/>
          <w:szCs w:val="24"/>
        </w:rPr>
      </w:pPr>
      <w:r w:rsidRPr="002D2286">
        <w:rPr>
          <w:rStyle w:val="af1"/>
          <w:rFonts w:ascii="Times New Roman" w:hAnsi="Times New Roman" w:cs="Times New Roman"/>
          <w:i w:val="0"/>
          <w:iCs w:val="0"/>
          <w:color w:val="auto"/>
          <w:szCs w:val="24"/>
        </w:rPr>
        <w:t>созданные в ДОУ условия для занятий искусством и творчеством удовлетворяют 87,4%;</w:t>
      </w:r>
    </w:p>
    <w:p w14:paraId="3B3A50FC" w14:textId="77777777" w:rsidR="00117626" w:rsidRPr="002D2286" w:rsidRDefault="00117626" w:rsidP="0067340D">
      <w:pPr>
        <w:pStyle w:val="ac"/>
        <w:numPr>
          <w:ilvl w:val="0"/>
          <w:numId w:val="27"/>
        </w:numPr>
        <w:shd w:val="clear" w:color="auto" w:fill="FFFFFF" w:themeFill="background1"/>
        <w:spacing w:after="0" w:line="240" w:lineRule="auto"/>
        <w:ind w:left="0"/>
        <w:jc w:val="both"/>
        <w:rPr>
          <w:rStyle w:val="af1"/>
          <w:rFonts w:ascii="Times New Roman" w:hAnsi="Times New Roman" w:cs="Times New Roman"/>
          <w:i w:val="0"/>
          <w:iCs w:val="0"/>
          <w:color w:val="auto"/>
          <w:szCs w:val="24"/>
        </w:rPr>
      </w:pPr>
      <w:r w:rsidRPr="002D2286">
        <w:rPr>
          <w:rStyle w:val="af1"/>
          <w:rFonts w:ascii="Times New Roman" w:hAnsi="Times New Roman" w:cs="Times New Roman"/>
          <w:i w:val="0"/>
          <w:iCs w:val="0"/>
          <w:color w:val="auto"/>
          <w:szCs w:val="24"/>
        </w:rPr>
        <w:t>88,5% детей с интересом и пользой проводит время в детском саду;</w:t>
      </w:r>
    </w:p>
    <w:p w14:paraId="4741A25F" w14:textId="77777777" w:rsidR="00117626" w:rsidRPr="002D2286" w:rsidRDefault="00117626" w:rsidP="0067340D">
      <w:pPr>
        <w:pStyle w:val="ac"/>
        <w:numPr>
          <w:ilvl w:val="0"/>
          <w:numId w:val="27"/>
        </w:numPr>
        <w:shd w:val="clear" w:color="auto" w:fill="FFFFFF" w:themeFill="background1"/>
        <w:spacing w:after="0" w:line="240" w:lineRule="auto"/>
        <w:ind w:left="0"/>
        <w:jc w:val="both"/>
        <w:rPr>
          <w:rStyle w:val="af1"/>
          <w:rFonts w:ascii="Times New Roman" w:hAnsi="Times New Roman" w:cs="Times New Roman"/>
          <w:i w:val="0"/>
          <w:iCs w:val="0"/>
          <w:color w:val="auto"/>
          <w:szCs w:val="24"/>
        </w:rPr>
      </w:pPr>
      <w:r w:rsidRPr="002D2286">
        <w:rPr>
          <w:rStyle w:val="af1"/>
          <w:rFonts w:ascii="Times New Roman" w:hAnsi="Times New Roman" w:cs="Times New Roman"/>
          <w:i w:val="0"/>
          <w:iCs w:val="0"/>
          <w:color w:val="auto"/>
          <w:szCs w:val="24"/>
        </w:rPr>
        <w:t>собрания проводятся с пользой для родителей, на собраниях всегда интересно, разнообразно 83%;</w:t>
      </w:r>
    </w:p>
    <w:p w14:paraId="3BFEF3A6" w14:textId="77777777" w:rsidR="00117626" w:rsidRPr="002D2286" w:rsidRDefault="00117626" w:rsidP="0067340D">
      <w:pPr>
        <w:pStyle w:val="ac"/>
        <w:numPr>
          <w:ilvl w:val="0"/>
          <w:numId w:val="27"/>
        </w:numPr>
        <w:shd w:val="clear" w:color="auto" w:fill="FFFFFF" w:themeFill="background1"/>
        <w:spacing w:after="0" w:line="240" w:lineRule="auto"/>
        <w:ind w:left="0"/>
        <w:jc w:val="both"/>
        <w:rPr>
          <w:rStyle w:val="af1"/>
          <w:rFonts w:ascii="Times New Roman" w:hAnsi="Times New Roman" w:cs="Times New Roman"/>
          <w:i w:val="0"/>
          <w:iCs w:val="0"/>
          <w:color w:val="auto"/>
          <w:szCs w:val="24"/>
        </w:rPr>
      </w:pPr>
      <w:r w:rsidRPr="002D2286">
        <w:rPr>
          <w:rStyle w:val="af1"/>
          <w:rFonts w:ascii="Times New Roman" w:hAnsi="Times New Roman" w:cs="Times New Roman"/>
          <w:i w:val="0"/>
          <w:iCs w:val="0"/>
          <w:color w:val="auto"/>
          <w:szCs w:val="24"/>
        </w:rPr>
        <w:t>99% родителей считают, что режим работы ДОУ оптимален для полноценного развития детей;</w:t>
      </w:r>
    </w:p>
    <w:p w14:paraId="3ED5F8AD" w14:textId="77777777" w:rsidR="00117626" w:rsidRPr="002D2286" w:rsidRDefault="00117626" w:rsidP="0067340D">
      <w:pPr>
        <w:pStyle w:val="ac"/>
        <w:numPr>
          <w:ilvl w:val="0"/>
          <w:numId w:val="27"/>
        </w:numPr>
        <w:shd w:val="clear" w:color="auto" w:fill="FFFFFF" w:themeFill="background1"/>
        <w:spacing w:after="0" w:line="240" w:lineRule="auto"/>
        <w:ind w:left="0"/>
        <w:jc w:val="both"/>
        <w:rPr>
          <w:rStyle w:val="af1"/>
          <w:rFonts w:ascii="Times New Roman" w:hAnsi="Times New Roman" w:cs="Times New Roman"/>
          <w:i w:val="0"/>
          <w:iCs w:val="0"/>
          <w:color w:val="auto"/>
          <w:szCs w:val="24"/>
        </w:rPr>
      </w:pPr>
      <w:r w:rsidRPr="002D2286">
        <w:rPr>
          <w:rStyle w:val="af1"/>
          <w:rFonts w:ascii="Times New Roman" w:hAnsi="Times New Roman" w:cs="Times New Roman"/>
          <w:i w:val="0"/>
          <w:iCs w:val="0"/>
          <w:color w:val="auto"/>
          <w:szCs w:val="24"/>
        </w:rPr>
        <w:t>Удовлетворенность благоустройством территории ДОУ, прогулочных участков – 86,2%;</w:t>
      </w:r>
    </w:p>
    <w:p w14:paraId="31B1E8BA" w14:textId="77777777" w:rsidR="00117626" w:rsidRPr="002D2286" w:rsidRDefault="00117626" w:rsidP="0067340D">
      <w:pPr>
        <w:pStyle w:val="ac"/>
        <w:numPr>
          <w:ilvl w:val="0"/>
          <w:numId w:val="27"/>
        </w:numPr>
        <w:shd w:val="clear" w:color="auto" w:fill="FFFFFF" w:themeFill="background1"/>
        <w:spacing w:after="0" w:line="240" w:lineRule="auto"/>
        <w:ind w:left="0"/>
        <w:jc w:val="both"/>
        <w:rPr>
          <w:rStyle w:val="af1"/>
          <w:rFonts w:ascii="Times New Roman" w:hAnsi="Times New Roman" w:cs="Times New Roman"/>
          <w:i w:val="0"/>
          <w:iCs w:val="0"/>
          <w:color w:val="auto"/>
          <w:szCs w:val="24"/>
        </w:rPr>
      </w:pPr>
      <w:r w:rsidRPr="002D2286">
        <w:rPr>
          <w:rStyle w:val="af1"/>
          <w:rFonts w:ascii="Times New Roman" w:hAnsi="Times New Roman" w:cs="Times New Roman"/>
          <w:i w:val="0"/>
          <w:iCs w:val="0"/>
          <w:color w:val="auto"/>
          <w:szCs w:val="24"/>
        </w:rPr>
        <w:t>Удовлетворенность качеством услуги по присмотру и уходу за детьми – 97,4%.</w:t>
      </w:r>
    </w:p>
    <w:p w14:paraId="042D449C" w14:textId="77777777" w:rsidR="00117626" w:rsidRPr="002D2286" w:rsidRDefault="00117626" w:rsidP="0067340D">
      <w:pPr>
        <w:shd w:val="clear" w:color="auto" w:fill="FFFFFF" w:themeFill="background1"/>
        <w:spacing w:after="0" w:line="240" w:lineRule="auto"/>
        <w:jc w:val="both"/>
        <w:rPr>
          <w:rStyle w:val="af1"/>
          <w:rFonts w:ascii="Times New Roman" w:hAnsi="Times New Roman" w:cs="Times New Roman"/>
          <w:i w:val="0"/>
          <w:iCs w:val="0"/>
          <w:color w:val="auto"/>
          <w:szCs w:val="24"/>
        </w:rPr>
      </w:pPr>
    </w:p>
    <w:p w14:paraId="2AA1DAC2" w14:textId="77777777" w:rsidR="00982F21" w:rsidRPr="002D2286" w:rsidRDefault="00982F21" w:rsidP="0067340D">
      <w:pPr>
        <w:shd w:val="clear" w:color="auto" w:fill="FFFFFF" w:themeFill="background1"/>
        <w:tabs>
          <w:tab w:val="left" w:pos="9781"/>
        </w:tabs>
        <w:spacing w:after="0" w:line="240" w:lineRule="auto"/>
        <w:jc w:val="both"/>
        <w:rPr>
          <w:rStyle w:val="af1"/>
          <w:rFonts w:ascii="Times New Roman" w:hAnsi="Times New Roman" w:cs="Times New Roman"/>
          <w:i w:val="0"/>
          <w:iCs w:val="0"/>
          <w:color w:val="auto"/>
          <w:szCs w:val="24"/>
        </w:rPr>
      </w:pPr>
      <w:r w:rsidRPr="002D2286">
        <w:rPr>
          <w:rStyle w:val="af1"/>
          <w:rFonts w:ascii="Times New Roman" w:hAnsi="Times New Roman" w:cs="Times New Roman"/>
          <w:i w:val="0"/>
          <w:iCs w:val="0"/>
          <w:color w:val="auto"/>
          <w:szCs w:val="24"/>
        </w:rPr>
        <w:t>Нужно отметить, что 9,5% опрошенных родителей не удовлетворены качеством и организацией питания в детском саду, а 15,3% родителей затруднились ответить на этот вопрос.</w:t>
      </w:r>
    </w:p>
    <w:p w14:paraId="1E51FEFF" w14:textId="77777777" w:rsidR="00982F21" w:rsidRPr="002D2286" w:rsidRDefault="00982F21" w:rsidP="0067340D">
      <w:pPr>
        <w:shd w:val="clear" w:color="auto" w:fill="FFFFFF"/>
        <w:tabs>
          <w:tab w:val="left" w:pos="9781"/>
        </w:tabs>
        <w:spacing w:after="0" w:line="240" w:lineRule="auto"/>
        <w:ind w:firstLine="708"/>
        <w:jc w:val="both"/>
        <w:rPr>
          <w:rStyle w:val="af1"/>
          <w:i w:val="0"/>
          <w:iCs w:val="0"/>
          <w:color w:val="auto"/>
          <w:szCs w:val="24"/>
        </w:rPr>
      </w:pPr>
      <w:r w:rsidRPr="002D2286">
        <w:rPr>
          <w:rFonts w:ascii="Times New Roman" w:hAnsi="Times New Roman" w:cs="Times New Roman"/>
          <w:color w:val="1A1A1A"/>
          <w:szCs w:val="24"/>
          <w:lang w:eastAsia="ru-RU"/>
        </w:rPr>
        <w:t>Мониторинг удовлетворённости родителей качеством образовательных услуг показал, что 96%, родителей высоко оцени</w:t>
      </w:r>
      <w:r>
        <w:rPr>
          <w:rFonts w:ascii="Times New Roman" w:hAnsi="Times New Roman" w:cs="Times New Roman"/>
          <w:color w:val="1A1A1A"/>
          <w:szCs w:val="24"/>
          <w:lang w:eastAsia="ru-RU"/>
        </w:rPr>
        <w:t>вают деятельность коллектива ДОО</w:t>
      </w:r>
      <w:r w:rsidRPr="002D2286">
        <w:rPr>
          <w:rFonts w:ascii="Times New Roman" w:hAnsi="Times New Roman" w:cs="Times New Roman"/>
          <w:color w:val="1A1A1A"/>
          <w:szCs w:val="24"/>
          <w:lang w:eastAsia="ru-RU"/>
        </w:rPr>
        <w:t xml:space="preserve">. </w:t>
      </w:r>
      <w:r w:rsidRPr="002D2286">
        <w:rPr>
          <w:rStyle w:val="af1"/>
          <w:rFonts w:ascii="Times New Roman" w:hAnsi="Times New Roman" w:cs="Times New Roman"/>
          <w:i w:val="0"/>
          <w:iCs w:val="0"/>
          <w:color w:val="auto"/>
          <w:szCs w:val="24"/>
        </w:rPr>
        <w:t>Почти все показатели высокие или стремятся к 100% (за исключением питания).</w:t>
      </w:r>
    </w:p>
    <w:p w14:paraId="4AB05128" w14:textId="77777777" w:rsidR="00982F21" w:rsidRPr="002D2286" w:rsidRDefault="00982F21" w:rsidP="0067340D">
      <w:pPr>
        <w:widowControl w:val="0"/>
        <w:tabs>
          <w:tab w:val="left" w:pos="9781"/>
        </w:tabs>
        <w:spacing w:after="0" w:line="240" w:lineRule="auto"/>
        <w:ind w:firstLine="708"/>
        <w:jc w:val="both"/>
        <w:rPr>
          <w:rFonts w:ascii="Times New Roman" w:hAnsi="Times New Roman" w:cs="Times New Roman"/>
          <w:szCs w:val="24"/>
        </w:rPr>
      </w:pPr>
      <w:r w:rsidRPr="002D2286">
        <w:rPr>
          <w:rFonts w:ascii="Times New Roman" w:hAnsi="Times New Roman" w:cs="Times New Roman"/>
          <w:szCs w:val="24"/>
        </w:rPr>
        <w:t xml:space="preserve">Пользуются официальным сайтом </w:t>
      </w:r>
      <w:r>
        <w:rPr>
          <w:rFonts w:ascii="Times New Roman" w:hAnsi="Times New Roman" w:cs="Times New Roman"/>
          <w:szCs w:val="24"/>
        </w:rPr>
        <w:t>ДОО</w:t>
      </w:r>
      <w:r w:rsidRPr="002D2286">
        <w:rPr>
          <w:rFonts w:ascii="Times New Roman" w:hAnsi="Times New Roman" w:cs="Times New Roman"/>
          <w:szCs w:val="24"/>
        </w:rPr>
        <w:t xml:space="preserve"> только 56 % родителей, остальные получают информацию о работе детского сада через такие мессенджеры, как</w:t>
      </w:r>
      <w:r>
        <w:rPr>
          <w:rFonts w:ascii="Times New Roman" w:hAnsi="Times New Roman" w:cs="Times New Roman"/>
          <w:szCs w:val="24"/>
        </w:rPr>
        <w:t xml:space="preserve"> Контакт</w:t>
      </w:r>
      <w:r w:rsidRPr="002D2286">
        <w:rPr>
          <w:rFonts w:ascii="Times New Roman" w:hAnsi="Times New Roman" w:cs="Times New Roman"/>
          <w:szCs w:val="24"/>
        </w:rPr>
        <w:t xml:space="preserve">, </w:t>
      </w:r>
      <w:r>
        <w:rPr>
          <w:rFonts w:ascii="Times New Roman" w:hAnsi="Times New Roman" w:cs="Times New Roman"/>
          <w:szCs w:val="24"/>
        </w:rPr>
        <w:t>Сферум</w:t>
      </w:r>
      <w:r w:rsidRPr="002D2286">
        <w:rPr>
          <w:rFonts w:ascii="Times New Roman" w:hAnsi="Times New Roman" w:cs="Times New Roman"/>
          <w:szCs w:val="24"/>
        </w:rPr>
        <w:t xml:space="preserve">, групповые родительские чаты. </w:t>
      </w:r>
    </w:p>
    <w:p w14:paraId="6926412C" w14:textId="77777777" w:rsidR="00982F21" w:rsidRPr="002D2286" w:rsidRDefault="00982F21" w:rsidP="0067340D">
      <w:pPr>
        <w:widowControl w:val="0"/>
        <w:tabs>
          <w:tab w:val="left" w:pos="9781"/>
        </w:tabs>
        <w:spacing w:after="0" w:line="240" w:lineRule="auto"/>
        <w:ind w:firstLine="708"/>
        <w:jc w:val="both"/>
        <w:rPr>
          <w:rFonts w:ascii="Times New Roman" w:hAnsi="Times New Roman" w:cs="Times New Roman"/>
          <w:szCs w:val="24"/>
        </w:rPr>
      </w:pPr>
      <w:r w:rsidRPr="002D2286">
        <w:rPr>
          <w:rFonts w:ascii="Times New Roman" w:hAnsi="Times New Roman" w:cs="Times New Roman"/>
          <w:szCs w:val="24"/>
        </w:rPr>
        <w:t>Проанализировав ответы на вопрос: «Ваши пожелания и предложения»</w:t>
      </w:r>
      <w:r>
        <w:rPr>
          <w:rFonts w:ascii="Times New Roman" w:hAnsi="Times New Roman" w:cs="Times New Roman"/>
          <w:szCs w:val="24"/>
        </w:rPr>
        <w:t>,</w:t>
      </w:r>
      <w:r w:rsidRPr="002D2286">
        <w:rPr>
          <w:rFonts w:ascii="Times New Roman" w:hAnsi="Times New Roman" w:cs="Times New Roman"/>
          <w:szCs w:val="24"/>
        </w:rPr>
        <w:t xml:space="preserve"> можно сделать следующие выводы: из всех проблем </w:t>
      </w:r>
      <w:r>
        <w:rPr>
          <w:rFonts w:ascii="Times New Roman" w:hAnsi="Times New Roman" w:cs="Times New Roman"/>
          <w:szCs w:val="24"/>
        </w:rPr>
        <w:t>ДОО</w:t>
      </w:r>
      <w:r w:rsidRPr="002D2286">
        <w:rPr>
          <w:rFonts w:ascii="Times New Roman" w:hAnsi="Times New Roman" w:cs="Times New Roman"/>
          <w:szCs w:val="24"/>
        </w:rPr>
        <w:t xml:space="preserve"> на первый план родители ставят недостаточный уровень материальной базы - оборудование детских площадок для прогулок. Родители хотят видеть более насыщенное содержание площадок на территории</w:t>
      </w:r>
      <w:r>
        <w:rPr>
          <w:rFonts w:ascii="Times New Roman" w:hAnsi="Times New Roman" w:cs="Times New Roman"/>
          <w:szCs w:val="24"/>
        </w:rPr>
        <w:t>.</w:t>
      </w:r>
      <w:r w:rsidRPr="002D2286">
        <w:rPr>
          <w:rFonts w:ascii="Times New Roman" w:hAnsi="Times New Roman" w:cs="Times New Roman"/>
          <w:szCs w:val="24"/>
        </w:rPr>
        <w:t xml:space="preserve"> </w:t>
      </w:r>
    </w:p>
    <w:p w14:paraId="7B9F266C" w14:textId="77777777" w:rsidR="00982F21" w:rsidRPr="002D2286" w:rsidRDefault="00982F21" w:rsidP="0067340D">
      <w:pPr>
        <w:shd w:val="clear" w:color="auto" w:fill="FFFFFF"/>
        <w:tabs>
          <w:tab w:val="left" w:pos="9781"/>
        </w:tabs>
        <w:spacing w:after="0" w:line="240" w:lineRule="auto"/>
        <w:ind w:firstLine="708"/>
        <w:jc w:val="both"/>
        <w:rPr>
          <w:rFonts w:ascii="Times New Roman" w:hAnsi="Times New Roman" w:cs="Times New Roman"/>
          <w:szCs w:val="24"/>
        </w:rPr>
      </w:pPr>
      <w:r w:rsidRPr="002D2286">
        <w:rPr>
          <w:rFonts w:ascii="Times New Roman" w:hAnsi="Times New Roman" w:cs="Times New Roman"/>
          <w:szCs w:val="24"/>
        </w:rPr>
        <w:t xml:space="preserve">Совместная работа с родителями (законными представителями) укрепила сотрудничество детского сада и семьи, а также помогла добиться положительных результатов в развитии каждого ребенка. Родители (законные представители) считают сложившийся внутри образовательного учреждения психологический микроклимат благоприятным. Они удовлетворены качеством предоставляемых услуг: работа педагогов является продуктивной, эффективной и удовлетворяет большую часть родительской общественности. </w:t>
      </w:r>
    </w:p>
    <w:p w14:paraId="2391FD97" w14:textId="77777777" w:rsidR="00982F21" w:rsidRPr="002D2286" w:rsidRDefault="00982F21" w:rsidP="0067340D">
      <w:pPr>
        <w:shd w:val="clear" w:color="auto" w:fill="FFFFFF"/>
        <w:tabs>
          <w:tab w:val="left" w:pos="9781"/>
        </w:tabs>
        <w:spacing w:after="0" w:line="240" w:lineRule="auto"/>
        <w:ind w:firstLine="708"/>
        <w:jc w:val="both"/>
        <w:rPr>
          <w:rFonts w:ascii="Times New Roman" w:hAnsi="Times New Roman" w:cs="Times New Roman"/>
          <w:szCs w:val="24"/>
        </w:rPr>
      </w:pPr>
      <w:r w:rsidRPr="002D2286">
        <w:rPr>
          <w:rFonts w:ascii="Times New Roman" w:hAnsi="Times New Roman" w:cs="Times New Roman"/>
          <w:szCs w:val="24"/>
        </w:rPr>
        <w:t>Необходимо продолжать совершенствовать социальное партнерство семьи и</w:t>
      </w:r>
      <w:r>
        <w:rPr>
          <w:rFonts w:ascii="Times New Roman" w:hAnsi="Times New Roman" w:cs="Times New Roman"/>
          <w:szCs w:val="24"/>
        </w:rPr>
        <w:t xml:space="preserve"> детского сада, используя разнообразные</w:t>
      </w:r>
      <w:r w:rsidRPr="002D2286">
        <w:rPr>
          <w:rFonts w:ascii="Times New Roman" w:hAnsi="Times New Roman" w:cs="Times New Roman"/>
          <w:szCs w:val="24"/>
        </w:rPr>
        <w:t xml:space="preserve"> современные формы работы. Проведенный анализ деятельности ДОО показал на необходимость продолжить работу в следующих направлениях: </w:t>
      </w:r>
    </w:p>
    <w:p w14:paraId="32BA432D" w14:textId="77777777" w:rsidR="00982F21" w:rsidRPr="002D2286" w:rsidRDefault="00982F21" w:rsidP="0067340D">
      <w:pPr>
        <w:shd w:val="clear" w:color="auto" w:fill="FFFFFF"/>
        <w:tabs>
          <w:tab w:val="left" w:pos="9781"/>
        </w:tabs>
        <w:spacing w:after="0" w:line="240" w:lineRule="auto"/>
        <w:ind w:firstLine="708"/>
        <w:jc w:val="both"/>
        <w:rPr>
          <w:rFonts w:ascii="Times New Roman" w:hAnsi="Times New Roman" w:cs="Times New Roman"/>
          <w:szCs w:val="24"/>
        </w:rPr>
      </w:pPr>
      <w:r w:rsidRPr="002D2286">
        <w:rPr>
          <w:rFonts w:ascii="Times New Roman" w:hAnsi="Times New Roman" w:cs="Times New Roman"/>
          <w:szCs w:val="24"/>
        </w:rPr>
        <w:t>1. Совершенствование деятельности по привле</w:t>
      </w:r>
      <w:r>
        <w:rPr>
          <w:rFonts w:ascii="Times New Roman" w:hAnsi="Times New Roman" w:cs="Times New Roman"/>
          <w:szCs w:val="24"/>
        </w:rPr>
        <w:t>чению родителей к управлению ДОУ</w:t>
      </w:r>
      <w:r w:rsidRPr="002D2286">
        <w:rPr>
          <w:rFonts w:ascii="Times New Roman" w:hAnsi="Times New Roman" w:cs="Times New Roman"/>
          <w:szCs w:val="24"/>
        </w:rPr>
        <w:t xml:space="preserve"> через участие в собраниях, совете родителей. </w:t>
      </w:r>
    </w:p>
    <w:p w14:paraId="2EAFED77" w14:textId="77777777" w:rsidR="00982F21" w:rsidRPr="002D2286" w:rsidRDefault="00982F21" w:rsidP="0067340D">
      <w:pPr>
        <w:shd w:val="clear" w:color="auto" w:fill="FFFFFF"/>
        <w:tabs>
          <w:tab w:val="left" w:pos="9781"/>
        </w:tabs>
        <w:spacing w:after="0" w:line="240" w:lineRule="auto"/>
        <w:ind w:firstLine="708"/>
        <w:jc w:val="both"/>
        <w:rPr>
          <w:rFonts w:ascii="Times New Roman" w:hAnsi="Times New Roman" w:cs="Times New Roman"/>
          <w:szCs w:val="24"/>
        </w:rPr>
      </w:pPr>
      <w:r w:rsidRPr="002D2286">
        <w:rPr>
          <w:rFonts w:ascii="Times New Roman" w:hAnsi="Times New Roman" w:cs="Times New Roman"/>
          <w:szCs w:val="24"/>
        </w:rPr>
        <w:t xml:space="preserve">2. Развитие кадрового потенциала: </w:t>
      </w:r>
    </w:p>
    <w:p w14:paraId="2E35B916" w14:textId="77777777" w:rsidR="00982F21" w:rsidRPr="002D2286" w:rsidRDefault="00982F21" w:rsidP="0067340D">
      <w:pPr>
        <w:shd w:val="clear" w:color="auto" w:fill="FFFFFF"/>
        <w:tabs>
          <w:tab w:val="left" w:pos="9781"/>
        </w:tabs>
        <w:spacing w:after="0" w:line="240" w:lineRule="auto"/>
        <w:ind w:firstLine="708"/>
        <w:jc w:val="both"/>
        <w:rPr>
          <w:rFonts w:ascii="Times New Roman" w:hAnsi="Times New Roman" w:cs="Times New Roman"/>
          <w:szCs w:val="24"/>
        </w:rPr>
      </w:pPr>
      <w:r w:rsidRPr="002D2286">
        <w:rPr>
          <w:rFonts w:ascii="Times New Roman" w:hAnsi="Times New Roman" w:cs="Times New Roman"/>
          <w:szCs w:val="24"/>
        </w:rPr>
        <w:sym w:font="Symbol" w:char="F0B7"/>
      </w:r>
      <w:r w:rsidRPr="002D2286">
        <w:rPr>
          <w:rFonts w:ascii="Times New Roman" w:hAnsi="Times New Roman" w:cs="Times New Roman"/>
          <w:szCs w:val="24"/>
        </w:rPr>
        <w:t xml:space="preserve"> системная организация работы по повышению квалификации педагогических кадров в соответствии с ФГОС ДО, профессиональным стандартом «Педагог» через с</w:t>
      </w:r>
      <w:r>
        <w:rPr>
          <w:rFonts w:ascii="Times New Roman" w:hAnsi="Times New Roman" w:cs="Times New Roman"/>
          <w:szCs w:val="24"/>
        </w:rPr>
        <w:t>истему методической работы в ДОО</w:t>
      </w:r>
      <w:r w:rsidRPr="002D2286">
        <w:rPr>
          <w:rFonts w:ascii="Times New Roman" w:hAnsi="Times New Roman" w:cs="Times New Roman"/>
          <w:szCs w:val="24"/>
        </w:rPr>
        <w:t>;</w:t>
      </w:r>
    </w:p>
    <w:p w14:paraId="5E0A4613" w14:textId="77777777" w:rsidR="00982F21" w:rsidRPr="002D2286" w:rsidRDefault="00982F21" w:rsidP="0067340D">
      <w:pPr>
        <w:shd w:val="clear" w:color="auto" w:fill="FFFFFF"/>
        <w:tabs>
          <w:tab w:val="left" w:pos="9781"/>
        </w:tabs>
        <w:spacing w:after="0" w:line="240" w:lineRule="auto"/>
        <w:ind w:firstLine="708"/>
        <w:jc w:val="both"/>
        <w:rPr>
          <w:rFonts w:ascii="Times New Roman" w:hAnsi="Times New Roman" w:cs="Times New Roman"/>
          <w:szCs w:val="24"/>
        </w:rPr>
      </w:pPr>
      <w:r w:rsidRPr="002D2286">
        <w:rPr>
          <w:rFonts w:ascii="Times New Roman" w:hAnsi="Times New Roman" w:cs="Times New Roman"/>
          <w:szCs w:val="24"/>
        </w:rPr>
        <w:lastRenderedPageBreak/>
        <w:sym w:font="Symbol" w:char="F0B7"/>
      </w:r>
      <w:r w:rsidRPr="002D2286">
        <w:rPr>
          <w:rFonts w:ascii="Times New Roman" w:hAnsi="Times New Roman" w:cs="Times New Roman"/>
          <w:szCs w:val="24"/>
        </w:rPr>
        <w:t xml:space="preserve"> внедрение дифференцированных программ развития профессиональных компетенций педагогов; </w:t>
      </w:r>
    </w:p>
    <w:p w14:paraId="4B2F32E0" w14:textId="77777777" w:rsidR="00982F21" w:rsidRDefault="00982F21" w:rsidP="0067340D">
      <w:pPr>
        <w:shd w:val="clear" w:color="auto" w:fill="FFFFFF"/>
        <w:tabs>
          <w:tab w:val="left" w:pos="9781"/>
        </w:tabs>
        <w:spacing w:after="0" w:line="240" w:lineRule="auto"/>
        <w:ind w:firstLine="708"/>
        <w:jc w:val="both"/>
        <w:rPr>
          <w:rFonts w:ascii="Times New Roman" w:hAnsi="Times New Roman" w:cs="Times New Roman"/>
          <w:szCs w:val="24"/>
        </w:rPr>
      </w:pPr>
      <w:r w:rsidRPr="002D2286">
        <w:rPr>
          <w:rFonts w:ascii="Times New Roman" w:hAnsi="Times New Roman" w:cs="Times New Roman"/>
          <w:szCs w:val="24"/>
        </w:rPr>
        <w:sym w:font="Symbol" w:char="F0B7"/>
      </w:r>
      <w:r w:rsidRPr="002D2286">
        <w:rPr>
          <w:rFonts w:ascii="Times New Roman" w:hAnsi="Times New Roman" w:cs="Times New Roman"/>
          <w:szCs w:val="24"/>
        </w:rPr>
        <w:t xml:space="preserve"> участие педагогических работников </w:t>
      </w:r>
      <w:r>
        <w:rPr>
          <w:rFonts w:ascii="Times New Roman" w:hAnsi="Times New Roman" w:cs="Times New Roman"/>
          <w:szCs w:val="24"/>
        </w:rPr>
        <w:t>в инновационной деятельности ДОО</w:t>
      </w:r>
      <w:r w:rsidRPr="002D2286">
        <w:rPr>
          <w:rFonts w:ascii="Times New Roman" w:hAnsi="Times New Roman" w:cs="Times New Roman"/>
          <w:szCs w:val="24"/>
        </w:rPr>
        <w:t xml:space="preserve">. </w:t>
      </w:r>
    </w:p>
    <w:p w14:paraId="6CBF8B65" w14:textId="77777777" w:rsidR="00982F21" w:rsidRPr="002D2286" w:rsidRDefault="00982F21" w:rsidP="0067340D">
      <w:pPr>
        <w:shd w:val="clear" w:color="auto" w:fill="FFFFFF"/>
        <w:tabs>
          <w:tab w:val="left" w:pos="9781"/>
        </w:tabs>
        <w:spacing w:after="0" w:line="240" w:lineRule="auto"/>
        <w:ind w:firstLine="708"/>
        <w:jc w:val="both"/>
        <w:rPr>
          <w:rFonts w:ascii="Times New Roman" w:hAnsi="Times New Roman" w:cs="Times New Roman"/>
          <w:szCs w:val="24"/>
        </w:rPr>
      </w:pPr>
      <w:r w:rsidRPr="002D2286">
        <w:rPr>
          <w:rFonts w:ascii="Times New Roman" w:hAnsi="Times New Roman" w:cs="Times New Roman"/>
          <w:szCs w:val="24"/>
        </w:rPr>
        <w:t xml:space="preserve">3. Развитие информационного пространства ДОО: </w:t>
      </w:r>
    </w:p>
    <w:p w14:paraId="0B53A199" w14:textId="7C4F1246" w:rsidR="00982F21" w:rsidRPr="002D2286" w:rsidRDefault="00982F21" w:rsidP="0067340D">
      <w:pPr>
        <w:shd w:val="clear" w:color="auto" w:fill="FFFFFF"/>
        <w:tabs>
          <w:tab w:val="left" w:pos="9781"/>
        </w:tabs>
        <w:spacing w:after="0" w:line="240" w:lineRule="auto"/>
        <w:ind w:firstLine="708"/>
        <w:jc w:val="both"/>
        <w:rPr>
          <w:rFonts w:ascii="Times New Roman" w:hAnsi="Times New Roman" w:cs="Times New Roman"/>
          <w:szCs w:val="24"/>
        </w:rPr>
      </w:pPr>
      <w:r w:rsidRPr="002D2286">
        <w:rPr>
          <w:rFonts w:ascii="Times New Roman" w:hAnsi="Times New Roman" w:cs="Times New Roman"/>
          <w:szCs w:val="24"/>
        </w:rPr>
        <w:sym w:font="Symbol" w:char="F0B7"/>
      </w:r>
      <w:r w:rsidRPr="002D2286">
        <w:rPr>
          <w:rFonts w:ascii="Times New Roman" w:hAnsi="Times New Roman" w:cs="Times New Roman"/>
          <w:szCs w:val="24"/>
        </w:rPr>
        <w:t xml:space="preserve"> обновление и размещен</w:t>
      </w:r>
      <w:r>
        <w:rPr>
          <w:rFonts w:ascii="Times New Roman" w:hAnsi="Times New Roman" w:cs="Times New Roman"/>
          <w:szCs w:val="24"/>
        </w:rPr>
        <w:t>ие информации о деятельности ДОО</w:t>
      </w:r>
      <w:r w:rsidRPr="002D2286">
        <w:rPr>
          <w:rFonts w:ascii="Times New Roman" w:hAnsi="Times New Roman" w:cs="Times New Roman"/>
          <w:szCs w:val="24"/>
        </w:rPr>
        <w:t xml:space="preserve"> на сайте, госпаблик</w:t>
      </w:r>
      <w:r w:rsidR="00215D48">
        <w:rPr>
          <w:rFonts w:ascii="Times New Roman" w:hAnsi="Times New Roman" w:cs="Times New Roman"/>
          <w:szCs w:val="24"/>
        </w:rPr>
        <w:t>и</w:t>
      </w:r>
      <w:r w:rsidRPr="002D2286">
        <w:rPr>
          <w:rFonts w:ascii="Times New Roman" w:hAnsi="Times New Roman" w:cs="Times New Roman"/>
          <w:szCs w:val="24"/>
        </w:rPr>
        <w:t xml:space="preserve"> в сети ВКонтакте, каналах и группах на платформе Сферум, и в официальных группах в социальной сети В</w:t>
      </w:r>
      <w:r w:rsidR="00215D48">
        <w:rPr>
          <w:rFonts w:ascii="Times New Roman" w:hAnsi="Times New Roman" w:cs="Times New Roman"/>
          <w:szCs w:val="24"/>
        </w:rPr>
        <w:t>К</w:t>
      </w:r>
      <w:r w:rsidRPr="002D2286">
        <w:rPr>
          <w:rFonts w:ascii="Times New Roman" w:hAnsi="Times New Roman" w:cs="Times New Roman"/>
          <w:szCs w:val="24"/>
        </w:rPr>
        <w:t>онтакте;</w:t>
      </w:r>
    </w:p>
    <w:p w14:paraId="226B2075" w14:textId="77777777" w:rsidR="00982F21" w:rsidRPr="002D2286" w:rsidRDefault="00982F21" w:rsidP="0067340D">
      <w:pPr>
        <w:shd w:val="clear" w:color="auto" w:fill="FFFFFF"/>
        <w:tabs>
          <w:tab w:val="left" w:pos="9781"/>
        </w:tabs>
        <w:spacing w:after="0" w:line="240" w:lineRule="auto"/>
        <w:ind w:firstLine="708"/>
        <w:jc w:val="both"/>
        <w:rPr>
          <w:rFonts w:ascii="Times New Roman" w:hAnsi="Times New Roman" w:cs="Times New Roman"/>
          <w:color w:val="1A1A1A"/>
          <w:szCs w:val="24"/>
          <w:lang w:eastAsia="ru-RU"/>
        </w:rPr>
      </w:pPr>
      <w:r w:rsidRPr="002D2286">
        <w:rPr>
          <w:rFonts w:ascii="Times New Roman" w:hAnsi="Times New Roman" w:cs="Times New Roman"/>
          <w:szCs w:val="24"/>
        </w:rPr>
        <w:sym w:font="Symbol" w:char="F0B7"/>
      </w:r>
      <w:r w:rsidRPr="002D2286">
        <w:rPr>
          <w:rFonts w:ascii="Times New Roman" w:hAnsi="Times New Roman" w:cs="Times New Roman"/>
          <w:szCs w:val="24"/>
        </w:rPr>
        <w:t xml:space="preserve"> повышение знаний и умений педагогов в работе с ИКТ, в том числе при проведении мероприятий в дистанционном формате.</w:t>
      </w:r>
    </w:p>
    <w:p w14:paraId="6ACBB8CF" w14:textId="444A57AE" w:rsidR="003D60E4" w:rsidRPr="00982F21" w:rsidRDefault="00982F21" w:rsidP="0067340D">
      <w:pPr>
        <w:tabs>
          <w:tab w:val="left" w:pos="9781"/>
        </w:tabs>
        <w:spacing w:after="0" w:line="240" w:lineRule="auto"/>
        <w:ind w:firstLine="708"/>
        <w:jc w:val="both"/>
        <w:rPr>
          <w:rFonts w:ascii="Times New Roman" w:hAnsi="Times New Roman" w:cs="Times New Roman"/>
          <w:szCs w:val="24"/>
        </w:rPr>
        <w:sectPr w:rsidR="003D60E4" w:rsidRPr="00982F21" w:rsidSect="0067340D">
          <w:pgSz w:w="11910" w:h="16840"/>
          <w:pgMar w:top="851" w:right="851" w:bottom="851" w:left="1985" w:header="0" w:footer="984" w:gutter="0"/>
          <w:cols w:space="720"/>
        </w:sectPr>
      </w:pPr>
      <w:r w:rsidRPr="002D2286">
        <w:rPr>
          <w:rFonts w:ascii="Times New Roman" w:hAnsi="Times New Roman" w:cs="Times New Roman"/>
          <w:b/>
          <w:color w:val="000000"/>
          <w:szCs w:val="24"/>
        </w:rPr>
        <w:t>Вывод:</w:t>
      </w:r>
      <w:r w:rsidRPr="002D2286">
        <w:rPr>
          <w:rFonts w:ascii="Times New Roman" w:hAnsi="Times New Roman" w:cs="Times New Roman"/>
          <w:color w:val="000000"/>
          <w:szCs w:val="24"/>
        </w:rPr>
        <w:t xml:space="preserve"> </w:t>
      </w:r>
      <w:r w:rsidRPr="002D2286">
        <w:rPr>
          <w:rFonts w:ascii="Times New Roman" w:hAnsi="Times New Roman" w:cs="Times New Roman"/>
          <w:szCs w:val="24"/>
        </w:rPr>
        <w:t xml:space="preserve">Система внутренней оценки качества образования функционирует в соответствии с требованиями действующего законодательства, созданная система работы </w:t>
      </w:r>
      <w:r>
        <w:rPr>
          <w:rFonts w:ascii="Times New Roman" w:hAnsi="Times New Roman" w:cs="Times New Roman"/>
          <w:szCs w:val="24"/>
        </w:rPr>
        <w:t>ДОО</w:t>
      </w:r>
      <w:r w:rsidRPr="002D2286">
        <w:rPr>
          <w:rFonts w:ascii="Times New Roman" w:hAnsi="Times New Roman" w:cs="Times New Roman"/>
          <w:szCs w:val="24"/>
        </w:rPr>
        <w:t xml:space="preserve"> позволяет максимально удовлетворять потребность и запросы роди</w:t>
      </w:r>
      <w:r>
        <w:rPr>
          <w:rFonts w:ascii="Times New Roman" w:hAnsi="Times New Roman" w:cs="Times New Roman"/>
          <w:szCs w:val="24"/>
        </w:rPr>
        <w:t>телей. В ДОО</w:t>
      </w:r>
      <w:r w:rsidRPr="002D2286">
        <w:rPr>
          <w:rFonts w:ascii="Times New Roman" w:hAnsi="Times New Roman" w:cs="Times New Roman"/>
          <w:szCs w:val="24"/>
        </w:rPr>
        <w:t xml:space="preserve"> выстроена четкая система методического контроля и анализа результативности воспитательно-образовательного процесса по всем направлениям развития дошколь</w:t>
      </w:r>
      <w:r>
        <w:rPr>
          <w:rFonts w:ascii="Times New Roman" w:hAnsi="Times New Roman" w:cs="Times New Roman"/>
          <w:szCs w:val="24"/>
        </w:rPr>
        <w:t>ника и функционирования ДОО</w:t>
      </w:r>
      <w:r w:rsidRPr="002D2286">
        <w:rPr>
          <w:rFonts w:ascii="Times New Roman" w:hAnsi="Times New Roman" w:cs="Times New Roman"/>
          <w:szCs w:val="24"/>
        </w:rPr>
        <w:t xml:space="preserve"> в цел</w:t>
      </w:r>
      <w:r w:rsidR="002E3AE3">
        <w:rPr>
          <w:rFonts w:ascii="Times New Roman" w:hAnsi="Times New Roman" w:cs="Times New Roman"/>
          <w:szCs w:val="24"/>
        </w:rPr>
        <w:t>о</w:t>
      </w:r>
      <w:r w:rsidR="007472AA">
        <w:rPr>
          <w:rFonts w:ascii="Times New Roman" w:hAnsi="Times New Roman" w:cs="Times New Roman"/>
          <w:szCs w:val="24"/>
        </w:rPr>
        <w:t>2.</w:t>
      </w:r>
    </w:p>
    <w:p w14:paraId="2A43BAD9" w14:textId="277E2216" w:rsidR="00073417" w:rsidRPr="00982F21" w:rsidRDefault="00073417" w:rsidP="007472AA">
      <w:pPr>
        <w:pStyle w:val="ac"/>
        <w:numPr>
          <w:ilvl w:val="0"/>
          <w:numId w:val="35"/>
        </w:numPr>
        <w:spacing w:after="0" w:line="240" w:lineRule="auto"/>
        <w:jc w:val="center"/>
        <w:rPr>
          <w:rFonts w:ascii="Times New Roman" w:hAnsi="Times New Roman" w:cs="Times New Roman"/>
          <w:b/>
          <w:bCs/>
          <w:color w:val="252525"/>
          <w:spacing w:val="-2"/>
          <w:szCs w:val="24"/>
        </w:rPr>
      </w:pPr>
      <w:r w:rsidRPr="00982F21">
        <w:rPr>
          <w:rFonts w:ascii="Times New Roman" w:hAnsi="Times New Roman" w:cs="Times New Roman"/>
          <w:b/>
          <w:bCs/>
          <w:color w:val="252525"/>
          <w:spacing w:val="-2"/>
          <w:szCs w:val="24"/>
        </w:rPr>
        <w:lastRenderedPageBreak/>
        <w:t>Статистическая часть</w:t>
      </w:r>
    </w:p>
    <w:p w14:paraId="2909CB35" w14:textId="77777777" w:rsidR="00B55DCF" w:rsidRPr="002D2286" w:rsidRDefault="00B55DCF" w:rsidP="0067340D">
      <w:pPr>
        <w:pStyle w:val="17PRIL-txt"/>
        <w:spacing w:line="240" w:lineRule="auto"/>
        <w:jc w:val="center"/>
        <w:rPr>
          <w:rStyle w:val="Bold"/>
          <w:rFonts w:ascii="Times New Roman" w:hAnsi="Times New Roman" w:cs="Times New Roman"/>
          <w:sz w:val="24"/>
          <w:szCs w:val="24"/>
        </w:rPr>
      </w:pPr>
      <w:r w:rsidRPr="002D2286">
        <w:rPr>
          <w:rStyle w:val="Bold"/>
          <w:rFonts w:ascii="Times New Roman" w:hAnsi="Times New Roman" w:cs="Times New Roman"/>
          <w:sz w:val="24"/>
          <w:szCs w:val="24"/>
        </w:rPr>
        <w:t>Результаты</w:t>
      </w:r>
      <w:r w:rsidR="0067101E" w:rsidRPr="002D2286">
        <w:rPr>
          <w:rStyle w:val="Bold"/>
          <w:rFonts w:ascii="Times New Roman" w:hAnsi="Times New Roman" w:cs="Times New Roman"/>
          <w:sz w:val="24"/>
          <w:szCs w:val="24"/>
        </w:rPr>
        <w:t xml:space="preserve"> </w:t>
      </w:r>
      <w:r w:rsidRPr="002D2286">
        <w:rPr>
          <w:rStyle w:val="Bold"/>
          <w:rFonts w:ascii="Times New Roman" w:hAnsi="Times New Roman" w:cs="Times New Roman"/>
          <w:sz w:val="24"/>
          <w:szCs w:val="24"/>
        </w:rPr>
        <w:t>анализа</w:t>
      </w:r>
      <w:r w:rsidR="0067101E" w:rsidRPr="002D2286">
        <w:rPr>
          <w:rStyle w:val="Bold"/>
          <w:rFonts w:ascii="Times New Roman" w:hAnsi="Times New Roman" w:cs="Times New Roman"/>
          <w:sz w:val="24"/>
          <w:szCs w:val="24"/>
        </w:rPr>
        <w:t xml:space="preserve"> </w:t>
      </w:r>
      <w:r w:rsidRPr="002D2286">
        <w:rPr>
          <w:rStyle w:val="Bold"/>
          <w:rFonts w:ascii="Times New Roman" w:hAnsi="Times New Roman" w:cs="Times New Roman"/>
          <w:sz w:val="24"/>
          <w:szCs w:val="24"/>
        </w:rPr>
        <w:t>показателей</w:t>
      </w:r>
      <w:r w:rsidR="0067101E" w:rsidRPr="002D2286">
        <w:rPr>
          <w:rStyle w:val="Bold"/>
          <w:rFonts w:ascii="Times New Roman" w:hAnsi="Times New Roman" w:cs="Times New Roman"/>
          <w:sz w:val="24"/>
          <w:szCs w:val="24"/>
        </w:rPr>
        <w:t xml:space="preserve"> </w:t>
      </w:r>
      <w:r w:rsidRPr="002D2286">
        <w:rPr>
          <w:rStyle w:val="Bold"/>
          <w:rFonts w:ascii="Times New Roman" w:hAnsi="Times New Roman" w:cs="Times New Roman"/>
          <w:sz w:val="24"/>
          <w:szCs w:val="24"/>
        </w:rPr>
        <w:t>деятельности</w:t>
      </w:r>
      <w:r w:rsidR="0067101E" w:rsidRPr="002D2286">
        <w:rPr>
          <w:rStyle w:val="Bold"/>
          <w:rFonts w:ascii="Times New Roman" w:hAnsi="Times New Roman" w:cs="Times New Roman"/>
          <w:sz w:val="24"/>
          <w:szCs w:val="24"/>
        </w:rPr>
        <w:t xml:space="preserve"> </w:t>
      </w:r>
      <w:r w:rsidRPr="002D2286">
        <w:rPr>
          <w:rStyle w:val="Bold"/>
          <w:rFonts w:ascii="Times New Roman" w:hAnsi="Times New Roman" w:cs="Times New Roman"/>
          <w:sz w:val="24"/>
          <w:szCs w:val="24"/>
        </w:rPr>
        <w:t>организации</w:t>
      </w:r>
    </w:p>
    <w:p w14:paraId="77C5678C" w14:textId="72CCBA5F" w:rsidR="00B55DCF" w:rsidRPr="002D2286" w:rsidRDefault="00073417" w:rsidP="0067340D">
      <w:pPr>
        <w:pStyle w:val="17PRIL-txt"/>
        <w:spacing w:line="240" w:lineRule="auto"/>
        <w:rPr>
          <w:rFonts w:ascii="Times New Roman" w:hAnsi="Times New Roman" w:cs="Times New Roman"/>
          <w:sz w:val="24"/>
          <w:szCs w:val="24"/>
        </w:rPr>
      </w:pPr>
      <w:r w:rsidRPr="002D2286">
        <w:rPr>
          <w:rFonts w:ascii="Times New Roman" w:hAnsi="Times New Roman" w:cs="Times New Roman"/>
          <w:sz w:val="24"/>
          <w:szCs w:val="24"/>
        </w:rPr>
        <w:t xml:space="preserve">     </w:t>
      </w:r>
      <w:r w:rsidR="00B55DCF" w:rsidRPr="002D2286">
        <w:rPr>
          <w:rFonts w:ascii="Times New Roman" w:hAnsi="Times New Roman" w:cs="Times New Roman"/>
          <w:sz w:val="24"/>
          <w:szCs w:val="24"/>
        </w:rPr>
        <w:t>Данные</w:t>
      </w:r>
      <w:r w:rsidR="0067101E" w:rsidRPr="002D2286">
        <w:rPr>
          <w:rFonts w:ascii="Times New Roman" w:hAnsi="Times New Roman" w:cs="Times New Roman"/>
          <w:sz w:val="24"/>
          <w:szCs w:val="24"/>
        </w:rPr>
        <w:t xml:space="preserve"> </w:t>
      </w:r>
      <w:r w:rsidR="00B55DCF" w:rsidRPr="002D2286">
        <w:rPr>
          <w:rFonts w:ascii="Times New Roman" w:hAnsi="Times New Roman" w:cs="Times New Roman"/>
          <w:sz w:val="24"/>
          <w:szCs w:val="24"/>
        </w:rPr>
        <w:t>приведены</w:t>
      </w:r>
      <w:r w:rsidR="0067101E" w:rsidRPr="002D2286">
        <w:rPr>
          <w:rFonts w:ascii="Times New Roman" w:hAnsi="Times New Roman" w:cs="Times New Roman"/>
          <w:sz w:val="24"/>
          <w:szCs w:val="24"/>
        </w:rPr>
        <w:t xml:space="preserve"> </w:t>
      </w:r>
      <w:r w:rsidR="00B55DCF" w:rsidRPr="002D2286">
        <w:rPr>
          <w:rFonts w:ascii="Times New Roman" w:hAnsi="Times New Roman" w:cs="Times New Roman"/>
          <w:sz w:val="24"/>
          <w:szCs w:val="24"/>
        </w:rPr>
        <w:t>по</w:t>
      </w:r>
      <w:r w:rsidR="0067101E" w:rsidRPr="002D2286">
        <w:rPr>
          <w:rFonts w:ascii="Times New Roman" w:hAnsi="Times New Roman" w:cs="Times New Roman"/>
          <w:sz w:val="24"/>
          <w:szCs w:val="24"/>
        </w:rPr>
        <w:t xml:space="preserve"> </w:t>
      </w:r>
      <w:r w:rsidR="00B55DCF" w:rsidRPr="002D2286">
        <w:rPr>
          <w:rFonts w:ascii="Times New Roman" w:hAnsi="Times New Roman" w:cs="Times New Roman"/>
          <w:sz w:val="24"/>
          <w:szCs w:val="24"/>
        </w:rPr>
        <w:t>состоянию</w:t>
      </w:r>
      <w:r w:rsidR="0067101E" w:rsidRPr="002D2286">
        <w:rPr>
          <w:rFonts w:ascii="Times New Roman" w:hAnsi="Times New Roman" w:cs="Times New Roman"/>
          <w:sz w:val="24"/>
          <w:szCs w:val="24"/>
        </w:rPr>
        <w:t xml:space="preserve"> </w:t>
      </w:r>
      <w:r w:rsidR="00B55DCF" w:rsidRPr="002D2286">
        <w:rPr>
          <w:rFonts w:ascii="Times New Roman" w:hAnsi="Times New Roman" w:cs="Times New Roman"/>
          <w:sz w:val="24"/>
          <w:szCs w:val="24"/>
        </w:rPr>
        <w:t>на</w:t>
      </w:r>
      <w:r w:rsidR="0067101E" w:rsidRPr="002D2286">
        <w:rPr>
          <w:rFonts w:ascii="Times New Roman" w:hAnsi="Times New Roman" w:cs="Times New Roman"/>
          <w:sz w:val="24"/>
          <w:szCs w:val="24"/>
        </w:rPr>
        <w:t xml:space="preserve"> </w:t>
      </w:r>
      <w:r w:rsidR="00254D90">
        <w:rPr>
          <w:rFonts w:ascii="Times New Roman" w:hAnsi="Times New Roman" w:cs="Times New Roman"/>
          <w:sz w:val="24"/>
          <w:szCs w:val="24"/>
        </w:rPr>
        <w:t>30.12.2024</w:t>
      </w:r>
      <w:r w:rsidRPr="002D2286">
        <w:rPr>
          <w:rFonts w:ascii="Times New Roman" w:hAnsi="Times New Roman" w:cs="Times New Roman"/>
          <w:sz w:val="24"/>
          <w:szCs w:val="24"/>
        </w:rPr>
        <w:t>г.</w:t>
      </w:r>
    </w:p>
    <w:tbl>
      <w:tblPr>
        <w:tblW w:w="9498" w:type="dxa"/>
        <w:tblInd w:w="-145" w:type="dxa"/>
        <w:tblLayout w:type="fixed"/>
        <w:tblCellMar>
          <w:left w:w="0" w:type="dxa"/>
          <w:right w:w="0" w:type="dxa"/>
        </w:tblCellMar>
        <w:tblLook w:val="0000" w:firstRow="0" w:lastRow="0" w:firstColumn="0" w:lastColumn="0" w:noHBand="0" w:noVBand="0"/>
      </w:tblPr>
      <w:tblGrid>
        <w:gridCol w:w="6238"/>
        <w:gridCol w:w="1559"/>
        <w:gridCol w:w="1701"/>
      </w:tblGrid>
      <w:tr w:rsidR="00B55DCF" w:rsidRPr="002D2286" w14:paraId="70CF28F1" w14:textId="77777777" w:rsidTr="002D2286">
        <w:trPr>
          <w:trHeight w:val="60"/>
          <w:tblHeader/>
        </w:trPr>
        <w:tc>
          <w:tcPr>
            <w:tcW w:w="6238"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6B226802" w14:textId="77777777" w:rsidR="00B55DCF" w:rsidRPr="002D2286" w:rsidRDefault="00B55DCF" w:rsidP="0067340D">
            <w:pPr>
              <w:pStyle w:val="17PRIL-tabl-hroom"/>
              <w:spacing w:line="240" w:lineRule="auto"/>
              <w:rPr>
                <w:rFonts w:ascii="Times New Roman" w:hAnsi="Times New Roman" w:cs="Times New Roman"/>
                <w:sz w:val="24"/>
                <w:szCs w:val="24"/>
              </w:rPr>
            </w:pPr>
            <w:r w:rsidRPr="002D2286">
              <w:rPr>
                <w:rFonts w:ascii="Times New Roman" w:hAnsi="Times New Roman" w:cs="Times New Roman"/>
                <w:sz w:val="24"/>
                <w:szCs w:val="24"/>
              </w:rPr>
              <w:t>Показатели</w:t>
            </w:r>
          </w:p>
        </w:tc>
        <w:tc>
          <w:tcPr>
            <w:tcW w:w="15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21FD0233" w14:textId="77777777" w:rsidR="00B55DCF" w:rsidRPr="002D2286" w:rsidRDefault="00B55DCF" w:rsidP="0067340D">
            <w:pPr>
              <w:pStyle w:val="17PRIL-tabl-hroom"/>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Единица</w:t>
            </w:r>
            <w:r w:rsidRPr="002D2286">
              <w:rPr>
                <w:rFonts w:ascii="Times New Roman" w:hAnsi="Times New Roman" w:cs="Times New Roman"/>
                <w:sz w:val="24"/>
                <w:szCs w:val="24"/>
              </w:rPr>
              <w:br/>
              <w:t>измерения</w:t>
            </w:r>
          </w:p>
        </w:tc>
        <w:tc>
          <w:tcPr>
            <w:tcW w:w="170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024A208B" w14:textId="77777777" w:rsidR="00B55DCF" w:rsidRPr="002D2286" w:rsidRDefault="00B55DCF" w:rsidP="0067340D">
            <w:pPr>
              <w:pStyle w:val="17PRIL-tabl-hroom"/>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Количество</w:t>
            </w:r>
          </w:p>
        </w:tc>
      </w:tr>
      <w:tr w:rsidR="00B55DCF" w:rsidRPr="002D2286" w14:paraId="22583BF6" w14:textId="77777777" w:rsidTr="002D2286">
        <w:trPr>
          <w:trHeight w:val="60"/>
        </w:trPr>
        <w:tc>
          <w:tcPr>
            <w:tcW w:w="9498" w:type="dxa"/>
            <w:gridSpan w:val="3"/>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5662AB73" w14:textId="77777777" w:rsidR="00B55DCF" w:rsidRPr="002D2286" w:rsidRDefault="00B55DCF" w:rsidP="0067340D">
            <w:pPr>
              <w:pStyle w:val="17PRIL-tabl-txt"/>
              <w:spacing w:line="240" w:lineRule="auto"/>
              <w:rPr>
                <w:rFonts w:ascii="Times New Roman" w:hAnsi="Times New Roman" w:cs="Times New Roman"/>
                <w:sz w:val="24"/>
                <w:szCs w:val="24"/>
              </w:rPr>
            </w:pPr>
            <w:r w:rsidRPr="002D2286">
              <w:rPr>
                <w:rFonts w:ascii="Times New Roman" w:hAnsi="Times New Roman" w:cs="Times New Roman"/>
                <w:sz w:val="24"/>
                <w:szCs w:val="24"/>
              </w:rPr>
              <w:t>Образовательная</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деятельность</w:t>
            </w:r>
          </w:p>
        </w:tc>
      </w:tr>
      <w:tr w:rsidR="00B55DCF" w:rsidRPr="002D2286" w14:paraId="08380FEE" w14:textId="77777777" w:rsidTr="002D2286">
        <w:trPr>
          <w:trHeight w:val="60"/>
        </w:trPr>
        <w:tc>
          <w:tcPr>
            <w:tcW w:w="6238"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2E011666" w14:textId="77777777" w:rsidR="00B55DCF" w:rsidRPr="002D2286" w:rsidRDefault="00B55DCF" w:rsidP="0067340D">
            <w:pPr>
              <w:pStyle w:val="17PRIL-tabl-txt"/>
              <w:spacing w:line="240" w:lineRule="auto"/>
              <w:rPr>
                <w:rFonts w:ascii="Times New Roman" w:hAnsi="Times New Roman" w:cs="Times New Roman"/>
                <w:spacing w:val="-2"/>
                <w:sz w:val="24"/>
                <w:szCs w:val="24"/>
              </w:rPr>
            </w:pPr>
            <w:r w:rsidRPr="002D2286">
              <w:rPr>
                <w:rFonts w:ascii="Times New Roman" w:hAnsi="Times New Roman" w:cs="Times New Roman"/>
                <w:spacing w:val="-2"/>
                <w:sz w:val="24"/>
                <w:szCs w:val="24"/>
              </w:rPr>
              <w:t>Общее</w:t>
            </w:r>
            <w:r w:rsidR="0067101E" w:rsidRPr="002D2286">
              <w:rPr>
                <w:rFonts w:ascii="Times New Roman" w:hAnsi="Times New Roman" w:cs="Times New Roman"/>
                <w:spacing w:val="-2"/>
                <w:sz w:val="24"/>
                <w:szCs w:val="24"/>
              </w:rPr>
              <w:t xml:space="preserve"> </w:t>
            </w:r>
            <w:r w:rsidRPr="002D2286">
              <w:rPr>
                <w:rFonts w:ascii="Times New Roman" w:hAnsi="Times New Roman" w:cs="Times New Roman"/>
                <w:spacing w:val="-2"/>
                <w:sz w:val="24"/>
                <w:szCs w:val="24"/>
              </w:rPr>
              <w:t>количество</w:t>
            </w:r>
            <w:r w:rsidR="0067101E" w:rsidRPr="002D2286">
              <w:rPr>
                <w:rFonts w:ascii="Times New Roman" w:hAnsi="Times New Roman" w:cs="Times New Roman"/>
                <w:spacing w:val="-2"/>
                <w:sz w:val="24"/>
                <w:szCs w:val="24"/>
              </w:rPr>
              <w:t xml:space="preserve"> </w:t>
            </w:r>
            <w:r w:rsidRPr="002D2286">
              <w:rPr>
                <w:rFonts w:ascii="Times New Roman" w:hAnsi="Times New Roman" w:cs="Times New Roman"/>
                <w:spacing w:val="-2"/>
                <w:sz w:val="24"/>
                <w:szCs w:val="24"/>
              </w:rPr>
              <w:t>воспитанников,</w:t>
            </w:r>
            <w:r w:rsidR="0067101E" w:rsidRPr="002D2286">
              <w:rPr>
                <w:rFonts w:ascii="Times New Roman" w:hAnsi="Times New Roman" w:cs="Times New Roman"/>
                <w:spacing w:val="-2"/>
                <w:sz w:val="24"/>
                <w:szCs w:val="24"/>
              </w:rPr>
              <w:t xml:space="preserve"> </w:t>
            </w:r>
            <w:r w:rsidRPr="002D2286">
              <w:rPr>
                <w:rFonts w:ascii="Times New Roman" w:hAnsi="Times New Roman" w:cs="Times New Roman"/>
                <w:spacing w:val="-2"/>
                <w:sz w:val="24"/>
                <w:szCs w:val="24"/>
              </w:rPr>
              <w:t>которые</w:t>
            </w:r>
            <w:r w:rsidR="0067101E" w:rsidRPr="002D2286">
              <w:rPr>
                <w:rFonts w:ascii="Times New Roman" w:hAnsi="Times New Roman" w:cs="Times New Roman"/>
                <w:spacing w:val="-2"/>
                <w:sz w:val="24"/>
                <w:szCs w:val="24"/>
              </w:rPr>
              <w:t xml:space="preserve"> </w:t>
            </w:r>
            <w:r w:rsidRPr="002D2286">
              <w:rPr>
                <w:rFonts w:ascii="Times New Roman" w:hAnsi="Times New Roman" w:cs="Times New Roman"/>
                <w:spacing w:val="-2"/>
                <w:sz w:val="24"/>
                <w:szCs w:val="24"/>
              </w:rPr>
              <w:t>обучаются</w:t>
            </w:r>
            <w:r w:rsidR="0067101E" w:rsidRPr="002D2286">
              <w:rPr>
                <w:rFonts w:ascii="Times New Roman" w:hAnsi="Times New Roman" w:cs="Times New Roman"/>
                <w:spacing w:val="-2"/>
                <w:sz w:val="24"/>
                <w:szCs w:val="24"/>
              </w:rPr>
              <w:t xml:space="preserve"> </w:t>
            </w:r>
            <w:r w:rsidRPr="002D2286">
              <w:rPr>
                <w:rFonts w:ascii="Times New Roman" w:hAnsi="Times New Roman" w:cs="Times New Roman"/>
                <w:spacing w:val="-2"/>
                <w:sz w:val="24"/>
                <w:szCs w:val="24"/>
              </w:rPr>
              <w:t>по</w:t>
            </w:r>
            <w:r w:rsidR="0067101E" w:rsidRPr="002D2286">
              <w:rPr>
                <w:rFonts w:ascii="Times New Roman" w:hAnsi="Times New Roman" w:cs="Times New Roman"/>
                <w:spacing w:val="-2"/>
                <w:sz w:val="24"/>
                <w:szCs w:val="24"/>
              </w:rPr>
              <w:t xml:space="preserve"> </w:t>
            </w:r>
            <w:r w:rsidRPr="002D2286">
              <w:rPr>
                <w:rFonts w:ascii="Times New Roman" w:hAnsi="Times New Roman" w:cs="Times New Roman"/>
                <w:spacing w:val="-2"/>
                <w:sz w:val="24"/>
                <w:szCs w:val="24"/>
              </w:rPr>
              <w:t>программе</w:t>
            </w:r>
            <w:r w:rsidR="0067101E" w:rsidRPr="002D2286">
              <w:rPr>
                <w:rFonts w:ascii="Times New Roman" w:hAnsi="Times New Roman" w:cs="Times New Roman"/>
                <w:spacing w:val="-2"/>
                <w:sz w:val="24"/>
                <w:szCs w:val="24"/>
              </w:rPr>
              <w:t xml:space="preserve"> </w:t>
            </w:r>
            <w:r w:rsidRPr="002D2286">
              <w:rPr>
                <w:rFonts w:ascii="Times New Roman" w:hAnsi="Times New Roman" w:cs="Times New Roman"/>
                <w:spacing w:val="-2"/>
                <w:sz w:val="24"/>
                <w:szCs w:val="24"/>
              </w:rPr>
              <w:t>дошкольного</w:t>
            </w:r>
            <w:r w:rsidR="0067101E" w:rsidRPr="002D2286">
              <w:rPr>
                <w:rFonts w:ascii="Times New Roman" w:hAnsi="Times New Roman" w:cs="Times New Roman"/>
                <w:spacing w:val="-2"/>
                <w:sz w:val="24"/>
                <w:szCs w:val="24"/>
              </w:rPr>
              <w:t xml:space="preserve"> </w:t>
            </w:r>
            <w:r w:rsidRPr="002D2286">
              <w:rPr>
                <w:rFonts w:ascii="Times New Roman" w:hAnsi="Times New Roman" w:cs="Times New Roman"/>
                <w:spacing w:val="-2"/>
                <w:sz w:val="24"/>
                <w:szCs w:val="24"/>
              </w:rPr>
              <w:t>образования</w:t>
            </w:r>
          </w:p>
          <w:p w14:paraId="7AC50C36" w14:textId="77777777" w:rsidR="00B55DCF" w:rsidRPr="002D2286" w:rsidRDefault="00B55DCF" w:rsidP="0067340D">
            <w:pPr>
              <w:pStyle w:val="17PRIL-tabl-txt"/>
              <w:spacing w:line="240" w:lineRule="auto"/>
              <w:rPr>
                <w:rFonts w:ascii="Times New Roman" w:hAnsi="Times New Roman" w:cs="Times New Roman"/>
                <w:sz w:val="24"/>
                <w:szCs w:val="24"/>
              </w:rPr>
            </w:pPr>
            <w:r w:rsidRPr="002D2286">
              <w:rPr>
                <w:rFonts w:ascii="Times New Roman" w:hAnsi="Times New Roman" w:cs="Times New Roman"/>
                <w:sz w:val="24"/>
                <w:szCs w:val="24"/>
              </w:rPr>
              <w:t>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том</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числе</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обучающиеся:</w:t>
            </w:r>
          </w:p>
        </w:tc>
        <w:tc>
          <w:tcPr>
            <w:tcW w:w="1559" w:type="dxa"/>
            <w:vMerge w:val="restart"/>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7472668E"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Человек</w:t>
            </w:r>
          </w:p>
        </w:tc>
        <w:tc>
          <w:tcPr>
            <w:tcW w:w="170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63D54800" w14:textId="0D0AD3F9" w:rsidR="00B55DCF" w:rsidRPr="002D2286" w:rsidRDefault="00254D90" w:rsidP="0067340D">
            <w:pPr>
              <w:pStyle w:val="17PRIL-tabl-txt"/>
              <w:spacing w:line="240" w:lineRule="auto"/>
              <w:jc w:val="both"/>
              <w:rPr>
                <w:rFonts w:ascii="Times New Roman" w:hAnsi="Times New Roman" w:cs="Times New Roman"/>
                <w:sz w:val="24"/>
                <w:szCs w:val="24"/>
              </w:rPr>
            </w:pPr>
            <w:r>
              <w:rPr>
                <w:rStyle w:val="propis"/>
                <w:rFonts w:ascii="Times New Roman" w:hAnsi="Times New Roman" w:cs="Times New Roman"/>
                <w:sz w:val="24"/>
                <w:szCs w:val="24"/>
              </w:rPr>
              <w:t>303</w:t>
            </w:r>
          </w:p>
        </w:tc>
      </w:tr>
      <w:tr w:rsidR="00B55DCF" w:rsidRPr="002D2286" w14:paraId="0B49799A" w14:textId="77777777" w:rsidTr="002D2286">
        <w:trPr>
          <w:trHeight w:val="371"/>
        </w:trPr>
        <w:tc>
          <w:tcPr>
            <w:tcW w:w="6238"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69C7CE76" w14:textId="77777777" w:rsidR="00B55DCF" w:rsidRPr="002D2286" w:rsidRDefault="00B55DCF" w:rsidP="0067340D">
            <w:pPr>
              <w:pStyle w:val="17PRIL-tabl-txt"/>
              <w:spacing w:line="240" w:lineRule="auto"/>
              <w:rPr>
                <w:rFonts w:ascii="Times New Roman" w:hAnsi="Times New Roman" w:cs="Times New Roman"/>
                <w:sz w:val="24"/>
                <w:szCs w:val="24"/>
              </w:rPr>
            </w:pPr>
            <w:r w:rsidRPr="002D2286">
              <w:rPr>
                <w:rFonts w:ascii="Times New Roman" w:hAnsi="Times New Roman" w:cs="Times New Roman"/>
                <w:sz w:val="24"/>
                <w:szCs w:val="24"/>
              </w:rPr>
              <w:t>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режиме</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полного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дня</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(8–12</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часов)</w:t>
            </w:r>
          </w:p>
        </w:tc>
        <w:tc>
          <w:tcPr>
            <w:tcW w:w="1559" w:type="dxa"/>
            <w:vMerge/>
            <w:tcBorders>
              <w:top w:val="single" w:sz="2" w:space="0" w:color="000000"/>
              <w:left w:val="single" w:sz="2" w:space="0" w:color="000000"/>
              <w:bottom w:val="single" w:sz="2" w:space="0" w:color="000000"/>
              <w:right w:val="single" w:sz="2" w:space="0" w:color="000000"/>
            </w:tcBorders>
          </w:tcPr>
          <w:p w14:paraId="31487D21" w14:textId="77777777" w:rsidR="00B55DCF" w:rsidRPr="002D2286" w:rsidRDefault="00B55DCF" w:rsidP="0067340D">
            <w:pPr>
              <w:pStyle w:val="a8"/>
              <w:spacing w:line="240" w:lineRule="auto"/>
              <w:jc w:val="both"/>
              <w:textAlignment w:val="auto"/>
              <w:rPr>
                <w:color w:val="auto"/>
                <w:lang w:val="ru-RU"/>
              </w:rPr>
            </w:pPr>
          </w:p>
        </w:tc>
        <w:tc>
          <w:tcPr>
            <w:tcW w:w="170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44F522EB" w14:textId="10D24779" w:rsidR="00B55DCF" w:rsidRPr="002D2286" w:rsidRDefault="00254D90" w:rsidP="0067340D">
            <w:pPr>
              <w:pStyle w:val="17PRIL-tabl-txt"/>
              <w:spacing w:line="240" w:lineRule="auto"/>
              <w:jc w:val="both"/>
              <w:rPr>
                <w:rFonts w:ascii="Times New Roman" w:hAnsi="Times New Roman" w:cs="Times New Roman"/>
                <w:sz w:val="24"/>
                <w:szCs w:val="24"/>
              </w:rPr>
            </w:pPr>
            <w:r>
              <w:rPr>
                <w:rStyle w:val="propis"/>
                <w:rFonts w:ascii="Times New Roman" w:hAnsi="Times New Roman" w:cs="Times New Roman"/>
                <w:sz w:val="24"/>
                <w:szCs w:val="24"/>
              </w:rPr>
              <w:t>30</w:t>
            </w:r>
            <w:r w:rsidR="00073417" w:rsidRPr="002D2286">
              <w:rPr>
                <w:rStyle w:val="propis"/>
                <w:rFonts w:ascii="Times New Roman" w:hAnsi="Times New Roman" w:cs="Times New Roman"/>
                <w:sz w:val="24"/>
                <w:szCs w:val="24"/>
              </w:rPr>
              <w:t>3</w:t>
            </w:r>
          </w:p>
        </w:tc>
      </w:tr>
      <w:tr w:rsidR="00B55DCF" w:rsidRPr="002D2286" w14:paraId="6BC916A1" w14:textId="77777777" w:rsidTr="002D2286">
        <w:trPr>
          <w:trHeight w:val="371"/>
        </w:trPr>
        <w:tc>
          <w:tcPr>
            <w:tcW w:w="6238"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1CCAAF76" w14:textId="77777777" w:rsidR="00B55DCF" w:rsidRPr="002D2286" w:rsidRDefault="00B55DCF" w:rsidP="0067340D">
            <w:pPr>
              <w:pStyle w:val="17PRIL-tabl-txt"/>
              <w:spacing w:line="240" w:lineRule="auto"/>
              <w:rPr>
                <w:rFonts w:ascii="Times New Roman" w:hAnsi="Times New Roman" w:cs="Times New Roman"/>
                <w:sz w:val="24"/>
                <w:szCs w:val="24"/>
              </w:rPr>
            </w:pPr>
            <w:r w:rsidRPr="002D2286">
              <w:rPr>
                <w:rFonts w:ascii="Times New Roman" w:hAnsi="Times New Roman" w:cs="Times New Roman"/>
                <w:sz w:val="24"/>
                <w:szCs w:val="24"/>
              </w:rPr>
              <w:t>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режиме</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кратковременного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пребывания</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(3–5</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часов)</w:t>
            </w:r>
          </w:p>
        </w:tc>
        <w:tc>
          <w:tcPr>
            <w:tcW w:w="1559" w:type="dxa"/>
            <w:vMerge/>
            <w:tcBorders>
              <w:top w:val="single" w:sz="2" w:space="0" w:color="000000"/>
              <w:left w:val="single" w:sz="2" w:space="0" w:color="000000"/>
              <w:bottom w:val="single" w:sz="2" w:space="0" w:color="000000"/>
              <w:right w:val="single" w:sz="2" w:space="0" w:color="000000"/>
            </w:tcBorders>
          </w:tcPr>
          <w:p w14:paraId="26BA0348" w14:textId="77777777" w:rsidR="00B55DCF" w:rsidRPr="002D2286" w:rsidRDefault="00B55DCF" w:rsidP="0067340D">
            <w:pPr>
              <w:pStyle w:val="a8"/>
              <w:spacing w:line="240" w:lineRule="auto"/>
              <w:jc w:val="both"/>
              <w:textAlignment w:val="auto"/>
              <w:rPr>
                <w:color w:val="auto"/>
                <w:lang w:val="ru-RU"/>
              </w:rPr>
            </w:pPr>
          </w:p>
        </w:tc>
        <w:tc>
          <w:tcPr>
            <w:tcW w:w="170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491CAA96" w14:textId="77777777" w:rsidR="00B55DCF" w:rsidRPr="002D2286" w:rsidRDefault="00073417" w:rsidP="0067340D">
            <w:pPr>
              <w:pStyle w:val="17PRIL-tabl-txt"/>
              <w:spacing w:line="240" w:lineRule="auto"/>
              <w:jc w:val="both"/>
              <w:rPr>
                <w:rFonts w:ascii="Times New Roman" w:hAnsi="Times New Roman" w:cs="Times New Roman"/>
                <w:sz w:val="24"/>
                <w:szCs w:val="24"/>
              </w:rPr>
            </w:pPr>
            <w:r w:rsidRPr="002D2286">
              <w:rPr>
                <w:rStyle w:val="propis"/>
                <w:rFonts w:ascii="Times New Roman" w:hAnsi="Times New Roman" w:cs="Times New Roman"/>
                <w:sz w:val="24"/>
                <w:szCs w:val="24"/>
              </w:rPr>
              <w:t>0</w:t>
            </w:r>
          </w:p>
        </w:tc>
      </w:tr>
      <w:tr w:rsidR="00B55DCF" w:rsidRPr="002D2286" w14:paraId="6BABEE7F" w14:textId="77777777" w:rsidTr="002D2286">
        <w:trPr>
          <w:trHeight w:val="60"/>
        </w:trPr>
        <w:tc>
          <w:tcPr>
            <w:tcW w:w="6238"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1C760C09" w14:textId="77777777" w:rsidR="00B55DCF" w:rsidRPr="002D2286" w:rsidRDefault="00B55DCF" w:rsidP="0067340D">
            <w:pPr>
              <w:pStyle w:val="17PRIL-tabl-txt"/>
              <w:spacing w:line="240" w:lineRule="auto"/>
              <w:rPr>
                <w:rFonts w:ascii="Times New Roman" w:hAnsi="Times New Roman" w:cs="Times New Roman"/>
                <w:sz w:val="24"/>
                <w:szCs w:val="24"/>
              </w:rPr>
            </w:pPr>
            <w:r w:rsidRPr="002D2286">
              <w:rPr>
                <w:rFonts w:ascii="Times New Roman" w:hAnsi="Times New Roman" w:cs="Times New Roman"/>
                <w:sz w:val="24"/>
                <w:szCs w:val="24"/>
              </w:rPr>
              <w:t>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семейной</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дошкольной</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группе</w:t>
            </w:r>
          </w:p>
        </w:tc>
        <w:tc>
          <w:tcPr>
            <w:tcW w:w="1559" w:type="dxa"/>
            <w:vMerge/>
            <w:tcBorders>
              <w:top w:val="single" w:sz="2" w:space="0" w:color="000000"/>
              <w:left w:val="single" w:sz="2" w:space="0" w:color="000000"/>
              <w:bottom w:val="single" w:sz="2" w:space="0" w:color="000000"/>
              <w:right w:val="single" w:sz="2" w:space="0" w:color="000000"/>
            </w:tcBorders>
          </w:tcPr>
          <w:p w14:paraId="77B87E52" w14:textId="77777777" w:rsidR="00B55DCF" w:rsidRPr="002D2286" w:rsidRDefault="00B55DCF" w:rsidP="0067340D">
            <w:pPr>
              <w:pStyle w:val="a8"/>
              <w:spacing w:line="240" w:lineRule="auto"/>
              <w:jc w:val="both"/>
              <w:textAlignment w:val="auto"/>
              <w:rPr>
                <w:color w:val="auto"/>
                <w:lang w:val="ru-RU"/>
              </w:rPr>
            </w:pPr>
          </w:p>
        </w:tc>
        <w:tc>
          <w:tcPr>
            <w:tcW w:w="170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7BD313CF"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Style w:val="propis"/>
                <w:rFonts w:ascii="Times New Roman" w:hAnsi="Times New Roman" w:cs="Times New Roman"/>
                <w:sz w:val="24"/>
                <w:szCs w:val="24"/>
              </w:rPr>
              <w:t>0</w:t>
            </w:r>
          </w:p>
        </w:tc>
      </w:tr>
      <w:tr w:rsidR="00B55DCF" w:rsidRPr="002D2286" w14:paraId="47580836" w14:textId="77777777" w:rsidTr="002D2286">
        <w:trPr>
          <w:trHeight w:val="60"/>
        </w:trPr>
        <w:tc>
          <w:tcPr>
            <w:tcW w:w="6238"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3DE9798B" w14:textId="77777777" w:rsidR="00B55DCF" w:rsidRPr="002D2286" w:rsidRDefault="00B55DCF" w:rsidP="0067340D">
            <w:pPr>
              <w:pStyle w:val="17PRIL-tabl-txt"/>
              <w:spacing w:line="240" w:lineRule="auto"/>
              <w:rPr>
                <w:rFonts w:ascii="Times New Roman" w:hAnsi="Times New Roman" w:cs="Times New Roman"/>
                <w:sz w:val="24"/>
                <w:szCs w:val="24"/>
              </w:rPr>
            </w:pPr>
            <w:r w:rsidRPr="002D2286">
              <w:rPr>
                <w:rFonts w:ascii="Times New Roman" w:hAnsi="Times New Roman" w:cs="Times New Roman"/>
                <w:sz w:val="24"/>
                <w:szCs w:val="24"/>
              </w:rPr>
              <w:t>по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форме</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семейного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образования</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с</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психолого-педагогическим</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сопровождением,</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которое</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организует</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Детский</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сад</w:t>
            </w:r>
          </w:p>
        </w:tc>
        <w:tc>
          <w:tcPr>
            <w:tcW w:w="1559" w:type="dxa"/>
            <w:vMerge/>
            <w:tcBorders>
              <w:top w:val="single" w:sz="2" w:space="0" w:color="000000"/>
              <w:left w:val="single" w:sz="2" w:space="0" w:color="000000"/>
              <w:bottom w:val="single" w:sz="2" w:space="0" w:color="000000"/>
              <w:right w:val="single" w:sz="2" w:space="0" w:color="000000"/>
            </w:tcBorders>
          </w:tcPr>
          <w:p w14:paraId="40E8A9A1" w14:textId="77777777" w:rsidR="00B55DCF" w:rsidRPr="002D2286" w:rsidRDefault="00B55DCF" w:rsidP="0067340D">
            <w:pPr>
              <w:pStyle w:val="a8"/>
              <w:spacing w:line="240" w:lineRule="auto"/>
              <w:jc w:val="both"/>
              <w:textAlignment w:val="auto"/>
              <w:rPr>
                <w:color w:val="auto"/>
                <w:lang w:val="ru-RU"/>
              </w:rPr>
            </w:pPr>
          </w:p>
        </w:tc>
        <w:tc>
          <w:tcPr>
            <w:tcW w:w="170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38C0610D"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Style w:val="propis"/>
                <w:rFonts w:ascii="Times New Roman" w:hAnsi="Times New Roman" w:cs="Times New Roman"/>
                <w:sz w:val="24"/>
                <w:szCs w:val="24"/>
              </w:rPr>
              <w:t>0</w:t>
            </w:r>
          </w:p>
        </w:tc>
      </w:tr>
      <w:tr w:rsidR="00B55DCF" w:rsidRPr="002D2286" w14:paraId="4DBDE89E" w14:textId="77777777" w:rsidTr="002D2286">
        <w:trPr>
          <w:trHeight w:val="60"/>
        </w:trPr>
        <w:tc>
          <w:tcPr>
            <w:tcW w:w="6238"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173FED51" w14:textId="77777777" w:rsidR="00B55DCF" w:rsidRPr="002D2286" w:rsidRDefault="00B55DCF" w:rsidP="0067340D">
            <w:pPr>
              <w:pStyle w:val="17PRIL-tabl-txt"/>
              <w:spacing w:line="240" w:lineRule="auto"/>
              <w:rPr>
                <w:rFonts w:ascii="Times New Roman" w:hAnsi="Times New Roman" w:cs="Times New Roman"/>
                <w:sz w:val="24"/>
                <w:szCs w:val="24"/>
              </w:rPr>
            </w:pPr>
            <w:r w:rsidRPr="002D2286">
              <w:rPr>
                <w:rFonts w:ascii="Times New Roman" w:hAnsi="Times New Roman" w:cs="Times New Roman"/>
                <w:sz w:val="24"/>
                <w:szCs w:val="24"/>
              </w:rPr>
              <w:t>Общее</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количество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воспитанников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возрасте</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до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трех</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лет</w:t>
            </w:r>
          </w:p>
        </w:tc>
        <w:tc>
          <w:tcPr>
            <w:tcW w:w="15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0A7FECE8"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Человек</w:t>
            </w:r>
          </w:p>
        </w:tc>
        <w:tc>
          <w:tcPr>
            <w:tcW w:w="170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68B047C3" w14:textId="16EB1560" w:rsidR="00B55DCF" w:rsidRPr="002D2286" w:rsidRDefault="00254D90" w:rsidP="0067340D">
            <w:pPr>
              <w:pStyle w:val="17PRIL-tabl-txt"/>
              <w:spacing w:line="240" w:lineRule="auto"/>
              <w:jc w:val="both"/>
              <w:rPr>
                <w:rFonts w:ascii="Times New Roman" w:hAnsi="Times New Roman" w:cs="Times New Roman"/>
                <w:sz w:val="24"/>
                <w:szCs w:val="24"/>
              </w:rPr>
            </w:pPr>
            <w:r>
              <w:rPr>
                <w:rStyle w:val="propis"/>
                <w:rFonts w:ascii="Times New Roman" w:hAnsi="Times New Roman" w:cs="Times New Roman"/>
                <w:sz w:val="24"/>
                <w:szCs w:val="24"/>
              </w:rPr>
              <w:t>46</w:t>
            </w:r>
          </w:p>
        </w:tc>
      </w:tr>
      <w:tr w:rsidR="00B55DCF" w:rsidRPr="002D2286" w14:paraId="21021FA1" w14:textId="77777777" w:rsidTr="002D2286">
        <w:trPr>
          <w:trHeight w:val="60"/>
        </w:trPr>
        <w:tc>
          <w:tcPr>
            <w:tcW w:w="6238"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0991DB01" w14:textId="77777777" w:rsidR="00B55DCF" w:rsidRPr="002D2286" w:rsidRDefault="00B55DCF" w:rsidP="0067340D">
            <w:pPr>
              <w:pStyle w:val="17PRIL-tabl-txt"/>
              <w:spacing w:line="240" w:lineRule="auto"/>
              <w:rPr>
                <w:rFonts w:ascii="Times New Roman" w:hAnsi="Times New Roman" w:cs="Times New Roman"/>
                <w:sz w:val="24"/>
                <w:szCs w:val="24"/>
              </w:rPr>
            </w:pPr>
            <w:r w:rsidRPr="002D2286">
              <w:rPr>
                <w:rFonts w:ascii="Times New Roman" w:hAnsi="Times New Roman" w:cs="Times New Roman"/>
                <w:sz w:val="24"/>
                <w:szCs w:val="24"/>
              </w:rPr>
              <w:t>Общее</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количество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воспитанников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возрасте</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от</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трех</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до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восьми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лет</w:t>
            </w:r>
          </w:p>
        </w:tc>
        <w:tc>
          <w:tcPr>
            <w:tcW w:w="15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3B8B7487"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Человек</w:t>
            </w:r>
          </w:p>
        </w:tc>
        <w:tc>
          <w:tcPr>
            <w:tcW w:w="170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70023D9A" w14:textId="2533624D" w:rsidR="00B55DCF" w:rsidRPr="002D2286" w:rsidRDefault="00073417" w:rsidP="0067340D">
            <w:pPr>
              <w:pStyle w:val="17PRIL-tabl-txt"/>
              <w:spacing w:line="240" w:lineRule="auto"/>
              <w:jc w:val="both"/>
              <w:rPr>
                <w:rFonts w:ascii="Times New Roman" w:hAnsi="Times New Roman" w:cs="Times New Roman"/>
                <w:sz w:val="24"/>
                <w:szCs w:val="24"/>
              </w:rPr>
            </w:pPr>
            <w:r w:rsidRPr="002D2286">
              <w:rPr>
                <w:rStyle w:val="propis"/>
                <w:rFonts w:ascii="Times New Roman" w:hAnsi="Times New Roman" w:cs="Times New Roman"/>
                <w:sz w:val="24"/>
                <w:szCs w:val="24"/>
              </w:rPr>
              <w:t>2</w:t>
            </w:r>
            <w:r w:rsidR="00D8156E">
              <w:rPr>
                <w:rStyle w:val="propis"/>
                <w:rFonts w:ascii="Times New Roman" w:hAnsi="Times New Roman" w:cs="Times New Roman"/>
                <w:sz w:val="24"/>
                <w:szCs w:val="24"/>
              </w:rPr>
              <w:t>57</w:t>
            </w:r>
          </w:p>
        </w:tc>
      </w:tr>
      <w:tr w:rsidR="00B55DCF" w:rsidRPr="002D2286" w14:paraId="11435D8B" w14:textId="77777777" w:rsidTr="002D2286">
        <w:trPr>
          <w:trHeight w:val="60"/>
        </w:trPr>
        <w:tc>
          <w:tcPr>
            <w:tcW w:w="6238"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69841F81" w14:textId="77777777" w:rsidR="00B55DCF" w:rsidRPr="002D2286" w:rsidRDefault="00B55DCF" w:rsidP="0067340D">
            <w:pPr>
              <w:pStyle w:val="17PRIL-tabl-txt"/>
              <w:spacing w:line="240" w:lineRule="auto"/>
              <w:rPr>
                <w:rFonts w:ascii="Times New Roman" w:hAnsi="Times New Roman" w:cs="Times New Roman"/>
                <w:sz w:val="24"/>
                <w:szCs w:val="24"/>
              </w:rPr>
            </w:pPr>
            <w:r w:rsidRPr="002D2286">
              <w:rPr>
                <w:rFonts w:ascii="Times New Roman" w:hAnsi="Times New Roman" w:cs="Times New Roman"/>
                <w:sz w:val="24"/>
                <w:szCs w:val="24"/>
              </w:rPr>
              <w:t>Количество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(удельный</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вес)</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детей</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от</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общей</w:t>
            </w:r>
            <w:r w:rsidR="0067101E" w:rsidRPr="002D2286">
              <w:rPr>
                <w:rFonts w:ascii="Times New Roman" w:hAnsi="Times New Roman" w:cs="Times New Roman"/>
                <w:sz w:val="24"/>
                <w:szCs w:val="24"/>
              </w:rPr>
              <w:t xml:space="preserve"> </w:t>
            </w:r>
            <w:r w:rsidR="00073417" w:rsidRPr="002D2286">
              <w:rPr>
                <w:rFonts w:ascii="Times New Roman" w:hAnsi="Times New Roman" w:cs="Times New Roman"/>
                <w:sz w:val="24"/>
                <w:szCs w:val="24"/>
              </w:rPr>
              <w:t xml:space="preserve">численности </w:t>
            </w:r>
            <w:r w:rsidRPr="002D2286">
              <w:rPr>
                <w:rFonts w:ascii="Times New Roman" w:hAnsi="Times New Roman" w:cs="Times New Roman"/>
                <w:sz w:val="24"/>
                <w:szCs w:val="24"/>
              </w:rPr>
              <w:t>воспитанников,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которые</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получают</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услуги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присмотра</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ухода,</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том</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числе</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группах:</w:t>
            </w:r>
          </w:p>
        </w:tc>
        <w:tc>
          <w:tcPr>
            <w:tcW w:w="1559" w:type="dxa"/>
            <w:vMerge w:val="restart"/>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0CB984AA"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Человек</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(процент)</w:t>
            </w:r>
          </w:p>
        </w:tc>
        <w:tc>
          <w:tcPr>
            <w:tcW w:w="170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44231758" w14:textId="77777777" w:rsidR="00B55DCF" w:rsidRPr="002D2286" w:rsidRDefault="00B55DCF" w:rsidP="0067340D">
            <w:pPr>
              <w:pStyle w:val="a8"/>
              <w:spacing w:line="240" w:lineRule="auto"/>
              <w:jc w:val="both"/>
              <w:textAlignment w:val="auto"/>
              <w:rPr>
                <w:color w:val="auto"/>
                <w:lang w:val="ru-RU"/>
              </w:rPr>
            </w:pPr>
          </w:p>
        </w:tc>
      </w:tr>
      <w:tr w:rsidR="00B55DCF" w:rsidRPr="002D2286" w14:paraId="3C5749E7" w14:textId="77777777" w:rsidTr="002D2286">
        <w:trPr>
          <w:trHeight w:val="60"/>
        </w:trPr>
        <w:tc>
          <w:tcPr>
            <w:tcW w:w="6238"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6068576A" w14:textId="77777777" w:rsidR="00B55DCF" w:rsidRPr="002D2286" w:rsidRDefault="00B55DCF" w:rsidP="0067340D">
            <w:pPr>
              <w:pStyle w:val="17PRIL-tabl-txt"/>
              <w:spacing w:line="240" w:lineRule="auto"/>
              <w:rPr>
                <w:rFonts w:ascii="Times New Roman" w:hAnsi="Times New Roman" w:cs="Times New Roman"/>
                <w:sz w:val="24"/>
                <w:szCs w:val="24"/>
              </w:rPr>
            </w:pPr>
            <w:r w:rsidRPr="002D2286">
              <w:rPr>
                <w:rFonts w:ascii="Times New Roman" w:hAnsi="Times New Roman" w:cs="Times New Roman"/>
                <w:sz w:val="24"/>
                <w:szCs w:val="24"/>
              </w:rPr>
              <w:t>8–12-часового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пребывания</w:t>
            </w:r>
          </w:p>
        </w:tc>
        <w:tc>
          <w:tcPr>
            <w:tcW w:w="1559" w:type="dxa"/>
            <w:vMerge/>
            <w:tcBorders>
              <w:top w:val="single" w:sz="2" w:space="0" w:color="000000"/>
              <w:left w:val="single" w:sz="2" w:space="0" w:color="000000"/>
              <w:bottom w:val="single" w:sz="2" w:space="0" w:color="000000"/>
              <w:right w:val="single" w:sz="2" w:space="0" w:color="000000"/>
            </w:tcBorders>
          </w:tcPr>
          <w:p w14:paraId="1DEE6702" w14:textId="77777777" w:rsidR="00B55DCF" w:rsidRPr="002D2286" w:rsidRDefault="00B55DCF" w:rsidP="0067340D">
            <w:pPr>
              <w:pStyle w:val="a8"/>
              <w:spacing w:line="240" w:lineRule="auto"/>
              <w:jc w:val="both"/>
              <w:textAlignment w:val="auto"/>
              <w:rPr>
                <w:color w:val="auto"/>
                <w:lang w:val="ru-RU"/>
              </w:rPr>
            </w:pPr>
          </w:p>
        </w:tc>
        <w:tc>
          <w:tcPr>
            <w:tcW w:w="170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5DF287F9" w14:textId="504FD591" w:rsidR="00B55DCF" w:rsidRPr="002D2286" w:rsidRDefault="00D8156E" w:rsidP="0067340D">
            <w:pPr>
              <w:pStyle w:val="17PRIL-tabl-txt"/>
              <w:spacing w:line="240" w:lineRule="auto"/>
              <w:jc w:val="both"/>
              <w:rPr>
                <w:rFonts w:ascii="Times New Roman" w:hAnsi="Times New Roman" w:cs="Times New Roman"/>
                <w:sz w:val="24"/>
                <w:szCs w:val="24"/>
              </w:rPr>
            </w:pPr>
            <w:r>
              <w:rPr>
                <w:rStyle w:val="propis"/>
                <w:rFonts w:ascii="Times New Roman" w:hAnsi="Times New Roman" w:cs="Times New Roman"/>
                <w:sz w:val="24"/>
                <w:szCs w:val="24"/>
              </w:rPr>
              <w:t>30</w:t>
            </w:r>
            <w:r w:rsidR="00073417" w:rsidRPr="002D2286">
              <w:rPr>
                <w:rStyle w:val="propis"/>
                <w:rFonts w:ascii="Times New Roman" w:hAnsi="Times New Roman" w:cs="Times New Roman"/>
                <w:sz w:val="24"/>
                <w:szCs w:val="24"/>
              </w:rPr>
              <w:t>3</w:t>
            </w:r>
            <w:r w:rsidR="0067101E" w:rsidRPr="002D2286">
              <w:rPr>
                <w:rStyle w:val="propis"/>
                <w:rFonts w:ascii="Times New Roman" w:hAnsi="Times New Roman" w:cs="Times New Roman"/>
                <w:sz w:val="24"/>
                <w:szCs w:val="24"/>
              </w:rPr>
              <w:t xml:space="preserve"> </w:t>
            </w:r>
            <w:r w:rsidR="00B55DCF" w:rsidRPr="002D2286">
              <w:rPr>
                <w:rStyle w:val="propis"/>
                <w:rFonts w:ascii="Times New Roman" w:hAnsi="Times New Roman" w:cs="Times New Roman"/>
                <w:sz w:val="24"/>
                <w:szCs w:val="24"/>
              </w:rPr>
              <w:t>(100%)</w:t>
            </w:r>
          </w:p>
        </w:tc>
      </w:tr>
      <w:tr w:rsidR="00B55DCF" w:rsidRPr="002D2286" w14:paraId="083FC039" w14:textId="77777777" w:rsidTr="002D2286">
        <w:trPr>
          <w:trHeight w:val="60"/>
        </w:trPr>
        <w:tc>
          <w:tcPr>
            <w:tcW w:w="6238"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7BBAF2B7" w14:textId="77777777" w:rsidR="00B55DCF" w:rsidRPr="002D2286" w:rsidRDefault="00B55DCF" w:rsidP="0067340D">
            <w:pPr>
              <w:pStyle w:val="17PRIL-tabl-txt"/>
              <w:spacing w:line="240" w:lineRule="auto"/>
              <w:rPr>
                <w:rFonts w:ascii="Times New Roman" w:hAnsi="Times New Roman" w:cs="Times New Roman"/>
                <w:sz w:val="24"/>
                <w:szCs w:val="24"/>
              </w:rPr>
            </w:pPr>
            <w:r w:rsidRPr="002D2286">
              <w:rPr>
                <w:rFonts w:ascii="Times New Roman" w:hAnsi="Times New Roman" w:cs="Times New Roman"/>
                <w:sz w:val="24"/>
                <w:szCs w:val="24"/>
              </w:rPr>
              <w:t>12–14-часового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пребывания</w:t>
            </w:r>
          </w:p>
        </w:tc>
        <w:tc>
          <w:tcPr>
            <w:tcW w:w="1559" w:type="dxa"/>
            <w:vMerge/>
            <w:tcBorders>
              <w:top w:val="single" w:sz="2" w:space="0" w:color="000000"/>
              <w:left w:val="single" w:sz="2" w:space="0" w:color="000000"/>
              <w:bottom w:val="single" w:sz="2" w:space="0" w:color="000000"/>
              <w:right w:val="single" w:sz="2" w:space="0" w:color="000000"/>
            </w:tcBorders>
          </w:tcPr>
          <w:p w14:paraId="4DFE417A" w14:textId="77777777" w:rsidR="00B55DCF" w:rsidRPr="002D2286" w:rsidRDefault="00B55DCF" w:rsidP="0067340D">
            <w:pPr>
              <w:pStyle w:val="a8"/>
              <w:spacing w:line="240" w:lineRule="auto"/>
              <w:jc w:val="both"/>
              <w:textAlignment w:val="auto"/>
              <w:rPr>
                <w:color w:val="auto"/>
                <w:lang w:val="ru-RU"/>
              </w:rPr>
            </w:pPr>
          </w:p>
        </w:tc>
        <w:tc>
          <w:tcPr>
            <w:tcW w:w="170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2E22CDD9"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Style w:val="propis"/>
                <w:rFonts w:ascii="Times New Roman" w:hAnsi="Times New Roman" w:cs="Times New Roman"/>
                <w:sz w:val="24"/>
                <w:szCs w:val="24"/>
              </w:rPr>
              <w:t>0</w:t>
            </w:r>
            <w:r w:rsidR="0067101E" w:rsidRPr="002D2286">
              <w:rPr>
                <w:rStyle w:val="propis"/>
                <w:rFonts w:ascii="Times New Roman" w:hAnsi="Times New Roman" w:cs="Times New Roman"/>
                <w:sz w:val="24"/>
                <w:szCs w:val="24"/>
              </w:rPr>
              <w:t xml:space="preserve"> </w:t>
            </w:r>
            <w:r w:rsidRPr="002D2286">
              <w:rPr>
                <w:rStyle w:val="propis"/>
                <w:rFonts w:ascii="Times New Roman" w:hAnsi="Times New Roman" w:cs="Times New Roman"/>
                <w:sz w:val="24"/>
                <w:szCs w:val="24"/>
              </w:rPr>
              <w:t>(0%)</w:t>
            </w:r>
          </w:p>
        </w:tc>
      </w:tr>
      <w:tr w:rsidR="00B55DCF" w:rsidRPr="002D2286" w14:paraId="5D12439F" w14:textId="77777777" w:rsidTr="002D2286">
        <w:trPr>
          <w:trHeight w:val="60"/>
        </w:trPr>
        <w:tc>
          <w:tcPr>
            <w:tcW w:w="6238"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10BDFBA3" w14:textId="77777777" w:rsidR="00B55DCF" w:rsidRPr="002D2286" w:rsidRDefault="00B55DCF" w:rsidP="0067340D">
            <w:pPr>
              <w:pStyle w:val="17PRIL-tabl-txt"/>
              <w:spacing w:line="240" w:lineRule="auto"/>
              <w:rPr>
                <w:rFonts w:ascii="Times New Roman" w:hAnsi="Times New Roman" w:cs="Times New Roman"/>
                <w:sz w:val="24"/>
                <w:szCs w:val="24"/>
              </w:rPr>
            </w:pPr>
            <w:r w:rsidRPr="002D2286">
              <w:rPr>
                <w:rFonts w:ascii="Times New Roman" w:hAnsi="Times New Roman" w:cs="Times New Roman"/>
                <w:sz w:val="24"/>
                <w:szCs w:val="24"/>
              </w:rPr>
              <w:t>круглосуточного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пребывания</w:t>
            </w:r>
          </w:p>
        </w:tc>
        <w:tc>
          <w:tcPr>
            <w:tcW w:w="1559" w:type="dxa"/>
            <w:vMerge/>
            <w:tcBorders>
              <w:top w:val="single" w:sz="2" w:space="0" w:color="000000"/>
              <w:left w:val="single" w:sz="2" w:space="0" w:color="000000"/>
              <w:bottom w:val="single" w:sz="2" w:space="0" w:color="000000"/>
              <w:right w:val="single" w:sz="2" w:space="0" w:color="000000"/>
            </w:tcBorders>
          </w:tcPr>
          <w:p w14:paraId="636B6724" w14:textId="77777777" w:rsidR="00B55DCF" w:rsidRPr="002D2286" w:rsidRDefault="00B55DCF" w:rsidP="0067340D">
            <w:pPr>
              <w:pStyle w:val="a8"/>
              <w:spacing w:line="240" w:lineRule="auto"/>
              <w:jc w:val="both"/>
              <w:textAlignment w:val="auto"/>
              <w:rPr>
                <w:color w:val="auto"/>
                <w:lang w:val="ru-RU"/>
              </w:rPr>
            </w:pPr>
          </w:p>
        </w:tc>
        <w:tc>
          <w:tcPr>
            <w:tcW w:w="170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2A60C27F"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Style w:val="propis"/>
                <w:rFonts w:ascii="Times New Roman" w:hAnsi="Times New Roman" w:cs="Times New Roman"/>
                <w:sz w:val="24"/>
                <w:szCs w:val="24"/>
              </w:rPr>
              <w:t>0</w:t>
            </w:r>
            <w:r w:rsidR="0067101E" w:rsidRPr="002D2286">
              <w:rPr>
                <w:rStyle w:val="propis"/>
                <w:rFonts w:ascii="Times New Roman" w:hAnsi="Times New Roman" w:cs="Times New Roman"/>
                <w:sz w:val="24"/>
                <w:szCs w:val="24"/>
              </w:rPr>
              <w:t xml:space="preserve"> </w:t>
            </w:r>
            <w:r w:rsidRPr="002D2286">
              <w:rPr>
                <w:rStyle w:val="propis"/>
                <w:rFonts w:ascii="Times New Roman" w:hAnsi="Times New Roman" w:cs="Times New Roman"/>
                <w:sz w:val="24"/>
                <w:szCs w:val="24"/>
              </w:rPr>
              <w:t>(0%)</w:t>
            </w:r>
          </w:p>
        </w:tc>
      </w:tr>
      <w:tr w:rsidR="00B55DCF" w:rsidRPr="002D2286" w14:paraId="016190F4" w14:textId="77777777" w:rsidTr="002D2286">
        <w:trPr>
          <w:trHeight w:val="60"/>
        </w:trPr>
        <w:tc>
          <w:tcPr>
            <w:tcW w:w="6238" w:type="dxa"/>
            <w:tcBorders>
              <w:top w:val="single" w:sz="2" w:space="0" w:color="000000"/>
              <w:left w:val="single" w:sz="2" w:space="0" w:color="000000"/>
              <w:bottom w:val="single" w:sz="2" w:space="0" w:color="000000"/>
              <w:right w:val="single" w:sz="2" w:space="0" w:color="000000"/>
            </w:tcBorders>
            <w:tcMar>
              <w:top w:w="105" w:type="dxa"/>
              <w:left w:w="85" w:type="dxa"/>
              <w:bottom w:w="122" w:type="dxa"/>
              <w:right w:w="85" w:type="dxa"/>
            </w:tcMar>
          </w:tcPr>
          <w:p w14:paraId="20B92186" w14:textId="77777777" w:rsidR="00B55DCF" w:rsidRPr="002D2286" w:rsidRDefault="00B55DCF" w:rsidP="0067340D">
            <w:pPr>
              <w:pStyle w:val="17PRIL-tabl-txt"/>
              <w:spacing w:line="240" w:lineRule="auto"/>
              <w:rPr>
                <w:rFonts w:ascii="Times New Roman" w:hAnsi="Times New Roman" w:cs="Times New Roman"/>
                <w:sz w:val="24"/>
                <w:szCs w:val="24"/>
              </w:rPr>
            </w:pPr>
            <w:r w:rsidRPr="002D2286">
              <w:rPr>
                <w:rFonts w:ascii="Times New Roman" w:hAnsi="Times New Roman" w:cs="Times New Roman"/>
                <w:sz w:val="24"/>
                <w:szCs w:val="24"/>
              </w:rPr>
              <w:t>Численность</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(удельный</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вес)</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воспитанников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с</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ОВЗ</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от</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общей</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численности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воспитанников,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которые</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получают</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услуги:</w:t>
            </w:r>
          </w:p>
        </w:tc>
        <w:tc>
          <w:tcPr>
            <w:tcW w:w="1559" w:type="dxa"/>
            <w:tcBorders>
              <w:top w:val="single" w:sz="2" w:space="0" w:color="000000"/>
              <w:left w:val="single" w:sz="2" w:space="0" w:color="000000"/>
              <w:bottom w:val="single" w:sz="2" w:space="0" w:color="000000"/>
              <w:right w:val="single" w:sz="2" w:space="0" w:color="000000"/>
            </w:tcBorders>
            <w:tcMar>
              <w:top w:w="105" w:type="dxa"/>
              <w:left w:w="85" w:type="dxa"/>
              <w:bottom w:w="122" w:type="dxa"/>
              <w:right w:w="85" w:type="dxa"/>
            </w:tcMar>
          </w:tcPr>
          <w:p w14:paraId="7947E7B2"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Человек</w:t>
            </w:r>
            <w:r w:rsidRPr="002D2286">
              <w:rPr>
                <w:rFonts w:ascii="Times New Roman" w:hAnsi="Times New Roman" w:cs="Times New Roman"/>
                <w:sz w:val="24"/>
                <w:szCs w:val="24"/>
              </w:rPr>
              <w:br/>
              <w:t>(процент)</w:t>
            </w:r>
          </w:p>
        </w:tc>
        <w:tc>
          <w:tcPr>
            <w:tcW w:w="1701" w:type="dxa"/>
            <w:tcBorders>
              <w:top w:val="single" w:sz="2" w:space="0" w:color="000000"/>
              <w:left w:val="single" w:sz="2" w:space="0" w:color="000000"/>
              <w:bottom w:val="single" w:sz="2" w:space="0" w:color="000000"/>
              <w:right w:val="single" w:sz="2" w:space="0" w:color="000000"/>
            </w:tcBorders>
            <w:tcMar>
              <w:top w:w="105" w:type="dxa"/>
              <w:left w:w="85" w:type="dxa"/>
              <w:bottom w:w="122" w:type="dxa"/>
              <w:right w:w="85" w:type="dxa"/>
            </w:tcMar>
          </w:tcPr>
          <w:p w14:paraId="56908595" w14:textId="4D0E06CF" w:rsidR="00B55DCF" w:rsidRPr="002D2286" w:rsidRDefault="00D8156E" w:rsidP="0067340D">
            <w:pPr>
              <w:pStyle w:val="a8"/>
              <w:spacing w:line="240" w:lineRule="auto"/>
              <w:jc w:val="both"/>
              <w:textAlignment w:val="auto"/>
              <w:rPr>
                <w:color w:val="auto"/>
                <w:lang w:val="ru-RU"/>
              </w:rPr>
            </w:pPr>
            <w:r>
              <w:rPr>
                <w:color w:val="auto"/>
                <w:lang w:val="ru-RU"/>
              </w:rPr>
              <w:t>36</w:t>
            </w:r>
            <w:r w:rsidR="00073417" w:rsidRPr="002D2286">
              <w:rPr>
                <w:color w:val="auto"/>
                <w:lang w:val="ru-RU"/>
              </w:rPr>
              <w:t xml:space="preserve"> (</w:t>
            </w:r>
            <w:r>
              <w:rPr>
                <w:color w:val="auto"/>
                <w:lang w:val="ru-RU"/>
              </w:rPr>
              <w:t>12</w:t>
            </w:r>
            <w:r w:rsidR="00BB49A9" w:rsidRPr="002D2286">
              <w:rPr>
                <w:color w:val="auto"/>
                <w:lang w:val="ru-RU"/>
              </w:rPr>
              <w:t xml:space="preserve"> %)</w:t>
            </w:r>
          </w:p>
        </w:tc>
      </w:tr>
      <w:tr w:rsidR="00B55DCF" w:rsidRPr="002D2286" w14:paraId="4E85E3D6" w14:textId="77777777" w:rsidTr="002D2286">
        <w:trPr>
          <w:trHeight w:val="60"/>
        </w:trPr>
        <w:tc>
          <w:tcPr>
            <w:tcW w:w="6238"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1702A2BB" w14:textId="77777777" w:rsidR="00B55DCF" w:rsidRPr="002D2286" w:rsidRDefault="00B55DCF" w:rsidP="0067340D">
            <w:pPr>
              <w:pStyle w:val="17PRIL-tabl-txt"/>
              <w:spacing w:line="240" w:lineRule="auto"/>
              <w:rPr>
                <w:rFonts w:ascii="Times New Roman" w:hAnsi="Times New Roman" w:cs="Times New Roman"/>
                <w:sz w:val="24"/>
                <w:szCs w:val="24"/>
              </w:rPr>
            </w:pPr>
            <w:r w:rsidRPr="002D2286">
              <w:rPr>
                <w:rFonts w:ascii="Times New Roman" w:hAnsi="Times New Roman" w:cs="Times New Roman"/>
                <w:sz w:val="24"/>
                <w:szCs w:val="24"/>
              </w:rPr>
              <w:t>по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коррекции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недостатков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физического,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психического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развития</w:t>
            </w:r>
          </w:p>
        </w:tc>
        <w:tc>
          <w:tcPr>
            <w:tcW w:w="15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5B299B5A" w14:textId="77777777" w:rsidR="00B55DCF" w:rsidRPr="002D2286" w:rsidRDefault="00B55DCF" w:rsidP="0067340D">
            <w:pPr>
              <w:pStyle w:val="a8"/>
              <w:spacing w:line="240" w:lineRule="auto"/>
              <w:jc w:val="both"/>
              <w:textAlignment w:val="auto"/>
              <w:rPr>
                <w:color w:val="auto"/>
                <w:lang w:val="ru-RU"/>
              </w:rPr>
            </w:pPr>
          </w:p>
        </w:tc>
        <w:tc>
          <w:tcPr>
            <w:tcW w:w="1701"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6639B29B"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Style w:val="propis"/>
                <w:rFonts w:ascii="Times New Roman" w:hAnsi="Times New Roman" w:cs="Times New Roman"/>
                <w:sz w:val="24"/>
                <w:szCs w:val="24"/>
              </w:rPr>
              <w:t>0</w:t>
            </w:r>
            <w:r w:rsidR="0067101E" w:rsidRPr="002D2286">
              <w:rPr>
                <w:rStyle w:val="propis"/>
                <w:rFonts w:ascii="Times New Roman" w:hAnsi="Times New Roman" w:cs="Times New Roman"/>
                <w:sz w:val="24"/>
                <w:szCs w:val="24"/>
              </w:rPr>
              <w:t xml:space="preserve"> </w:t>
            </w:r>
            <w:r w:rsidRPr="002D2286">
              <w:rPr>
                <w:rStyle w:val="propis"/>
                <w:rFonts w:ascii="Times New Roman" w:hAnsi="Times New Roman" w:cs="Times New Roman"/>
                <w:sz w:val="24"/>
                <w:szCs w:val="24"/>
              </w:rPr>
              <w:t>(0%)</w:t>
            </w:r>
          </w:p>
        </w:tc>
      </w:tr>
      <w:tr w:rsidR="00B55DCF" w:rsidRPr="002D2286" w14:paraId="78CD0BD2" w14:textId="77777777" w:rsidTr="002D2286">
        <w:trPr>
          <w:trHeight w:val="60"/>
        </w:trPr>
        <w:tc>
          <w:tcPr>
            <w:tcW w:w="6238"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0182686E" w14:textId="77777777" w:rsidR="00B55DCF" w:rsidRPr="002D2286" w:rsidRDefault="00B55DCF" w:rsidP="0067340D">
            <w:pPr>
              <w:pStyle w:val="17PRIL-tabl-txt"/>
              <w:spacing w:line="240" w:lineRule="auto"/>
              <w:rPr>
                <w:rFonts w:ascii="Times New Roman" w:hAnsi="Times New Roman" w:cs="Times New Roman"/>
                <w:sz w:val="24"/>
                <w:szCs w:val="24"/>
              </w:rPr>
            </w:pPr>
            <w:r w:rsidRPr="002D2286">
              <w:rPr>
                <w:rFonts w:ascii="Times New Roman" w:hAnsi="Times New Roman" w:cs="Times New Roman"/>
                <w:sz w:val="24"/>
                <w:szCs w:val="24"/>
              </w:rPr>
              <w:t>обучению</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образовательной</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программе</w:t>
            </w:r>
            <w:r w:rsidR="0067101E" w:rsidRPr="002D2286">
              <w:rPr>
                <w:rFonts w:ascii="Times New Roman" w:hAnsi="Times New Roman" w:cs="Times New Roman"/>
                <w:sz w:val="24"/>
                <w:szCs w:val="24"/>
              </w:rPr>
              <w:t xml:space="preserve"> </w:t>
            </w:r>
            <w:r w:rsidR="00BB49A9" w:rsidRPr="002D2286">
              <w:rPr>
                <w:rFonts w:ascii="Times New Roman" w:hAnsi="Times New Roman" w:cs="Times New Roman"/>
                <w:sz w:val="24"/>
                <w:szCs w:val="24"/>
              </w:rPr>
              <w:t xml:space="preserve">дошкольного </w:t>
            </w:r>
            <w:r w:rsidRPr="002D2286">
              <w:rPr>
                <w:rFonts w:ascii="Times New Roman" w:hAnsi="Times New Roman" w:cs="Times New Roman"/>
                <w:sz w:val="24"/>
                <w:szCs w:val="24"/>
              </w:rPr>
              <w:t>образования</w:t>
            </w:r>
          </w:p>
        </w:tc>
        <w:tc>
          <w:tcPr>
            <w:tcW w:w="1559" w:type="dxa"/>
            <w:vMerge w:val="restart"/>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02ECF5B8" w14:textId="77777777" w:rsidR="00B55DCF" w:rsidRPr="002D2286" w:rsidRDefault="00B55DCF" w:rsidP="0067340D">
            <w:pPr>
              <w:pStyle w:val="a8"/>
              <w:spacing w:line="240" w:lineRule="auto"/>
              <w:jc w:val="both"/>
              <w:textAlignment w:val="auto"/>
              <w:rPr>
                <w:color w:val="auto"/>
                <w:lang w:val="ru-RU"/>
              </w:rPr>
            </w:pPr>
          </w:p>
        </w:tc>
        <w:tc>
          <w:tcPr>
            <w:tcW w:w="1701"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579B3855"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Style w:val="propis"/>
                <w:rFonts w:ascii="Times New Roman" w:hAnsi="Times New Roman" w:cs="Times New Roman"/>
                <w:sz w:val="24"/>
                <w:szCs w:val="24"/>
              </w:rPr>
              <w:t>0</w:t>
            </w:r>
            <w:r w:rsidR="0067101E" w:rsidRPr="002D2286">
              <w:rPr>
                <w:rStyle w:val="propis"/>
                <w:rFonts w:ascii="Times New Roman" w:hAnsi="Times New Roman" w:cs="Times New Roman"/>
                <w:sz w:val="24"/>
                <w:szCs w:val="24"/>
              </w:rPr>
              <w:t xml:space="preserve"> </w:t>
            </w:r>
            <w:r w:rsidRPr="002D2286">
              <w:rPr>
                <w:rStyle w:val="propis"/>
                <w:rFonts w:ascii="Times New Roman" w:hAnsi="Times New Roman" w:cs="Times New Roman"/>
                <w:sz w:val="24"/>
                <w:szCs w:val="24"/>
              </w:rPr>
              <w:t>(0%)</w:t>
            </w:r>
          </w:p>
        </w:tc>
      </w:tr>
      <w:tr w:rsidR="00B55DCF" w:rsidRPr="002D2286" w14:paraId="5F77BF46" w14:textId="77777777" w:rsidTr="002D2286">
        <w:trPr>
          <w:trHeight w:val="60"/>
        </w:trPr>
        <w:tc>
          <w:tcPr>
            <w:tcW w:w="6238"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6D4B814E" w14:textId="77777777" w:rsidR="00B55DCF" w:rsidRPr="002D2286" w:rsidRDefault="00B55DCF" w:rsidP="0067340D">
            <w:pPr>
              <w:pStyle w:val="17PRIL-tabl-txt"/>
              <w:spacing w:line="240" w:lineRule="auto"/>
              <w:rPr>
                <w:rFonts w:ascii="Times New Roman" w:hAnsi="Times New Roman" w:cs="Times New Roman"/>
                <w:sz w:val="24"/>
                <w:szCs w:val="24"/>
              </w:rPr>
            </w:pPr>
            <w:r w:rsidRPr="002D2286">
              <w:rPr>
                <w:rFonts w:ascii="Times New Roman" w:hAnsi="Times New Roman" w:cs="Times New Roman"/>
                <w:sz w:val="24"/>
                <w:szCs w:val="24"/>
              </w:rPr>
              <w:t>присмотру</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уходу</w:t>
            </w:r>
          </w:p>
        </w:tc>
        <w:tc>
          <w:tcPr>
            <w:tcW w:w="1559" w:type="dxa"/>
            <w:vMerge/>
            <w:tcBorders>
              <w:top w:val="single" w:sz="2" w:space="0" w:color="000000"/>
              <w:left w:val="single" w:sz="2" w:space="0" w:color="000000"/>
              <w:bottom w:val="single" w:sz="2" w:space="0" w:color="000000"/>
              <w:right w:val="single" w:sz="2" w:space="0" w:color="000000"/>
            </w:tcBorders>
          </w:tcPr>
          <w:p w14:paraId="04AC7DA8" w14:textId="77777777" w:rsidR="00B55DCF" w:rsidRPr="002D2286" w:rsidRDefault="00B55DCF" w:rsidP="0067340D">
            <w:pPr>
              <w:pStyle w:val="a8"/>
              <w:spacing w:line="240" w:lineRule="auto"/>
              <w:jc w:val="both"/>
              <w:textAlignment w:val="auto"/>
              <w:rPr>
                <w:color w:val="auto"/>
                <w:lang w:val="ru-RU"/>
              </w:rPr>
            </w:pPr>
          </w:p>
        </w:tc>
        <w:tc>
          <w:tcPr>
            <w:tcW w:w="1701"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685D544B"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Style w:val="propis"/>
                <w:rFonts w:ascii="Times New Roman" w:hAnsi="Times New Roman" w:cs="Times New Roman"/>
                <w:sz w:val="24"/>
                <w:szCs w:val="24"/>
              </w:rPr>
              <w:t>0</w:t>
            </w:r>
            <w:r w:rsidR="0067101E" w:rsidRPr="002D2286">
              <w:rPr>
                <w:rStyle w:val="propis"/>
                <w:rFonts w:ascii="Times New Roman" w:hAnsi="Times New Roman" w:cs="Times New Roman"/>
                <w:sz w:val="24"/>
                <w:szCs w:val="24"/>
              </w:rPr>
              <w:t xml:space="preserve"> </w:t>
            </w:r>
            <w:r w:rsidRPr="002D2286">
              <w:rPr>
                <w:rStyle w:val="propis"/>
                <w:rFonts w:ascii="Times New Roman" w:hAnsi="Times New Roman" w:cs="Times New Roman"/>
                <w:sz w:val="24"/>
                <w:szCs w:val="24"/>
              </w:rPr>
              <w:t>(0%)</w:t>
            </w:r>
          </w:p>
        </w:tc>
      </w:tr>
      <w:tr w:rsidR="00B55DCF" w:rsidRPr="002D2286" w14:paraId="2F961CE3" w14:textId="77777777" w:rsidTr="002D2286">
        <w:trPr>
          <w:trHeight w:val="60"/>
        </w:trPr>
        <w:tc>
          <w:tcPr>
            <w:tcW w:w="6238"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0FF1CE34" w14:textId="77777777" w:rsidR="00B55DCF" w:rsidRPr="002D2286" w:rsidRDefault="00B55DCF" w:rsidP="0067340D">
            <w:pPr>
              <w:pStyle w:val="17PRIL-tabl-txt"/>
              <w:spacing w:line="240" w:lineRule="auto"/>
              <w:rPr>
                <w:rFonts w:ascii="Times New Roman" w:hAnsi="Times New Roman" w:cs="Times New Roman"/>
                <w:sz w:val="24"/>
                <w:szCs w:val="24"/>
              </w:rPr>
            </w:pPr>
            <w:r w:rsidRPr="002D2286">
              <w:rPr>
                <w:rFonts w:ascii="Times New Roman" w:hAnsi="Times New Roman" w:cs="Times New Roman"/>
                <w:sz w:val="24"/>
                <w:szCs w:val="24"/>
              </w:rPr>
              <w:t>Средний</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показатель</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пропущенных</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болезни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дней</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на</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одного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воспитанника</w:t>
            </w:r>
          </w:p>
        </w:tc>
        <w:tc>
          <w:tcPr>
            <w:tcW w:w="15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4A805856"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День</w:t>
            </w:r>
          </w:p>
        </w:tc>
        <w:tc>
          <w:tcPr>
            <w:tcW w:w="1701"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38C9C4F7" w14:textId="77777777" w:rsidR="00B55DCF" w:rsidRPr="002D2286" w:rsidRDefault="00BB49A9" w:rsidP="0067340D">
            <w:pPr>
              <w:pStyle w:val="17PRIL-tabl-txt"/>
              <w:spacing w:line="240" w:lineRule="auto"/>
              <w:jc w:val="both"/>
              <w:rPr>
                <w:rFonts w:ascii="Times New Roman" w:hAnsi="Times New Roman" w:cs="Times New Roman"/>
                <w:sz w:val="24"/>
                <w:szCs w:val="24"/>
              </w:rPr>
            </w:pPr>
            <w:r w:rsidRPr="002D2286">
              <w:rPr>
                <w:rStyle w:val="propis"/>
                <w:rFonts w:ascii="Times New Roman" w:hAnsi="Times New Roman" w:cs="Times New Roman"/>
                <w:sz w:val="24"/>
                <w:szCs w:val="24"/>
              </w:rPr>
              <w:t>18</w:t>
            </w:r>
          </w:p>
        </w:tc>
      </w:tr>
      <w:tr w:rsidR="00B55DCF" w:rsidRPr="002D2286" w14:paraId="6F096DAF" w14:textId="77777777" w:rsidTr="002D2286">
        <w:trPr>
          <w:trHeight w:val="60"/>
        </w:trPr>
        <w:tc>
          <w:tcPr>
            <w:tcW w:w="6238"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2CDEEC2F" w14:textId="77777777" w:rsidR="00B55DCF" w:rsidRPr="002D2286" w:rsidRDefault="00B55DCF" w:rsidP="0067340D">
            <w:pPr>
              <w:pStyle w:val="17PRIL-tabl-txt"/>
              <w:spacing w:line="240" w:lineRule="auto"/>
              <w:rPr>
                <w:rFonts w:ascii="Times New Roman" w:hAnsi="Times New Roman" w:cs="Times New Roman"/>
                <w:sz w:val="24"/>
                <w:szCs w:val="24"/>
              </w:rPr>
            </w:pPr>
            <w:r w:rsidRPr="002D2286">
              <w:rPr>
                <w:rFonts w:ascii="Times New Roman" w:hAnsi="Times New Roman" w:cs="Times New Roman"/>
                <w:sz w:val="24"/>
                <w:szCs w:val="24"/>
              </w:rPr>
              <w:lastRenderedPageBreak/>
              <w:t>Общая</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численность</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педработников,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том</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числе</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количество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педработников:</w:t>
            </w:r>
          </w:p>
        </w:tc>
        <w:tc>
          <w:tcPr>
            <w:tcW w:w="1559" w:type="dxa"/>
            <w:vMerge w:val="restart"/>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7F1797FE"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Человек</w:t>
            </w:r>
          </w:p>
        </w:tc>
        <w:tc>
          <w:tcPr>
            <w:tcW w:w="1701"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472EF212" w14:textId="77777777" w:rsidR="00B55DCF" w:rsidRPr="002D2286" w:rsidRDefault="00BB49A9" w:rsidP="0067340D">
            <w:pPr>
              <w:pStyle w:val="17PRIL-tabl-txt"/>
              <w:spacing w:line="240" w:lineRule="auto"/>
              <w:jc w:val="both"/>
              <w:rPr>
                <w:rFonts w:ascii="Times New Roman" w:hAnsi="Times New Roman" w:cs="Times New Roman"/>
                <w:sz w:val="24"/>
                <w:szCs w:val="24"/>
              </w:rPr>
            </w:pPr>
            <w:r w:rsidRPr="002D2286">
              <w:rPr>
                <w:rStyle w:val="propis"/>
                <w:rFonts w:ascii="Times New Roman" w:hAnsi="Times New Roman" w:cs="Times New Roman"/>
                <w:sz w:val="24"/>
                <w:szCs w:val="24"/>
              </w:rPr>
              <w:t>36</w:t>
            </w:r>
          </w:p>
        </w:tc>
      </w:tr>
      <w:tr w:rsidR="00B55DCF" w:rsidRPr="002D2286" w14:paraId="05FA37DF" w14:textId="77777777" w:rsidTr="002D2286">
        <w:trPr>
          <w:trHeight w:val="60"/>
        </w:trPr>
        <w:tc>
          <w:tcPr>
            <w:tcW w:w="6238"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57C1C7E9" w14:textId="77777777" w:rsidR="00B55DCF" w:rsidRPr="002D2286" w:rsidRDefault="00B55DCF" w:rsidP="0067340D">
            <w:pPr>
              <w:pStyle w:val="17PRIL-tabl-txt"/>
              <w:spacing w:line="240" w:lineRule="auto"/>
              <w:rPr>
                <w:rFonts w:ascii="Times New Roman" w:hAnsi="Times New Roman" w:cs="Times New Roman"/>
                <w:sz w:val="24"/>
                <w:szCs w:val="24"/>
              </w:rPr>
            </w:pPr>
            <w:r w:rsidRPr="002D2286">
              <w:rPr>
                <w:rFonts w:ascii="Times New Roman" w:hAnsi="Times New Roman" w:cs="Times New Roman"/>
                <w:sz w:val="24"/>
                <w:szCs w:val="24"/>
              </w:rPr>
              <w:t>с</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высшим</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образованием</w:t>
            </w:r>
          </w:p>
        </w:tc>
        <w:tc>
          <w:tcPr>
            <w:tcW w:w="1559" w:type="dxa"/>
            <w:vMerge/>
            <w:tcBorders>
              <w:top w:val="single" w:sz="2" w:space="0" w:color="000000"/>
              <w:left w:val="single" w:sz="2" w:space="0" w:color="000000"/>
              <w:bottom w:val="single" w:sz="2" w:space="0" w:color="000000"/>
              <w:right w:val="single" w:sz="2" w:space="0" w:color="000000"/>
            </w:tcBorders>
          </w:tcPr>
          <w:p w14:paraId="401F20DE" w14:textId="77777777" w:rsidR="00B55DCF" w:rsidRPr="002D2286" w:rsidRDefault="00B55DCF" w:rsidP="0067340D">
            <w:pPr>
              <w:pStyle w:val="a8"/>
              <w:spacing w:line="240" w:lineRule="auto"/>
              <w:jc w:val="both"/>
              <w:textAlignment w:val="auto"/>
              <w:rPr>
                <w:color w:val="auto"/>
                <w:lang w:val="ru-RU"/>
              </w:rPr>
            </w:pPr>
          </w:p>
        </w:tc>
        <w:tc>
          <w:tcPr>
            <w:tcW w:w="1701"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053CBBB8" w14:textId="2C07F83A" w:rsidR="00B55DCF" w:rsidRPr="002D2286" w:rsidRDefault="00BB49A9" w:rsidP="0067340D">
            <w:pPr>
              <w:pStyle w:val="17PRIL-tabl-txt"/>
              <w:spacing w:line="240" w:lineRule="auto"/>
              <w:jc w:val="both"/>
              <w:rPr>
                <w:rFonts w:ascii="Times New Roman" w:hAnsi="Times New Roman" w:cs="Times New Roman"/>
                <w:sz w:val="24"/>
                <w:szCs w:val="24"/>
              </w:rPr>
            </w:pPr>
            <w:r w:rsidRPr="002D2286">
              <w:rPr>
                <w:rStyle w:val="propis"/>
                <w:rFonts w:ascii="Times New Roman" w:hAnsi="Times New Roman" w:cs="Times New Roman"/>
                <w:sz w:val="24"/>
                <w:szCs w:val="24"/>
              </w:rPr>
              <w:t>2</w:t>
            </w:r>
            <w:r w:rsidR="003B3768" w:rsidRPr="002D2286">
              <w:rPr>
                <w:rStyle w:val="propis"/>
                <w:rFonts w:ascii="Times New Roman" w:hAnsi="Times New Roman" w:cs="Times New Roman"/>
                <w:sz w:val="24"/>
                <w:szCs w:val="24"/>
              </w:rPr>
              <w:t>9</w:t>
            </w:r>
          </w:p>
        </w:tc>
      </w:tr>
      <w:tr w:rsidR="00B55DCF" w:rsidRPr="002D2286" w14:paraId="11AD4F10" w14:textId="77777777" w:rsidTr="002D2286">
        <w:trPr>
          <w:trHeight w:val="371"/>
        </w:trPr>
        <w:tc>
          <w:tcPr>
            <w:tcW w:w="6238"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6B3E1810" w14:textId="77777777" w:rsidR="00B55DCF" w:rsidRPr="002D2286" w:rsidRDefault="00B55DCF" w:rsidP="0067340D">
            <w:pPr>
              <w:pStyle w:val="17PRIL-tabl-txt"/>
              <w:spacing w:line="240" w:lineRule="auto"/>
              <w:rPr>
                <w:rFonts w:ascii="Times New Roman" w:hAnsi="Times New Roman" w:cs="Times New Roman"/>
                <w:sz w:val="24"/>
                <w:szCs w:val="24"/>
              </w:rPr>
            </w:pPr>
            <w:r w:rsidRPr="002D2286">
              <w:rPr>
                <w:rFonts w:ascii="Times New Roman" w:hAnsi="Times New Roman" w:cs="Times New Roman"/>
                <w:sz w:val="24"/>
                <w:szCs w:val="24"/>
              </w:rPr>
              <w:t>высшим</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образованием</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педагогической</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направленности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(профиля)</w:t>
            </w:r>
          </w:p>
        </w:tc>
        <w:tc>
          <w:tcPr>
            <w:tcW w:w="1559" w:type="dxa"/>
            <w:vMerge/>
            <w:tcBorders>
              <w:top w:val="single" w:sz="2" w:space="0" w:color="000000"/>
              <w:left w:val="single" w:sz="2" w:space="0" w:color="000000"/>
              <w:bottom w:val="single" w:sz="2" w:space="0" w:color="000000"/>
              <w:right w:val="single" w:sz="2" w:space="0" w:color="000000"/>
            </w:tcBorders>
          </w:tcPr>
          <w:p w14:paraId="482E048A" w14:textId="77777777" w:rsidR="00B55DCF" w:rsidRPr="002D2286" w:rsidRDefault="00B55DCF" w:rsidP="0067340D">
            <w:pPr>
              <w:pStyle w:val="a8"/>
              <w:spacing w:line="240" w:lineRule="auto"/>
              <w:jc w:val="both"/>
              <w:textAlignment w:val="auto"/>
              <w:rPr>
                <w:color w:val="auto"/>
                <w:lang w:val="ru-RU"/>
              </w:rPr>
            </w:pPr>
          </w:p>
        </w:tc>
        <w:tc>
          <w:tcPr>
            <w:tcW w:w="1701"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2870FD2C" w14:textId="1C7A68A0" w:rsidR="00B55DCF" w:rsidRPr="002D2286" w:rsidRDefault="00BB49A9" w:rsidP="0067340D">
            <w:pPr>
              <w:pStyle w:val="17PRIL-tabl-txt"/>
              <w:spacing w:line="240" w:lineRule="auto"/>
              <w:jc w:val="both"/>
              <w:rPr>
                <w:rFonts w:ascii="Times New Roman" w:hAnsi="Times New Roman" w:cs="Times New Roman"/>
                <w:sz w:val="24"/>
                <w:szCs w:val="24"/>
              </w:rPr>
            </w:pPr>
            <w:r w:rsidRPr="002D2286">
              <w:rPr>
                <w:rStyle w:val="propis"/>
                <w:rFonts w:ascii="Times New Roman" w:hAnsi="Times New Roman" w:cs="Times New Roman"/>
                <w:sz w:val="24"/>
                <w:szCs w:val="24"/>
              </w:rPr>
              <w:t>2</w:t>
            </w:r>
            <w:r w:rsidR="003B3768" w:rsidRPr="002D2286">
              <w:rPr>
                <w:rStyle w:val="propis"/>
                <w:rFonts w:ascii="Times New Roman" w:hAnsi="Times New Roman" w:cs="Times New Roman"/>
                <w:sz w:val="24"/>
                <w:szCs w:val="24"/>
              </w:rPr>
              <w:t>9</w:t>
            </w:r>
          </w:p>
        </w:tc>
      </w:tr>
      <w:tr w:rsidR="00B55DCF" w:rsidRPr="002D2286" w14:paraId="49A2451A" w14:textId="77777777" w:rsidTr="002D2286">
        <w:trPr>
          <w:trHeight w:val="371"/>
        </w:trPr>
        <w:tc>
          <w:tcPr>
            <w:tcW w:w="6238"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40BED6A1" w14:textId="77777777" w:rsidR="00B55DCF" w:rsidRPr="002D2286" w:rsidRDefault="00B55DCF" w:rsidP="0067340D">
            <w:pPr>
              <w:pStyle w:val="17PRIL-tabl-txt"/>
              <w:spacing w:line="240" w:lineRule="auto"/>
              <w:rPr>
                <w:rFonts w:ascii="Times New Roman" w:hAnsi="Times New Roman" w:cs="Times New Roman"/>
                <w:sz w:val="24"/>
                <w:szCs w:val="24"/>
              </w:rPr>
            </w:pPr>
            <w:r w:rsidRPr="002D2286">
              <w:rPr>
                <w:rFonts w:ascii="Times New Roman" w:hAnsi="Times New Roman" w:cs="Times New Roman"/>
                <w:sz w:val="24"/>
                <w:szCs w:val="24"/>
              </w:rPr>
              <w:t>средним</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профессиональным</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образованием</w:t>
            </w:r>
          </w:p>
        </w:tc>
        <w:tc>
          <w:tcPr>
            <w:tcW w:w="1559" w:type="dxa"/>
            <w:vMerge/>
            <w:tcBorders>
              <w:top w:val="single" w:sz="2" w:space="0" w:color="000000"/>
              <w:left w:val="single" w:sz="2" w:space="0" w:color="000000"/>
              <w:bottom w:val="single" w:sz="2" w:space="0" w:color="000000"/>
              <w:right w:val="single" w:sz="2" w:space="0" w:color="000000"/>
            </w:tcBorders>
          </w:tcPr>
          <w:p w14:paraId="743CB2B4" w14:textId="77777777" w:rsidR="00B55DCF" w:rsidRPr="002D2286" w:rsidRDefault="00B55DCF" w:rsidP="0067340D">
            <w:pPr>
              <w:pStyle w:val="a8"/>
              <w:spacing w:line="240" w:lineRule="auto"/>
              <w:jc w:val="both"/>
              <w:textAlignment w:val="auto"/>
              <w:rPr>
                <w:color w:val="auto"/>
                <w:lang w:val="ru-RU"/>
              </w:rPr>
            </w:pPr>
          </w:p>
        </w:tc>
        <w:tc>
          <w:tcPr>
            <w:tcW w:w="1701"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57A0A9E3" w14:textId="77777777" w:rsidR="00B55DCF" w:rsidRPr="002D2286" w:rsidRDefault="00BB49A9" w:rsidP="0067340D">
            <w:pPr>
              <w:pStyle w:val="17PRIL-tabl-txt"/>
              <w:spacing w:line="240" w:lineRule="auto"/>
              <w:jc w:val="both"/>
              <w:rPr>
                <w:rFonts w:ascii="Times New Roman" w:hAnsi="Times New Roman" w:cs="Times New Roman"/>
                <w:sz w:val="24"/>
                <w:szCs w:val="24"/>
              </w:rPr>
            </w:pPr>
            <w:r w:rsidRPr="002D2286">
              <w:rPr>
                <w:rStyle w:val="propis"/>
                <w:rFonts w:ascii="Times New Roman" w:hAnsi="Times New Roman" w:cs="Times New Roman"/>
                <w:sz w:val="24"/>
                <w:szCs w:val="24"/>
              </w:rPr>
              <w:t>9</w:t>
            </w:r>
          </w:p>
        </w:tc>
      </w:tr>
      <w:tr w:rsidR="00B55DCF" w:rsidRPr="002D2286" w14:paraId="06B8B41C" w14:textId="77777777" w:rsidTr="002D2286">
        <w:trPr>
          <w:trHeight w:val="60"/>
        </w:trPr>
        <w:tc>
          <w:tcPr>
            <w:tcW w:w="6238"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7141D5E7" w14:textId="77777777" w:rsidR="00B55DCF" w:rsidRPr="002D2286" w:rsidRDefault="00B55DCF" w:rsidP="0067340D">
            <w:pPr>
              <w:pStyle w:val="17PRIL-tabl-txt"/>
              <w:spacing w:line="240" w:lineRule="auto"/>
              <w:rPr>
                <w:rFonts w:ascii="Times New Roman" w:hAnsi="Times New Roman" w:cs="Times New Roman"/>
                <w:sz w:val="24"/>
                <w:szCs w:val="24"/>
              </w:rPr>
            </w:pPr>
            <w:r w:rsidRPr="002D2286">
              <w:rPr>
                <w:rFonts w:ascii="Times New Roman" w:hAnsi="Times New Roman" w:cs="Times New Roman"/>
                <w:sz w:val="24"/>
                <w:szCs w:val="24"/>
              </w:rPr>
              <w:t>средним</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профессиональным</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образованием</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педагогической</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направленности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(профиля)</w:t>
            </w:r>
          </w:p>
        </w:tc>
        <w:tc>
          <w:tcPr>
            <w:tcW w:w="1559" w:type="dxa"/>
            <w:vMerge/>
            <w:tcBorders>
              <w:top w:val="single" w:sz="2" w:space="0" w:color="000000"/>
              <w:left w:val="single" w:sz="2" w:space="0" w:color="000000"/>
              <w:bottom w:val="single" w:sz="2" w:space="0" w:color="000000"/>
              <w:right w:val="single" w:sz="2" w:space="0" w:color="000000"/>
            </w:tcBorders>
          </w:tcPr>
          <w:p w14:paraId="05B7E87F" w14:textId="77777777" w:rsidR="00B55DCF" w:rsidRPr="002D2286" w:rsidRDefault="00B55DCF" w:rsidP="0067340D">
            <w:pPr>
              <w:pStyle w:val="a8"/>
              <w:spacing w:line="240" w:lineRule="auto"/>
              <w:jc w:val="both"/>
              <w:textAlignment w:val="auto"/>
              <w:rPr>
                <w:color w:val="auto"/>
                <w:lang w:val="ru-RU"/>
              </w:rPr>
            </w:pPr>
          </w:p>
        </w:tc>
        <w:tc>
          <w:tcPr>
            <w:tcW w:w="1701"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7B5F0110" w14:textId="77777777" w:rsidR="00B55DCF" w:rsidRPr="002D2286" w:rsidRDefault="00BB49A9" w:rsidP="0067340D">
            <w:pPr>
              <w:pStyle w:val="17PRIL-tabl-txt"/>
              <w:spacing w:line="240" w:lineRule="auto"/>
              <w:jc w:val="both"/>
              <w:rPr>
                <w:rFonts w:ascii="Times New Roman" w:hAnsi="Times New Roman" w:cs="Times New Roman"/>
                <w:sz w:val="24"/>
                <w:szCs w:val="24"/>
              </w:rPr>
            </w:pPr>
            <w:r w:rsidRPr="002D2286">
              <w:rPr>
                <w:rStyle w:val="propis"/>
                <w:rFonts w:ascii="Times New Roman" w:hAnsi="Times New Roman" w:cs="Times New Roman"/>
                <w:sz w:val="24"/>
                <w:szCs w:val="24"/>
              </w:rPr>
              <w:t>9</w:t>
            </w:r>
          </w:p>
        </w:tc>
      </w:tr>
      <w:tr w:rsidR="00B55DCF" w:rsidRPr="002D2286" w14:paraId="0F207647" w14:textId="77777777" w:rsidTr="002D2286">
        <w:trPr>
          <w:trHeight w:val="60"/>
        </w:trPr>
        <w:tc>
          <w:tcPr>
            <w:tcW w:w="6238"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76E23BDC" w14:textId="77777777" w:rsidR="00B55DCF" w:rsidRPr="002D2286" w:rsidRDefault="00B55DCF" w:rsidP="0067340D">
            <w:pPr>
              <w:pStyle w:val="17PRIL-tabl-txt"/>
              <w:spacing w:line="240" w:lineRule="auto"/>
              <w:rPr>
                <w:rFonts w:ascii="Times New Roman" w:hAnsi="Times New Roman" w:cs="Times New Roman"/>
                <w:sz w:val="24"/>
                <w:szCs w:val="24"/>
              </w:rPr>
            </w:pPr>
            <w:r w:rsidRPr="002D2286">
              <w:rPr>
                <w:rFonts w:ascii="Times New Roman" w:hAnsi="Times New Roman" w:cs="Times New Roman"/>
                <w:sz w:val="24"/>
                <w:szCs w:val="24"/>
              </w:rPr>
              <w:t>Количество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(удельный</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вес</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численности)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педагогических</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работников,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которым</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результатам</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аттестации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присвоена</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квалификационная</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категория,</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общей</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численности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педагогических</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работников,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том</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числе:</w:t>
            </w:r>
          </w:p>
        </w:tc>
        <w:tc>
          <w:tcPr>
            <w:tcW w:w="1559" w:type="dxa"/>
            <w:vMerge w:val="restart"/>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601F4EC5"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Человек</w:t>
            </w:r>
            <w:r w:rsidRPr="002D2286">
              <w:rPr>
                <w:rFonts w:ascii="Times New Roman" w:hAnsi="Times New Roman" w:cs="Times New Roman"/>
                <w:sz w:val="24"/>
                <w:szCs w:val="24"/>
              </w:rPr>
              <w:br/>
              <w:t>(процент)</w:t>
            </w:r>
          </w:p>
        </w:tc>
        <w:tc>
          <w:tcPr>
            <w:tcW w:w="1701"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2C1DD27B" w14:textId="77777777" w:rsidR="00B55DCF" w:rsidRPr="002D2286" w:rsidRDefault="0067101E" w:rsidP="0067340D">
            <w:pPr>
              <w:pStyle w:val="17PRIL-tabl-txt"/>
              <w:spacing w:line="240" w:lineRule="auto"/>
              <w:jc w:val="both"/>
              <w:rPr>
                <w:rFonts w:ascii="Times New Roman" w:hAnsi="Times New Roman" w:cs="Times New Roman"/>
                <w:sz w:val="24"/>
                <w:szCs w:val="24"/>
              </w:rPr>
            </w:pPr>
            <w:r w:rsidRPr="002D2286">
              <w:rPr>
                <w:rStyle w:val="propis"/>
                <w:rFonts w:ascii="Times New Roman" w:hAnsi="Times New Roman" w:cs="Times New Roman"/>
                <w:sz w:val="24"/>
                <w:szCs w:val="24"/>
              </w:rPr>
              <w:t xml:space="preserve"> </w:t>
            </w:r>
            <w:r w:rsidR="00BB49A9" w:rsidRPr="002D2286">
              <w:rPr>
                <w:rStyle w:val="propis"/>
                <w:rFonts w:ascii="Times New Roman" w:hAnsi="Times New Roman" w:cs="Times New Roman"/>
                <w:sz w:val="24"/>
                <w:szCs w:val="24"/>
              </w:rPr>
              <w:t xml:space="preserve">8 (22 </w:t>
            </w:r>
            <w:r w:rsidR="00B55DCF" w:rsidRPr="002D2286">
              <w:rPr>
                <w:rStyle w:val="propis"/>
                <w:rFonts w:ascii="Times New Roman" w:hAnsi="Times New Roman" w:cs="Times New Roman"/>
                <w:sz w:val="24"/>
                <w:szCs w:val="24"/>
              </w:rPr>
              <w:t>%)</w:t>
            </w:r>
          </w:p>
        </w:tc>
      </w:tr>
      <w:tr w:rsidR="00B55DCF" w:rsidRPr="002D2286" w14:paraId="75C2ADFB" w14:textId="77777777" w:rsidTr="002D2286">
        <w:trPr>
          <w:trHeight w:val="60"/>
        </w:trPr>
        <w:tc>
          <w:tcPr>
            <w:tcW w:w="6238"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6B66411B" w14:textId="77777777" w:rsidR="00B55DCF" w:rsidRPr="002D2286" w:rsidRDefault="00B55DCF" w:rsidP="0067340D">
            <w:pPr>
              <w:pStyle w:val="17PRIL-tabl-txt"/>
              <w:spacing w:line="240" w:lineRule="auto"/>
              <w:rPr>
                <w:rFonts w:ascii="Times New Roman" w:hAnsi="Times New Roman" w:cs="Times New Roman"/>
                <w:sz w:val="24"/>
                <w:szCs w:val="24"/>
              </w:rPr>
            </w:pPr>
            <w:r w:rsidRPr="002D2286">
              <w:rPr>
                <w:rFonts w:ascii="Times New Roman" w:hAnsi="Times New Roman" w:cs="Times New Roman"/>
                <w:sz w:val="24"/>
                <w:szCs w:val="24"/>
              </w:rPr>
              <w:t>с</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высшей</w:t>
            </w:r>
          </w:p>
        </w:tc>
        <w:tc>
          <w:tcPr>
            <w:tcW w:w="1559" w:type="dxa"/>
            <w:vMerge/>
            <w:tcBorders>
              <w:top w:val="single" w:sz="2" w:space="0" w:color="000000"/>
              <w:left w:val="single" w:sz="2" w:space="0" w:color="000000"/>
              <w:bottom w:val="single" w:sz="2" w:space="0" w:color="000000"/>
              <w:right w:val="single" w:sz="2" w:space="0" w:color="000000"/>
            </w:tcBorders>
          </w:tcPr>
          <w:p w14:paraId="4CDC954E" w14:textId="77777777" w:rsidR="00B55DCF" w:rsidRPr="002D2286" w:rsidRDefault="00B55DCF" w:rsidP="0067340D">
            <w:pPr>
              <w:pStyle w:val="a8"/>
              <w:spacing w:line="240" w:lineRule="auto"/>
              <w:jc w:val="both"/>
              <w:textAlignment w:val="auto"/>
              <w:rPr>
                <w:color w:val="auto"/>
                <w:lang w:val="ru-RU"/>
              </w:rPr>
            </w:pPr>
          </w:p>
        </w:tc>
        <w:tc>
          <w:tcPr>
            <w:tcW w:w="1701"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4558ABC6" w14:textId="77777777" w:rsidR="00B55DCF" w:rsidRPr="002D2286" w:rsidRDefault="00BB49A9" w:rsidP="0067340D">
            <w:pPr>
              <w:pStyle w:val="17PRIL-tabl-txt"/>
              <w:spacing w:line="240" w:lineRule="auto"/>
              <w:jc w:val="both"/>
              <w:rPr>
                <w:rFonts w:ascii="Times New Roman" w:hAnsi="Times New Roman" w:cs="Times New Roman"/>
                <w:sz w:val="24"/>
                <w:szCs w:val="24"/>
              </w:rPr>
            </w:pPr>
            <w:r w:rsidRPr="002D2286">
              <w:rPr>
                <w:rStyle w:val="propis"/>
                <w:rFonts w:ascii="Times New Roman" w:hAnsi="Times New Roman" w:cs="Times New Roman"/>
                <w:sz w:val="24"/>
                <w:szCs w:val="24"/>
              </w:rPr>
              <w:t>3</w:t>
            </w:r>
            <w:r w:rsidR="0067101E" w:rsidRPr="002D2286">
              <w:rPr>
                <w:rStyle w:val="propis"/>
                <w:rFonts w:ascii="Times New Roman" w:hAnsi="Times New Roman" w:cs="Times New Roman"/>
                <w:sz w:val="24"/>
                <w:szCs w:val="24"/>
              </w:rPr>
              <w:t xml:space="preserve"> </w:t>
            </w:r>
            <w:r w:rsidRPr="002D2286">
              <w:rPr>
                <w:rStyle w:val="propis"/>
                <w:rFonts w:ascii="Times New Roman" w:hAnsi="Times New Roman" w:cs="Times New Roman"/>
                <w:sz w:val="24"/>
                <w:szCs w:val="24"/>
              </w:rPr>
              <w:t>(8</w:t>
            </w:r>
            <w:r w:rsidR="00B55DCF" w:rsidRPr="002D2286">
              <w:rPr>
                <w:rStyle w:val="propis"/>
                <w:rFonts w:ascii="Times New Roman" w:hAnsi="Times New Roman" w:cs="Times New Roman"/>
                <w:sz w:val="24"/>
                <w:szCs w:val="24"/>
              </w:rPr>
              <w:t>%)</w:t>
            </w:r>
          </w:p>
        </w:tc>
      </w:tr>
      <w:tr w:rsidR="00B55DCF" w:rsidRPr="002D2286" w14:paraId="2535FACF" w14:textId="77777777" w:rsidTr="002D2286">
        <w:trPr>
          <w:trHeight w:val="371"/>
        </w:trPr>
        <w:tc>
          <w:tcPr>
            <w:tcW w:w="6238"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48997B55" w14:textId="77777777" w:rsidR="00B55DCF" w:rsidRPr="002D2286" w:rsidRDefault="00B55DCF" w:rsidP="0067340D">
            <w:pPr>
              <w:pStyle w:val="17PRIL-tabl-txt"/>
              <w:spacing w:line="240" w:lineRule="auto"/>
              <w:rPr>
                <w:rFonts w:ascii="Times New Roman" w:hAnsi="Times New Roman" w:cs="Times New Roman"/>
                <w:sz w:val="24"/>
                <w:szCs w:val="24"/>
              </w:rPr>
            </w:pPr>
            <w:r w:rsidRPr="002D2286">
              <w:rPr>
                <w:rFonts w:ascii="Times New Roman" w:hAnsi="Times New Roman" w:cs="Times New Roman"/>
                <w:sz w:val="24"/>
                <w:szCs w:val="24"/>
              </w:rPr>
              <w:t>первой</w:t>
            </w:r>
          </w:p>
        </w:tc>
        <w:tc>
          <w:tcPr>
            <w:tcW w:w="1559" w:type="dxa"/>
            <w:vMerge/>
            <w:tcBorders>
              <w:top w:val="single" w:sz="2" w:space="0" w:color="000000"/>
              <w:left w:val="single" w:sz="2" w:space="0" w:color="000000"/>
              <w:bottom w:val="single" w:sz="2" w:space="0" w:color="000000"/>
              <w:right w:val="single" w:sz="2" w:space="0" w:color="000000"/>
            </w:tcBorders>
          </w:tcPr>
          <w:p w14:paraId="431D3D2D" w14:textId="77777777" w:rsidR="00B55DCF" w:rsidRPr="002D2286" w:rsidRDefault="00B55DCF" w:rsidP="0067340D">
            <w:pPr>
              <w:pStyle w:val="a8"/>
              <w:spacing w:line="240" w:lineRule="auto"/>
              <w:jc w:val="both"/>
              <w:textAlignment w:val="auto"/>
              <w:rPr>
                <w:color w:val="auto"/>
                <w:lang w:val="ru-RU"/>
              </w:rPr>
            </w:pPr>
          </w:p>
        </w:tc>
        <w:tc>
          <w:tcPr>
            <w:tcW w:w="1701"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53C0C442" w14:textId="77777777" w:rsidR="00B55DCF" w:rsidRPr="002D2286" w:rsidRDefault="00BB49A9" w:rsidP="0067340D">
            <w:pPr>
              <w:pStyle w:val="17PRIL-tabl-txt"/>
              <w:spacing w:line="240" w:lineRule="auto"/>
              <w:jc w:val="both"/>
              <w:rPr>
                <w:rFonts w:ascii="Times New Roman" w:hAnsi="Times New Roman" w:cs="Times New Roman"/>
                <w:sz w:val="24"/>
                <w:szCs w:val="24"/>
              </w:rPr>
            </w:pPr>
            <w:r w:rsidRPr="002D2286">
              <w:rPr>
                <w:rStyle w:val="propis"/>
                <w:rFonts w:ascii="Times New Roman" w:hAnsi="Times New Roman" w:cs="Times New Roman"/>
                <w:sz w:val="24"/>
                <w:szCs w:val="24"/>
              </w:rPr>
              <w:t>5</w:t>
            </w:r>
            <w:r w:rsidR="0067101E" w:rsidRPr="002D2286">
              <w:rPr>
                <w:rStyle w:val="propis"/>
                <w:rFonts w:ascii="Times New Roman" w:hAnsi="Times New Roman" w:cs="Times New Roman"/>
                <w:sz w:val="24"/>
                <w:szCs w:val="24"/>
              </w:rPr>
              <w:t xml:space="preserve"> </w:t>
            </w:r>
            <w:r w:rsidRPr="002D2286">
              <w:rPr>
                <w:rStyle w:val="propis"/>
                <w:rFonts w:ascii="Times New Roman" w:hAnsi="Times New Roman" w:cs="Times New Roman"/>
                <w:sz w:val="24"/>
                <w:szCs w:val="24"/>
              </w:rPr>
              <w:t xml:space="preserve">(14 </w:t>
            </w:r>
            <w:r w:rsidR="00B55DCF" w:rsidRPr="002D2286">
              <w:rPr>
                <w:rStyle w:val="propis"/>
                <w:rFonts w:ascii="Times New Roman" w:hAnsi="Times New Roman" w:cs="Times New Roman"/>
                <w:sz w:val="24"/>
                <w:szCs w:val="24"/>
              </w:rPr>
              <w:t>%)</w:t>
            </w:r>
          </w:p>
        </w:tc>
      </w:tr>
      <w:tr w:rsidR="00B55DCF" w:rsidRPr="002D2286" w14:paraId="0BAEC59C" w14:textId="77777777" w:rsidTr="002D2286">
        <w:trPr>
          <w:trHeight w:val="60"/>
        </w:trPr>
        <w:tc>
          <w:tcPr>
            <w:tcW w:w="6238"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22E3A115" w14:textId="77777777" w:rsidR="00B55DCF" w:rsidRPr="002D2286" w:rsidRDefault="00B55DCF" w:rsidP="0067340D">
            <w:pPr>
              <w:pStyle w:val="17PRIL-tabl-txt"/>
              <w:spacing w:line="240" w:lineRule="auto"/>
              <w:rPr>
                <w:rFonts w:ascii="Times New Roman" w:hAnsi="Times New Roman" w:cs="Times New Roman"/>
                <w:sz w:val="24"/>
                <w:szCs w:val="24"/>
              </w:rPr>
            </w:pPr>
            <w:r w:rsidRPr="002D2286">
              <w:rPr>
                <w:rFonts w:ascii="Times New Roman" w:hAnsi="Times New Roman" w:cs="Times New Roman"/>
                <w:sz w:val="24"/>
                <w:szCs w:val="24"/>
              </w:rPr>
              <w:t>Количество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(удельный</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вес</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численности)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педагогических</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работников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общей</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численности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педагогических</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работников,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педагогический</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стаж</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работы</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которых</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составляет:</w:t>
            </w:r>
          </w:p>
        </w:tc>
        <w:tc>
          <w:tcPr>
            <w:tcW w:w="1559" w:type="dxa"/>
            <w:vMerge w:val="restart"/>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11A759DB"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Человек</w:t>
            </w:r>
            <w:r w:rsidRPr="002D2286">
              <w:rPr>
                <w:rFonts w:ascii="Times New Roman" w:hAnsi="Times New Roman" w:cs="Times New Roman"/>
                <w:sz w:val="24"/>
                <w:szCs w:val="24"/>
              </w:rPr>
              <w:br/>
              <w:t>(процент)</w:t>
            </w:r>
          </w:p>
        </w:tc>
        <w:tc>
          <w:tcPr>
            <w:tcW w:w="1701"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5C2ED503" w14:textId="77777777" w:rsidR="00B55DCF" w:rsidRPr="002D2286" w:rsidRDefault="00B55DCF" w:rsidP="0067340D">
            <w:pPr>
              <w:pStyle w:val="a8"/>
              <w:spacing w:line="240" w:lineRule="auto"/>
              <w:jc w:val="both"/>
              <w:textAlignment w:val="auto"/>
              <w:rPr>
                <w:color w:val="auto"/>
                <w:lang w:val="ru-RU"/>
              </w:rPr>
            </w:pPr>
          </w:p>
        </w:tc>
      </w:tr>
      <w:tr w:rsidR="00B55DCF" w:rsidRPr="002D2286" w14:paraId="2534E89C" w14:textId="77777777" w:rsidTr="002D2286">
        <w:trPr>
          <w:trHeight w:val="60"/>
        </w:trPr>
        <w:tc>
          <w:tcPr>
            <w:tcW w:w="6238"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4ADFAC44" w14:textId="77777777" w:rsidR="00B55DCF" w:rsidRPr="002D2286" w:rsidRDefault="00B55DCF" w:rsidP="0067340D">
            <w:pPr>
              <w:pStyle w:val="17PRIL-tabl-txt"/>
              <w:spacing w:line="240" w:lineRule="auto"/>
              <w:rPr>
                <w:rFonts w:ascii="Times New Roman" w:hAnsi="Times New Roman" w:cs="Times New Roman"/>
                <w:sz w:val="24"/>
                <w:szCs w:val="24"/>
              </w:rPr>
            </w:pPr>
            <w:r w:rsidRPr="002D2286">
              <w:rPr>
                <w:rFonts w:ascii="Times New Roman" w:hAnsi="Times New Roman" w:cs="Times New Roman"/>
                <w:sz w:val="24"/>
                <w:szCs w:val="24"/>
              </w:rPr>
              <w:t>до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5</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лет</w:t>
            </w:r>
          </w:p>
        </w:tc>
        <w:tc>
          <w:tcPr>
            <w:tcW w:w="1559" w:type="dxa"/>
            <w:vMerge/>
            <w:tcBorders>
              <w:top w:val="single" w:sz="2" w:space="0" w:color="000000"/>
              <w:left w:val="single" w:sz="2" w:space="0" w:color="000000"/>
              <w:bottom w:val="single" w:sz="2" w:space="0" w:color="000000"/>
              <w:right w:val="single" w:sz="2" w:space="0" w:color="000000"/>
            </w:tcBorders>
          </w:tcPr>
          <w:p w14:paraId="01E08832" w14:textId="77777777" w:rsidR="00B55DCF" w:rsidRPr="002D2286" w:rsidRDefault="00B55DCF" w:rsidP="0067340D">
            <w:pPr>
              <w:pStyle w:val="a8"/>
              <w:spacing w:line="240" w:lineRule="auto"/>
              <w:jc w:val="both"/>
              <w:textAlignment w:val="auto"/>
              <w:rPr>
                <w:color w:val="auto"/>
                <w:lang w:val="ru-RU"/>
              </w:rPr>
            </w:pPr>
          </w:p>
        </w:tc>
        <w:tc>
          <w:tcPr>
            <w:tcW w:w="1701"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1DD59153" w14:textId="77777777" w:rsidR="00B55DCF" w:rsidRPr="00D8156E" w:rsidRDefault="006F7E36" w:rsidP="0067340D">
            <w:pPr>
              <w:pStyle w:val="17PRIL-tabl-txt"/>
              <w:spacing w:line="240" w:lineRule="auto"/>
              <w:jc w:val="both"/>
              <w:rPr>
                <w:rFonts w:ascii="Times New Roman" w:hAnsi="Times New Roman" w:cs="Times New Roman"/>
                <w:sz w:val="24"/>
                <w:szCs w:val="24"/>
                <w:highlight w:val="yellow"/>
              </w:rPr>
            </w:pPr>
            <w:r w:rsidRPr="00AA29DB">
              <w:rPr>
                <w:rStyle w:val="propis"/>
                <w:rFonts w:ascii="Times New Roman" w:hAnsi="Times New Roman" w:cs="Times New Roman"/>
                <w:sz w:val="24"/>
                <w:szCs w:val="24"/>
              </w:rPr>
              <w:t>6</w:t>
            </w:r>
            <w:r w:rsidR="0067101E" w:rsidRPr="00AA29DB">
              <w:rPr>
                <w:rStyle w:val="propis"/>
                <w:rFonts w:ascii="Times New Roman" w:hAnsi="Times New Roman" w:cs="Times New Roman"/>
                <w:sz w:val="24"/>
                <w:szCs w:val="24"/>
              </w:rPr>
              <w:t xml:space="preserve"> </w:t>
            </w:r>
            <w:r w:rsidRPr="00AA29DB">
              <w:rPr>
                <w:rStyle w:val="propis"/>
                <w:rFonts w:ascii="Times New Roman" w:hAnsi="Times New Roman" w:cs="Times New Roman"/>
                <w:sz w:val="24"/>
                <w:szCs w:val="24"/>
              </w:rPr>
              <w:t xml:space="preserve">(16 </w:t>
            </w:r>
            <w:r w:rsidR="00B55DCF" w:rsidRPr="00AA29DB">
              <w:rPr>
                <w:rStyle w:val="propis"/>
                <w:rFonts w:ascii="Times New Roman" w:hAnsi="Times New Roman" w:cs="Times New Roman"/>
                <w:sz w:val="24"/>
                <w:szCs w:val="24"/>
              </w:rPr>
              <w:t>%)</w:t>
            </w:r>
          </w:p>
        </w:tc>
      </w:tr>
      <w:tr w:rsidR="00B55DCF" w:rsidRPr="002D2286" w14:paraId="7A94CD77" w14:textId="77777777" w:rsidTr="002D2286">
        <w:trPr>
          <w:trHeight w:val="60"/>
        </w:trPr>
        <w:tc>
          <w:tcPr>
            <w:tcW w:w="6238"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79CC6FC7" w14:textId="77777777" w:rsidR="00B55DCF" w:rsidRPr="002D2286" w:rsidRDefault="00B55DCF" w:rsidP="0067340D">
            <w:pPr>
              <w:pStyle w:val="17PRIL-tabl-txt"/>
              <w:spacing w:line="240" w:lineRule="auto"/>
              <w:rPr>
                <w:rFonts w:ascii="Times New Roman" w:hAnsi="Times New Roman" w:cs="Times New Roman"/>
                <w:sz w:val="24"/>
                <w:szCs w:val="24"/>
              </w:rPr>
            </w:pPr>
            <w:r w:rsidRPr="002D2286">
              <w:rPr>
                <w:rFonts w:ascii="Times New Roman" w:hAnsi="Times New Roman" w:cs="Times New Roman"/>
                <w:sz w:val="24"/>
                <w:szCs w:val="24"/>
              </w:rPr>
              <w:t>больше</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30</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лет</w:t>
            </w:r>
          </w:p>
        </w:tc>
        <w:tc>
          <w:tcPr>
            <w:tcW w:w="1559" w:type="dxa"/>
            <w:vMerge/>
            <w:tcBorders>
              <w:top w:val="single" w:sz="2" w:space="0" w:color="000000"/>
              <w:left w:val="single" w:sz="2" w:space="0" w:color="000000"/>
              <w:bottom w:val="single" w:sz="2" w:space="0" w:color="000000"/>
              <w:right w:val="single" w:sz="2" w:space="0" w:color="000000"/>
            </w:tcBorders>
          </w:tcPr>
          <w:p w14:paraId="32E90D98" w14:textId="77777777" w:rsidR="00B55DCF" w:rsidRPr="002D2286" w:rsidRDefault="00B55DCF" w:rsidP="0067340D">
            <w:pPr>
              <w:pStyle w:val="a8"/>
              <w:spacing w:line="240" w:lineRule="auto"/>
              <w:jc w:val="both"/>
              <w:textAlignment w:val="auto"/>
              <w:rPr>
                <w:color w:val="auto"/>
                <w:lang w:val="ru-RU"/>
              </w:rPr>
            </w:pPr>
          </w:p>
        </w:tc>
        <w:tc>
          <w:tcPr>
            <w:tcW w:w="1701"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31BB5411" w14:textId="4BFA1FA3" w:rsidR="00B55DCF" w:rsidRPr="00D8156E" w:rsidRDefault="00AA29DB" w:rsidP="0067340D">
            <w:pPr>
              <w:pStyle w:val="17PRIL-tabl-txt"/>
              <w:spacing w:line="240" w:lineRule="auto"/>
              <w:jc w:val="both"/>
              <w:rPr>
                <w:rFonts w:ascii="Times New Roman" w:hAnsi="Times New Roman" w:cs="Times New Roman"/>
                <w:sz w:val="24"/>
                <w:szCs w:val="24"/>
                <w:highlight w:val="yellow"/>
              </w:rPr>
            </w:pPr>
            <w:r w:rsidRPr="00AA29DB">
              <w:rPr>
                <w:rStyle w:val="propis"/>
                <w:rFonts w:ascii="Times New Roman" w:hAnsi="Times New Roman" w:cs="Times New Roman"/>
                <w:sz w:val="24"/>
                <w:szCs w:val="24"/>
              </w:rPr>
              <w:t>7</w:t>
            </w:r>
            <w:r w:rsidR="0067101E" w:rsidRPr="00AA29DB">
              <w:rPr>
                <w:rStyle w:val="propis"/>
                <w:rFonts w:ascii="Times New Roman" w:hAnsi="Times New Roman" w:cs="Times New Roman"/>
                <w:sz w:val="24"/>
                <w:szCs w:val="24"/>
              </w:rPr>
              <w:t xml:space="preserve"> </w:t>
            </w:r>
            <w:r w:rsidR="006F7E36" w:rsidRPr="00AA29DB">
              <w:rPr>
                <w:rStyle w:val="propis"/>
                <w:rFonts w:ascii="Times New Roman" w:hAnsi="Times New Roman" w:cs="Times New Roman"/>
                <w:sz w:val="24"/>
                <w:szCs w:val="24"/>
              </w:rPr>
              <w:t>(1</w:t>
            </w:r>
            <w:r w:rsidRPr="00AA29DB">
              <w:rPr>
                <w:rStyle w:val="propis"/>
                <w:rFonts w:ascii="Times New Roman" w:hAnsi="Times New Roman" w:cs="Times New Roman"/>
                <w:sz w:val="24"/>
                <w:szCs w:val="24"/>
              </w:rPr>
              <w:t>9</w:t>
            </w:r>
            <w:r w:rsidR="006F7E36" w:rsidRPr="00AA29DB">
              <w:rPr>
                <w:rStyle w:val="propis"/>
                <w:rFonts w:ascii="Times New Roman" w:hAnsi="Times New Roman" w:cs="Times New Roman"/>
                <w:sz w:val="24"/>
                <w:szCs w:val="24"/>
              </w:rPr>
              <w:t xml:space="preserve"> </w:t>
            </w:r>
            <w:r w:rsidR="00B55DCF" w:rsidRPr="00AA29DB">
              <w:rPr>
                <w:rStyle w:val="propis"/>
                <w:rFonts w:ascii="Times New Roman" w:hAnsi="Times New Roman" w:cs="Times New Roman"/>
                <w:sz w:val="24"/>
                <w:szCs w:val="24"/>
              </w:rPr>
              <w:t>%)</w:t>
            </w:r>
          </w:p>
        </w:tc>
      </w:tr>
      <w:tr w:rsidR="00B55DCF" w:rsidRPr="002D2286" w14:paraId="5174DA44" w14:textId="77777777" w:rsidTr="002D2286">
        <w:trPr>
          <w:trHeight w:val="60"/>
        </w:trPr>
        <w:tc>
          <w:tcPr>
            <w:tcW w:w="6238"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399B3E66" w14:textId="77777777" w:rsidR="00B55DCF" w:rsidRPr="002D2286" w:rsidRDefault="00B55DCF" w:rsidP="0067340D">
            <w:pPr>
              <w:pStyle w:val="17PRIL-tabl-txt"/>
              <w:spacing w:line="240" w:lineRule="auto"/>
              <w:rPr>
                <w:rFonts w:ascii="Times New Roman" w:hAnsi="Times New Roman" w:cs="Times New Roman"/>
                <w:sz w:val="24"/>
                <w:szCs w:val="24"/>
              </w:rPr>
            </w:pPr>
            <w:r w:rsidRPr="002D2286">
              <w:rPr>
                <w:rFonts w:ascii="Times New Roman" w:hAnsi="Times New Roman" w:cs="Times New Roman"/>
                <w:sz w:val="24"/>
                <w:szCs w:val="24"/>
              </w:rPr>
              <w:t>Количество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(удельный</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вес</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численности)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педагогических</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работников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общей</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численности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педагогических</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работников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возрасте:</w:t>
            </w:r>
          </w:p>
        </w:tc>
        <w:tc>
          <w:tcPr>
            <w:tcW w:w="1559" w:type="dxa"/>
            <w:vMerge w:val="restart"/>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13B5A5C0"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Человек</w:t>
            </w:r>
            <w:r w:rsidRPr="002D2286">
              <w:rPr>
                <w:rFonts w:ascii="Times New Roman" w:hAnsi="Times New Roman" w:cs="Times New Roman"/>
                <w:sz w:val="24"/>
                <w:szCs w:val="24"/>
              </w:rPr>
              <w:br/>
              <w:t>(процент)</w:t>
            </w:r>
          </w:p>
        </w:tc>
        <w:tc>
          <w:tcPr>
            <w:tcW w:w="1701"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3AA4704C" w14:textId="77777777" w:rsidR="00B55DCF" w:rsidRPr="002D2286" w:rsidRDefault="00B55DCF" w:rsidP="0067340D">
            <w:pPr>
              <w:pStyle w:val="a8"/>
              <w:spacing w:line="240" w:lineRule="auto"/>
              <w:jc w:val="both"/>
              <w:textAlignment w:val="auto"/>
              <w:rPr>
                <w:color w:val="auto"/>
                <w:lang w:val="ru-RU"/>
              </w:rPr>
            </w:pPr>
          </w:p>
        </w:tc>
      </w:tr>
      <w:tr w:rsidR="00B55DCF" w:rsidRPr="002D2286" w14:paraId="3B5C101F" w14:textId="77777777" w:rsidTr="002D2286">
        <w:trPr>
          <w:trHeight w:val="60"/>
        </w:trPr>
        <w:tc>
          <w:tcPr>
            <w:tcW w:w="6238"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0AE6478F" w14:textId="77777777" w:rsidR="00B55DCF" w:rsidRPr="002D2286" w:rsidRDefault="00B55DCF" w:rsidP="0067340D">
            <w:pPr>
              <w:pStyle w:val="17PRIL-tabl-txt"/>
              <w:spacing w:line="240" w:lineRule="auto"/>
              <w:rPr>
                <w:rFonts w:ascii="Times New Roman" w:hAnsi="Times New Roman" w:cs="Times New Roman"/>
                <w:sz w:val="24"/>
                <w:szCs w:val="24"/>
              </w:rPr>
            </w:pPr>
            <w:r w:rsidRPr="002D2286">
              <w:rPr>
                <w:rFonts w:ascii="Times New Roman" w:hAnsi="Times New Roman" w:cs="Times New Roman"/>
                <w:sz w:val="24"/>
                <w:szCs w:val="24"/>
              </w:rPr>
              <w:t>до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30</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лет</w:t>
            </w:r>
          </w:p>
        </w:tc>
        <w:tc>
          <w:tcPr>
            <w:tcW w:w="1559" w:type="dxa"/>
            <w:vMerge/>
            <w:tcBorders>
              <w:top w:val="single" w:sz="2" w:space="0" w:color="000000"/>
              <w:left w:val="single" w:sz="2" w:space="0" w:color="000000"/>
              <w:bottom w:val="single" w:sz="2" w:space="0" w:color="000000"/>
              <w:right w:val="single" w:sz="2" w:space="0" w:color="000000"/>
            </w:tcBorders>
          </w:tcPr>
          <w:p w14:paraId="3F53FF28" w14:textId="77777777" w:rsidR="00B55DCF" w:rsidRPr="002D2286" w:rsidRDefault="00B55DCF" w:rsidP="0067340D">
            <w:pPr>
              <w:pStyle w:val="a8"/>
              <w:spacing w:line="240" w:lineRule="auto"/>
              <w:jc w:val="both"/>
              <w:textAlignment w:val="auto"/>
              <w:rPr>
                <w:color w:val="auto"/>
                <w:lang w:val="ru-RU"/>
              </w:rPr>
            </w:pPr>
          </w:p>
        </w:tc>
        <w:tc>
          <w:tcPr>
            <w:tcW w:w="1701"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147082F1" w14:textId="77777777" w:rsidR="00B55DCF" w:rsidRPr="007C2564" w:rsidRDefault="0015764D" w:rsidP="0067340D">
            <w:pPr>
              <w:pStyle w:val="17PRIL-tabl-txt"/>
              <w:spacing w:line="240" w:lineRule="auto"/>
              <w:jc w:val="both"/>
              <w:rPr>
                <w:rFonts w:ascii="Times New Roman" w:hAnsi="Times New Roman" w:cs="Times New Roman"/>
                <w:sz w:val="24"/>
                <w:szCs w:val="24"/>
              </w:rPr>
            </w:pPr>
            <w:r w:rsidRPr="007C2564">
              <w:rPr>
                <w:rStyle w:val="propis"/>
                <w:rFonts w:ascii="Times New Roman" w:hAnsi="Times New Roman" w:cs="Times New Roman"/>
                <w:sz w:val="24"/>
                <w:szCs w:val="24"/>
              </w:rPr>
              <w:t>6</w:t>
            </w:r>
            <w:r w:rsidR="0067101E" w:rsidRPr="007C2564">
              <w:rPr>
                <w:rStyle w:val="propis"/>
                <w:rFonts w:ascii="Times New Roman" w:hAnsi="Times New Roman" w:cs="Times New Roman"/>
                <w:sz w:val="24"/>
                <w:szCs w:val="24"/>
              </w:rPr>
              <w:t xml:space="preserve"> </w:t>
            </w:r>
            <w:r w:rsidRPr="007C2564">
              <w:rPr>
                <w:rStyle w:val="propis"/>
                <w:rFonts w:ascii="Times New Roman" w:hAnsi="Times New Roman" w:cs="Times New Roman"/>
                <w:sz w:val="24"/>
                <w:szCs w:val="24"/>
              </w:rPr>
              <w:t xml:space="preserve">(16 </w:t>
            </w:r>
            <w:r w:rsidR="00B55DCF" w:rsidRPr="007C2564">
              <w:rPr>
                <w:rStyle w:val="propis"/>
                <w:rFonts w:ascii="Times New Roman" w:hAnsi="Times New Roman" w:cs="Times New Roman"/>
                <w:sz w:val="24"/>
                <w:szCs w:val="24"/>
              </w:rPr>
              <w:t>%)</w:t>
            </w:r>
          </w:p>
        </w:tc>
      </w:tr>
      <w:tr w:rsidR="00B55DCF" w:rsidRPr="002D2286" w14:paraId="6E025580" w14:textId="77777777" w:rsidTr="002D2286">
        <w:trPr>
          <w:trHeight w:val="371"/>
        </w:trPr>
        <w:tc>
          <w:tcPr>
            <w:tcW w:w="6238"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55E3546B" w14:textId="77777777" w:rsidR="00B55DCF" w:rsidRPr="002D2286" w:rsidRDefault="00B55DCF" w:rsidP="0067340D">
            <w:pPr>
              <w:pStyle w:val="17PRIL-tabl-txt"/>
              <w:spacing w:line="240" w:lineRule="auto"/>
              <w:rPr>
                <w:rFonts w:ascii="Times New Roman" w:hAnsi="Times New Roman" w:cs="Times New Roman"/>
                <w:sz w:val="24"/>
                <w:szCs w:val="24"/>
              </w:rPr>
            </w:pPr>
            <w:r w:rsidRPr="002D2286">
              <w:rPr>
                <w:rFonts w:ascii="Times New Roman" w:hAnsi="Times New Roman" w:cs="Times New Roman"/>
                <w:sz w:val="24"/>
                <w:szCs w:val="24"/>
              </w:rPr>
              <w:t>от</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55</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лет</w:t>
            </w:r>
          </w:p>
        </w:tc>
        <w:tc>
          <w:tcPr>
            <w:tcW w:w="1559" w:type="dxa"/>
            <w:vMerge/>
            <w:tcBorders>
              <w:top w:val="single" w:sz="2" w:space="0" w:color="000000"/>
              <w:left w:val="single" w:sz="2" w:space="0" w:color="000000"/>
              <w:bottom w:val="single" w:sz="2" w:space="0" w:color="000000"/>
              <w:right w:val="single" w:sz="2" w:space="0" w:color="000000"/>
            </w:tcBorders>
          </w:tcPr>
          <w:p w14:paraId="0D2A80F0" w14:textId="77777777" w:rsidR="00B55DCF" w:rsidRPr="002D2286" w:rsidRDefault="00B55DCF" w:rsidP="0067340D">
            <w:pPr>
              <w:pStyle w:val="a8"/>
              <w:spacing w:line="240" w:lineRule="auto"/>
              <w:jc w:val="both"/>
              <w:textAlignment w:val="auto"/>
              <w:rPr>
                <w:color w:val="auto"/>
                <w:lang w:val="ru-RU"/>
              </w:rPr>
            </w:pPr>
          </w:p>
        </w:tc>
        <w:tc>
          <w:tcPr>
            <w:tcW w:w="1701"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32A13887" w14:textId="6BC453F8" w:rsidR="00B55DCF" w:rsidRPr="007C2564" w:rsidRDefault="007C2564" w:rsidP="0067340D">
            <w:pPr>
              <w:pStyle w:val="17PRIL-tabl-txt"/>
              <w:spacing w:line="240" w:lineRule="auto"/>
              <w:jc w:val="both"/>
              <w:rPr>
                <w:rFonts w:ascii="Times New Roman" w:hAnsi="Times New Roman" w:cs="Times New Roman"/>
                <w:sz w:val="24"/>
                <w:szCs w:val="24"/>
              </w:rPr>
            </w:pPr>
            <w:r w:rsidRPr="007C2564">
              <w:rPr>
                <w:rStyle w:val="propis"/>
                <w:rFonts w:ascii="Times New Roman" w:hAnsi="Times New Roman" w:cs="Times New Roman"/>
                <w:sz w:val="24"/>
                <w:szCs w:val="24"/>
              </w:rPr>
              <w:t>6</w:t>
            </w:r>
            <w:r w:rsidR="0067101E" w:rsidRPr="007C2564">
              <w:rPr>
                <w:rStyle w:val="propis"/>
                <w:rFonts w:ascii="Times New Roman" w:hAnsi="Times New Roman" w:cs="Times New Roman"/>
                <w:sz w:val="24"/>
                <w:szCs w:val="24"/>
              </w:rPr>
              <w:t xml:space="preserve"> </w:t>
            </w:r>
            <w:r w:rsidR="0015764D" w:rsidRPr="007C2564">
              <w:rPr>
                <w:rStyle w:val="propis"/>
                <w:rFonts w:ascii="Times New Roman" w:hAnsi="Times New Roman" w:cs="Times New Roman"/>
                <w:sz w:val="24"/>
                <w:szCs w:val="24"/>
              </w:rPr>
              <w:t>(1</w:t>
            </w:r>
            <w:r w:rsidRPr="007C2564">
              <w:rPr>
                <w:rStyle w:val="propis"/>
                <w:rFonts w:ascii="Times New Roman" w:hAnsi="Times New Roman" w:cs="Times New Roman"/>
                <w:sz w:val="24"/>
                <w:szCs w:val="24"/>
              </w:rPr>
              <w:t>6</w:t>
            </w:r>
            <w:r w:rsidR="00B55DCF" w:rsidRPr="007C2564">
              <w:rPr>
                <w:rStyle w:val="propis"/>
                <w:rFonts w:ascii="Times New Roman" w:hAnsi="Times New Roman" w:cs="Times New Roman"/>
                <w:sz w:val="24"/>
                <w:szCs w:val="24"/>
              </w:rPr>
              <w:t>%)</w:t>
            </w:r>
          </w:p>
        </w:tc>
      </w:tr>
      <w:tr w:rsidR="00B55DCF" w:rsidRPr="002D2286" w14:paraId="6FE479DC" w14:textId="77777777" w:rsidTr="002D2286">
        <w:trPr>
          <w:trHeight w:val="60"/>
        </w:trPr>
        <w:tc>
          <w:tcPr>
            <w:tcW w:w="6238"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6A97141F" w14:textId="77777777" w:rsidR="00B55DCF" w:rsidRPr="002D2286" w:rsidRDefault="00B55DCF" w:rsidP="0067340D">
            <w:pPr>
              <w:pStyle w:val="17PRIL-tabl-txt"/>
              <w:spacing w:line="240" w:lineRule="auto"/>
              <w:rPr>
                <w:rFonts w:ascii="Times New Roman" w:hAnsi="Times New Roman" w:cs="Times New Roman"/>
                <w:sz w:val="24"/>
                <w:szCs w:val="24"/>
              </w:rPr>
            </w:pPr>
            <w:r w:rsidRPr="002D2286">
              <w:rPr>
                <w:rFonts w:ascii="Times New Roman" w:hAnsi="Times New Roman" w:cs="Times New Roman"/>
                <w:sz w:val="24"/>
                <w:szCs w:val="24"/>
              </w:rPr>
              <w:t>Численность</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(удельный</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вес)</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педагогических</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административно-хозяйственных</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работников,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которые</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за</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последние</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5</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лет</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прошли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повышение</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квалификации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или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профессиональную</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переподготовку,</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от</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общей</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численности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таких</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работников</w:t>
            </w:r>
          </w:p>
        </w:tc>
        <w:tc>
          <w:tcPr>
            <w:tcW w:w="15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40EBD695"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Человек</w:t>
            </w:r>
            <w:r w:rsidRPr="002D2286">
              <w:rPr>
                <w:rFonts w:ascii="Times New Roman" w:hAnsi="Times New Roman" w:cs="Times New Roman"/>
                <w:sz w:val="24"/>
                <w:szCs w:val="24"/>
              </w:rPr>
              <w:br/>
              <w:t>(процент)</w:t>
            </w:r>
          </w:p>
        </w:tc>
        <w:tc>
          <w:tcPr>
            <w:tcW w:w="1701"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3293EC7E" w14:textId="3A29A444" w:rsidR="00B55DCF" w:rsidRPr="002D2286" w:rsidRDefault="001F689B" w:rsidP="0067340D">
            <w:pPr>
              <w:pStyle w:val="17PRIL-tabl-txt"/>
              <w:spacing w:line="240" w:lineRule="auto"/>
              <w:jc w:val="both"/>
              <w:rPr>
                <w:rFonts w:ascii="Times New Roman" w:hAnsi="Times New Roman" w:cs="Times New Roman"/>
                <w:sz w:val="24"/>
                <w:szCs w:val="24"/>
              </w:rPr>
            </w:pPr>
            <w:r w:rsidRPr="002D2286">
              <w:rPr>
                <w:rStyle w:val="propis"/>
                <w:rFonts w:ascii="Times New Roman" w:hAnsi="Times New Roman" w:cs="Times New Roman"/>
                <w:sz w:val="24"/>
                <w:szCs w:val="24"/>
              </w:rPr>
              <w:t>3</w:t>
            </w:r>
            <w:r w:rsidR="00D8156E">
              <w:rPr>
                <w:rStyle w:val="propis"/>
                <w:rFonts w:ascii="Times New Roman" w:hAnsi="Times New Roman" w:cs="Times New Roman"/>
                <w:sz w:val="24"/>
                <w:szCs w:val="24"/>
              </w:rPr>
              <w:t>2</w:t>
            </w:r>
            <w:r w:rsidR="0067101E" w:rsidRPr="002D2286">
              <w:rPr>
                <w:rStyle w:val="propis"/>
                <w:rFonts w:ascii="Times New Roman" w:hAnsi="Times New Roman" w:cs="Times New Roman"/>
                <w:sz w:val="24"/>
                <w:szCs w:val="24"/>
              </w:rPr>
              <w:t xml:space="preserve"> </w:t>
            </w:r>
            <w:r w:rsidR="00791D1B">
              <w:rPr>
                <w:rStyle w:val="propis"/>
                <w:rFonts w:ascii="Times New Roman" w:hAnsi="Times New Roman" w:cs="Times New Roman"/>
                <w:sz w:val="24"/>
                <w:szCs w:val="24"/>
              </w:rPr>
              <w:t>(89</w:t>
            </w:r>
            <w:r w:rsidRPr="002D2286">
              <w:rPr>
                <w:rStyle w:val="propis"/>
                <w:rFonts w:ascii="Times New Roman" w:hAnsi="Times New Roman" w:cs="Times New Roman"/>
                <w:sz w:val="24"/>
                <w:szCs w:val="24"/>
              </w:rPr>
              <w:t xml:space="preserve"> </w:t>
            </w:r>
            <w:r w:rsidR="00B55DCF" w:rsidRPr="002D2286">
              <w:rPr>
                <w:rStyle w:val="propis"/>
                <w:rFonts w:ascii="Times New Roman" w:hAnsi="Times New Roman" w:cs="Times New Roman"/>
                <w:sz w:val="24"/>
                <w:szCs w:val="24"/>
              </w:rPr>
              <w:t>%)</w:t>
            </w:r>
          </w:p>
        </w:tc>
      </w:tr>
      <w:tr w:rsidR="00B55DCF" w:rsidRPr="002D2286" w14:paraId="26F35DF2" w14:textId="77777777" w:rsidTr="002D2286">
        <w:trPr>
          <w:trHeight w:val="60"/>
        </w:trPr>
        <w:tc>
          <w:tcPr>
            <w:tcW w:w="6238"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2B23CFD4" w14:textId="77777777" w:rsidR="00B55DCF" w:rsidRPr="002D2286" w:rsidRDefault="00B55DCF" w:rsidP="0067340D">
            <w:pPr>
              <w:pStyle w:val="17PRIL-tabl-txt"/>
              <w:spacing w:line="240" w:lineRule="auto"/>
              <w:rPr>
                <w:rFonts w:ascii="Times New Roman" w:hAnsi="Times New Roman" w:cs="Times New Roman"/>
                <w:sz w:val="24"/>
                <w:szCs w:val="24"/>
              </w:rPr>
            </w:pPr>
            <w:r w:rsidRPr="002D2286">
              <w:rPr>
                <w:rFonts w:ascii="Times New Roman" w:hAnsi="Times New Roman" w:cs="Times New Roman"/>
                <w:sz w:val="24"/>
                <w:szCs w:val="24"/>
              </w:rPr>
              <w:t>Численность</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(удельный</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вес)</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педагогических</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административно-хозяйственных</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работников,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которые</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прошли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повышение</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квалификации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применению</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lastRenderedPageBreak/>
              <w:t>образовательном</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процессе</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ФГОС,</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от</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общей</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численности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таких</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работников</w:t>
            </w:r>
          </w:p>
        </w:tc>
        <w:tc>
          <w:tcPr>
            <w:tcW w:w="15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17E8C8DE"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lastRenderedPageBreak/>
              <w:t>Человек</w:t>
            </w:r>
            <w:r w:rsidRPr="002D2286">
              <w:rPr>
                <w:rFonts w:ascii="Times New Roman" w:hAnsi="Times New Roman" w:cs="Times New Roman"/>
                <w:sz w:val="24"/>
                <w:szCs w:val="24"/>
              </w:rPr>
              <w:br/>
              <w:t>(процент)</w:t>
            </w:r>
          </w:p>
        </w:tc>
        <w:tc>
          <w:tcPr>
            <w:tcW w:w="1701"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586E9FC0" w14:textId="0870E900" w:rsidR="00B55DCF" w:rsidRPr="002D2286" w:rsidRDefault="00791D1B" w:rsidP="0067340D">
            <w:pPr>
              <w:pStyle w:val="17PRIL-tabl-txt"/>
              <w:spacing w:line="240" w:lineRule="auto"/>
              <w:jc w:val="both"/>
              <w:rPr>
                <w:rFonts w:ascii="Times New Roman" w:hAnsi="Times New Roman" w:cs="Times New Roman"/>
                <w:sz w:val="24"/>
                <w:szCs w:val="24"/>
              </w:rPr>
            </w:pPr>
            <w:r>
              <w:rPr>
                <w:rStyle w:val="propis"/>
                <w:rFonts w:ascii="Times New Roman" w:hAnsi="Times New Roman" w:cs="Times New Roman"/>
                <w:sz w:val="24"/>
                <w:szCs w:val="24"/>
              </w:rPr>
              <w:t>32</w:t>
            </w:r>
            <w:r w:rsidR="0067101E" w:rsidRPr="002D2286">
              <w:rPr>
                <w:rStyle w:val="propis"/>
                <w:rFonts w:ascii="Times New Roman" w:hAnsi="Times New Roman" w:cs="Times New Roman"/>
                <w:sz w:val="24"/>
                <w:szCs w:val="24"/>
              </w:rPr>
              <w:t xml:space="preserve"> </w:t>
            </w:r>
            <w:r w:rsidR="001F689B" w:rsidRPr="002D2286">
              <w:rPr>
                <w:rStyle w:val="propis"/>
                <w:rFonts w:ascii="Times New Roman" w:hAnsi="Times New Roman" w:cs="Times New Roman"/>
                <w:sz w:val="24"/>
                <w:szCs w:val="24"/>
              </w:rPr>
              <w:t>(</w:t>
            </w:r>
            <w:r>
              <w:rPr>
                <w:rStyle w:val="propis"/>
                <w:rFonts w:ascii="Times New Roman" w:hAnsi="Times New Roman" w:cs="Times New Roman"/>
                <w:sz w:val="24"/>
                <w:szCs w:val="24"/>
              </w:rPr>
              <w:t>89</w:t>
            </w:r>
            <w:r w:rsidR="001F689B" w:rsidRPr="002D2286">
              <w:rPr>
                <w:rStyle w:val="propis"/>
                <w:rFonts w:ascii="Times New Roman" w:hAnsi="Times New Roman" w:cs="Times New Roman"/>
                <w:sz w:val="24"/>
                <w:szCs w:val="24"/>
              </w:rPr>
              <w:t xml:space="preserve"> </w:t>
            </w:r>
            <w:r w:rsidR="00B55DCF" w:rsidRPr="002D2286">
              <w:rPr>
                <w:rStyle w:val="propis"/>
                <w:rFonts w:ascii="Times New Roman" w:hAnsi="Times New Roman" w:cs="Times New Roman"/>
                <w:sz w:val="24"/>
                <w:szCs w:val="24"/>
              </w:rPr>
              <w:t>%)</w:t>
            </w:r>
          </w:p>
        </w:tc>
      </w:tr>
      <w:tr w:rsidR="00B55DCF" w:rsidRPr="002D2286" w14:paraId="051E641A" w14:textId="77777777" w:rsidTr="002D2286">
        <w:trPr>
          <w:trHeight w:val="60"/>
        </w:trPr>
        <w:tc>
          <w:tcPr>
            <w:tcW w:w="6238"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6167D48B" w14:textId="77777777" w:rsidR="00B55DCF" w:rsidRPr="002D2286" w:rsidRDefault="00B55DCF" w:rsidP="0067340D">
            <w:pPr>
              <w:pStyle w:val="17PRIL-tabl-txt"/>
              <w:spacing w:line="240" w:lineRule="auto"/>
              <w:rPr>
                <w:rFonts w:ascii="Times New Roman" w:hAnsi="Times New Roman" w:cs="Times New Roman"/>
                <w:sz w:val="24"/>
                <w:szCs w:val="24"/>
              </w:rPr>
            </w:pPr>
            <w:r w:rsidRPr="002D2286">
              <w:rPr>
                <w:rFonts w:ascii="Times New Roman" w:hAnsi="Times New Roman" w:cs="Times New Roman"/>
                <w:sz w:val="24"/>
                <w:szCs w:val="24"/>
              </w:rPr>
              <w:t>Соотношение</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«педагогический</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работник/воспитанник»</w:t>
            </w:r>
          </w:p>
        </w:tc>
        <w:tc>
          <w:tcPr>
            <w:tcW w:w="15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6751CB36"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Человек/человек</w:t>
            </w:r>
          </w:p>
        </w:tc>
        <w:tc>
          <w:tcPr>
            <w:tcW w:w="1701"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14:paraId="47EDB3FA" w14:textId="259B0AC0" w:rsidR="00B55DCF" w:rsidRPr="002D2286" w:rsidRDefault="00791D1B" w:rsidP="0067340D">
            <w:pPr>
              <w:pStyle w:val="17PRIL-tabl-txt"/>
              <w:spacing w:line="240" w:lineRule="auto"/>
              <w:jc w:val="both"/>
              <w:rPr>
                <w:rFonts w:ascii="Times New Roman" w:hAnsi="Times New Roman" w:cs="Times New Roman"/>
                <w:sz w:val="24"/>
                <w:szCs w:val="24"/>
              </w:rPr>
            </w:pPr>
            <w:r>
              <w:rPr>
                <w:rStyle w:val="propis"/>
                <w:rFonts w:ascii="Times New Roman" w:hAnsi="Times New Roman" w:cs="Times New Roman"/>
                <w:sz w:val="24"/>
                <w:szCs w:val="24"/>
              </w:rPr>
              <w:t>36/30</w:t>
            </w:r>
            <w:r w:rsidR="001F689B" w:rsidRPr="002D2286">
              <w:rPr>
                <w:rStyle w:val="propis"/>
                <w:rFonts w:ascii="Times New Roman" w:hAnsi="Times New Roman" w:cs="Times New Roman"/>
                <w:sz w:val="24"/>
                <w:szCs w:val="24"/>
              </w:rPr>
              <w:t>3</w:t>
            </w:r>
          </w:p>
        </w:tc>
      </w:tr>
      <w:tr w:rsidR="00B55DCF" w:rsidRPr="002D2286" w14:paraId="714D65DE" w14:textId="77777777" w:rsidTr="002D2286">
        <w:trPr>
          <w:trHeight w:val="60"/>
        </w:trPr>
        <w:tc>
          <w:tcPr>
            <w:tcW w:w="6238" w:type="dxa"/>
            <w:tcBorders>
              <w:top w:val="single" w:sz="2" w:space="0" w:color="000000"/>
              <w:left w:val="single" w:sz="2" w:space="0" w:color="000000"/>
              <w:bottom w:val="single" w:sz="2" w:space="0" w:color="000000"/>
              <w:right w:val="single" w:sz="2" w:space="0" w:color="000000"/>
            </w:tcBorders>
            <w:tcMar>
              <w:top w:w="102" w:type="dxa"/>
              <w:left w:w="85" w:type="dxa"/>
              <w:bottom w:w="113" w:type="dxa"/>
              <w:right w:w="85" w:type="dxa"/>
            </w:tcMar>
          </w:tcPr>
          <w:p w14:paraId="79F2EA98"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Наличие</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Детском</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саду:</w:t>
            </w:r>
          </w:p>
        </w:tc>
        <w:tc>
          <w:tcPr>
            <w:tcW w:w="1559" w:type="dxa"/>
            <w:vMerge w:val="restart"/>
            <w:tcBorders>
              <w:top w:val="single" w:sz="2" w:space="0" w:color="000000"/>
              <w:left w:val="single" w:sz="2" w:space="0" w:color="000000"/>
              <w:bottom w:val="single" w:sz="2" w:space="0" w:color="000000"/>
              <w:right w:val="single" w:sz="2" w:space="0" w:color="000000"/>
            </w:tcBorders>
            <w:tcMar>
              <w:top w:w="102" w:type="dxa"/>
              <w:left w:w="85" w:type="dxa"/>
              <w:bottom w:w="113" w:type="dxa"/>
              <w:right w:w="85" w:type="dxa"/>
            </w:tcMar>
          </w:tcPr>
          <w:p w14:paraId="771ECF6A"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Да/нет</w:t>
            </w:r>
          </w:p>
        </w:tc>
        <w:tc>
          <w:tcPr>
            <w:tcW w:w="1701" w:type="dxa"/>
            <w:tcBorders>
              <w:top w:val="single" w:sz="2" w:space="0" w:color="000000"/>
              <w:left w:val="single" w:sz="2" w:space="0" w:color="000000"/>
              <w:bottom w:val="single" w:sz="2" w:space="0" w:color="000000"/>
              <w:right w:val="single" w:sz="2" w:space="0" w:color="000000"/>
            </w:tcBorders>
            <w:tcMar>
              <w:top w:w="102" w:type="dxa"/>
              <w:left w:w="85" w:type="dxa"/>
              <w:bottom w:w="113" w:type="dxa"/>
              <w:right w:w="85" w:type="dxa"/>
            </w:tcMar>
          </w:tcPr>
          <w:p w14:paraId="7407FBA2" w14:textId="77777777" w:rsidR="00B55DCF" w:rsidRPr="002D2286" w:rsidRDefault="00B55DCF" w:rsidP="0067340D">
            <w:pPr>
              <w:pStyle w:val="a8"/>
              <w:spacing w:line="240" w:lineRule="auto"/>
              <w:jc w:val="both"/>
              <w:textAlignment w:val="auto"/>
              <w:rPr>
                <w:color w:val="auto"/>
                <w:lang w:val="ru-RU"/>
              </w:rPr>
            </w:pPr>
          </w:p>
        </w:tc>
      </w:tr>
      <w:tr w:rsidR="00B55DCF" w:rsidRPr="002D2286" w14:paraId="3DAE5485" w14:textId="77777777" w:rsidTr="002D2286">
        <w:trPr>
          <w:trHeight w:val="60"/>
        </w:trPr>
        <w:tc>
          <w:tcPr>
            <w:tcW w:w="6238" w:type="dxa"/>
            <w:tcBorders>
              <w:top w:val="single" w:sz="2" w:space="0" w:color="000000"/>
              <w:left w:val="single" w:sz="2" w:space="0" w:color="000000"/>
              <w:bottom w:val="single" w:sz="2" w:space="0" w:color="000000"/>
              <w:right w:val="single" w:sz="2" w:space="0" w:color="000000"/>
            </w:tcBorders>
            <w:tcMar>
              <w:top w:w="102" w:type="dxa"/>
              <w:left w:w="85" w:type="dxa"/>
              <w:bottom w:w="113" w:type="dxa"/>
              <w:right w:w="85" w:type="dxa"/>
            </w:tcMar>
          </w:tcPr>
          <w:p w14:paraId="4149E4C4"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музыкального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руководителя</w:t>
            </w:r>
          </w:p>
        </w:tc>
        <w:tc>
          <w:tcPr>
            <w:tcW w:w="1559" w:type="dxa"/>
            <w:vMerge/>
            <w:tcBorders>
              <w:top w:val="single" w:sz="2" w:space="0" w:color="000000"/>
              <w:left w:val="single" w:sz="2" w:space="0" w:color="000000"/>
              <w:bottom w:val="single" w:sz="2" w:space="0" w:color="000000"/>
              <w:right w:val="single" w:sz="2" w:space="0" w:color="000000"/>
            </w:tcBorders>
          </w:tcPr>
          <w:p w14:paraId="4ADA1B6E" w14:textId="77777777" w:rsidR="00B55DCF" w:rsidRPr="002D2286" w:rsidRDefault="00B55DCF" w:rsidP="0067340D">
            <w:pPr>
              <w:pStyle w:val="a8"/>
              <w:spacing w:line="240" w:lineRule="auto"/>
              <w:jc w:val="both"/>
              <w:textAlignment w:val="auto"/>
              <w:rPr>
                <w:color w:val="auto"/>
                <w:lang w:val="ru-RU"/>
              </w:rPr>
            </w:pPr>
          </w:p>
        </w:tc>
        <w:tc>
          <w:tcPr>
            <w:tcW w:w="1701" w:type="dxa"/>
            <w:tcBorders>
              <w:top w:val="single" w:sz="2" w:space="0" w:color="000000"/>
              <w:left w:val="single" w:sz="2" w:space="0" w:color="000000"/>
              <w:bottom w:val="single" w:sz="2" w:space="0" w:color="000000"/>
              <w:right w:val="single" w:sz="2" w:space="0" w:color="000000"/>
            </w:tcBorders>
            <w:tcMar>
              <w:top w:w="102" w:type="dxa"/>
              <w:left w:w="85" w:type="dxa"/>
              <w:bottom w:w="113" w:type="dxa"/>
              <w:right w:w="85" w:type="dxa"/>
            </w:tcMar>
          </w:tcPr>
          <w:p w14:paraId="2C5B17D7"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Style w:val="propis"/>
                <w:rFonts w:ascii="Times New Roman" w:hAnsi="Times New Roman" w:cs="Times New Roman"/>
                <w:sz w:val="24"/>
                <w:szCs w:val="24"/>
              </w:rPr>
              <w:t>Да</w:t>
            </w:r>
          </w:p>
        </w:tc>
      </w:tr>
      <w:tr w:rsidR="00B55DCF" w:rsidRPr="002D2286" w14:paraId="7FFE5BF9" w14:textId="77777777" w:rsidTr="002D2286">
        <w:trPr>
          <w:trHeight w:val="371"/>
        </w:trPr>
        <w:tc>
          <w:tcPr>
            <w:tcW w:w="6238"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63ED3BBF"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инструктора</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физической</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культуре</w:t>
            </w:r>
          </w:p>
        </w:tc>
        <w:tc>
          <w:tcPr>
            <w:tcW w:w="1559" w:type="dxa"/>
            <w:vMerge/>
            <w:tcBorders>
              <w:top w:val="single" w:sz="2" w:space="0" w:color="000000"/>
              <w:left w:val="single" w:sz="2" w:space="0" w:color="000000"/>
              <w:bottom w:val="single" w:sz="2" w:space="0" w:color="000000"/>
              <w:right w:val="single" w:sz="2" w:space="0" w:color="000000"/>
            </w:tcBorders>
          </w:tcPr>
          <w:p w14:paraId="1F19E887" w14:textId="77777777" w:rsidR="00B55DCF" w:rsidRPr="002D2286" w:rsidRDefault="00B55DCF" w:rsidP="0067340D">
            <w:pPr>
              <w:pStyle w:val="a8"/>
              <w:spacing w:line="240" w:lineRule="auto"/>
              <w:jc w:val="both"/>
              <w:textAlignment w:val="auto"/>
              <w:rPr>
                <w:color w:val="auto"/>
                <w:lang w:val="ru-RU"/>
              </w:rPr>
            </w:pPr>
          </w:p>
        </w:tc>
        <w:tc>
          <w:tcPr>
            <w:tcW w:w="170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3FFA4A3A"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Style w:val="propis"/>
                <w:rFonts w:ascii="Times New Roman" w:hAnsi="Times New Roman" w:cs="Times New Roman"/>
                <w:sz w:val="24"/>
                <w:szCs w:val="24"/>
              </w:rPr>
              <w:t>Да</w:t>
            </w:r>
          </w:p>
        </w:tc>
      </w:tr>
      <w:tr w:rsidR="00B55DCF" w:rsidRPr="002D2286" w14:paraId="0C7ED688" w14:textId="77777777" w:rsidTr="002D2286">
        <w:trPr>
          <w:trHeight w:val="60"/>
        </w:trPr>
        <w:tc>
          <w:tcPr>
            <w:tcW w:w="6238"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5C1B558B"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учителя-логопеда</w:t>
            </w:r>
          </w:p>
        </w:tc>
        <w:tc>
          <w:tcPr>
            <w:tcW w:w="1559" w:type="dxa"/>
            <w:vMerge/>
            <w:tcBorders>
              <w:top w:val="single" w:sz="2" w:space="0" w:color="000000"/>
              <w:left w:val="single" w:sz="2" w:space="0" w:color="000000"/>
              <w:bottom w:val="single" w:sz="2" w:space="0" w:color="000000"/>
              <w:right w:val="single" w:sz="2" w:space="0" w:color="000000"/>
            </w:tcBorders>
          </w:tcPr>
          <w:p w14:paraId="1FAD9987" w14:textId="77777777" w:rsidR="00B55DCF" w:rsidRPr="002D2286" w:rsidRDefault="00B55DCF" w:rsidP="0067340D">
            <w:pPr>
              <w:pStyle w:val="a8"/>
              <w:spacing w:line="240" w:lineRule="auto"/>
              <w:jc w:val="both"/>
              <w:textAlignment w:val="auto"/>
              <w:rPr>
                <w:color w:val="auto"/>
                <w:lang w:val="ru-RU"/>
              </w:rPr>
            </w:pPr>
          </w:p>
        </w:tc>
        <w:tc>
          <w:tcPr>
            <w:tcW w:w="170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61E79653"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Style w:val="propis"/>
                <w:rFonts w:ascii="Times New Roman" w:hAnsi="Times New Roman" w:cs="Times New Roman"/>
                <w:sz w:val="24"/>
                <w:szCs w:val="24"/>
              </w:rPr>
              <w:t>Да</w:t>
            </w:r>
          </w:p>
        </w:tc>
      </w:tr>
      <w:tr w:rsidR="00B55DCF" w:rsidRPr="002D2286" w14:paraId="2AF2DC99" w14:textId="77777777" w:rsidTr="002D2286">
        <w:trPr>
          <w:trHeight w:val="60"/>
        </w:trPr>
        <w:tc>
          <w:tcPr>
            <w:tcW w:w="6238"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78F8D3DA"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логопеда</w:t>
            </w:r>
          </w:p>
        </w:tc>
        <w:tc>
          <w:tcPr>
            <w:tcW w:w="1559" w:type="dxa"/>
            <w:vMerge/>
            <w:tcBorders>
              <w:top w:val="single" w:sz="2" w:space="0" w:color="000000"/>
              <w:left w:val="single" w:sz="2" w:space="0" w:color="000000"/>
              <w:bottom w:val="single" w:sz="2" w:space="0" w:color="000000"/>
              <w:right w:val="single" w:sz="2" w:space="0" w:color="000000"/>
            </w:tcBorders>
          </w:tcPr>
          <w:p w14:paraId="7CE45817" w14:textId="77777777" w:rsidR="00B55DCF" w:rsidRPr="002D2286" w:rsidRDefault="00B55DCF" w:rsidP="0067340D">
            <w:pPr>
              <w:pStyle w:val="a8"/>
              <w:spacing w:line="240" w:lineRule="auto"/>
              <w:jc w:val="both"/>
              <w:textAlignment w:val="auto"/>
              <w:rPr>
                <w:color w:val="auto"/>
                <w:lang w:val="ru-RU"/>
              </w:rPr>
            </w:pPr>
          </w:p>
        </w:tc>
        <w:tc>
          <w:tcPr>
            <w:tcW w:w="170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5F145AF9"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Style w:val="propis"/>
                <w:rFonts w:ascii="Times New Roman" w:hAnsi="Times New Roman" w:cs="Times New Roman"/>
                <w:sz w:val="24"/>
                <w:szCs w:val="24"/>
              </w:rPr>
              <w:t>Да</w:t>
            </w:r>
          </w:p>
        </w:tc>
      </w:tr>
      <w:tr w:rsidR="00B55DCF" w:rsidRPr="002D2286" w14:paraId="51401A38" w14:textId="77777777" w:rsidTr="002D2286">
        <w:trPr>
          <w:trHeight w:val="60"/>
        </w:trPr>
        <w:tc>
          <w:tcPr>
            <w:tcW w:w="6238"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4205A0C4"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учителя-дефектолога</w:t>
            </w:r>
          </w:p>
        </w:tc>
        <w:tc>
          <w:tcPr>
            <w:tcW w:w="1559" w:type="dxa"/>
            <w:vMerge/>
            <w:tcBorders>
              <w:top w:val="single" w:sz="2" w:space="0" w:color="000000"/>
              <w:left w:val="single" w:sz="2" w:space="0" w:color="000000"/>
              <w:bottom w:val="single" w:sz="2" w:space="0" w:color="000000"/>
              <w:right w:val="single" w:sz="2" w:space="0" w:color="000000"/>
            </w:tcBorders>
          </w:tcPr>
          <w:p w14:paraId="6CF5481B" w14:textId="77777777" w:rsidR="00B55DCF" w:rsidRPr="002D2286" w:rsidRDefault="00B55DCF" w:rsidP="0067340D">
            <w:pPr>
              <w:pStyle w:val="a8"/>
              <w:spacing w:line="240" w:lineRule="auto"/>
              <w:jc w:val="both"/>
              <w:textAlignment w:val="auto"/>
              <w:rPr>
                <w:color w:val="auto"/>
                <w:lang w:val="ru-RU"/>
              </w:rPr>
            </w:pPr>
          </w:p>
        </w:tc>
        <w:tc>
          <w:tcPr>
            <w:tcW w:w="170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18DC29E6"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Style w:val="propis"/>
                <w:rFonts w:ascii="Times New Roman" w:hAnsi="Times New Roman" w:cs="Times New Roman"/>
                <w:sz w:val="24"/>
                <w:szCs w:val="24"/>
              </w:rPr>
              <w:t>Да</w:t>
            </w:r>
          </w:p>
        </w:tc>
      </w:tr>
      <w:tr w:rsidR="00B55DCF" w:rsidRPr="002D2286" w14:paraId="0687076B" w14:textId="77777777" w:rsidTr="002D2286">
        <w:trPr>
          <w:trHeight w:val="60"/>
        </w:trPr>
        <w:tc>
          <w:tcPr>
            <w:tcW w:w="6238"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233AC2FE"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педагога-психолога</w:t>
            </w:r>
          </w:p>
        </w:tc>
        <w:tc>
          <w:tcPr>
            <w:tcW w:w="1559" w:type="dxa"/>
            <w:vMerge/>
            <w:tcBorders>
              <w:top w:val="single" w:sz="2" w:space="0" w:color="000000"/>
              <w:left w:val="single" w:sz="2" w:space="0" w:color="000000"/>
              <w:bottom w:val="single" w:sz="2" w:space="0" w:color="000000"/>
              <w:right w:val="single" w:sz="2" w:space="0" w:color="000000"/>
            </w:tcBorders>
          </w:tcPr>
          <w:p w14:paraId="20574C4A" w14:textId="77777777" w:rsidR="00B55DCF" w:rsidRPr="002D2286" w:rsidRDefault="00B55DCF" w:rsidP="0067340D">
            <w:pPr>
              <w:pStyle w:val="a8"/>
              <w:spacing w:line="240" w:lineRule="auto"/>
              <w:jc w:val="both"/>
              <w:textAlignment w:val="auto"/>
              <w:rPr>
                <w:color w:val="auto"/>
                <w:lang w:val="ru-RU"/>
              </w:rPr>
            </w:pPr>
          </w:p>
        </w:tc>
        <w:tc>
          <w:tcPr>
            <w:tcW w:w="170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50166755"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Style w:val="propis"/>
                <w:rFonts w:ascii="Times New Roman" w:hAnsi="Times New Roman" w:cs="Times New Roman"/>
                <w:sz w:val="24"/>
                <w:szCs w:val="24"/>
              </w:rPr>
              <w:t>Да</w:t>
            </w:r>
          </w:p>
        </w:tc>
      </w:tr>
      <w:tr w:rsidR="00B55DCF" w:rsidRPr="002D2286" w14:paraId="3F492E09" w14:textId="77777777" w:rsidTr="002D2286">
        <w:trPr>
          <w:trHeight w:val="60"/>
        </w:trPr>
        <w:tc>
          <w:tcPr>
            <w:tcW w:w="9498" w:type="dxa"/>
            <w:gridSpan w:val="3"/>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053437B1"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Инфраструктура</w:t>
            </w:r>
          </w:p>
        </w:tc>
      </w:tr>
      <w:tr w:rsidR="00B55DCF" w:rsidRPr="002D2286" w14:paraId="0F2B9ED4" w14:textId="77777777" w:rsidTr="002D2286">
        <w:trPr>
          <w:trHeight w:val="60"/>
        </w:trPr>
        <w:tc>
          <w:tcPr>
            <w:tcW w:w="6238"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7577D39A"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Общая</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площадь</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помещений,</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которых</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осуществляется</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образовательная</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деятельность,</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расчете</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на</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одного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воспитанника</w:t>
            </w:r>
          </w:p>
        </w:tc>
        <w:tc>
          <w:tcPr>
            <w:tcW w:w="15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10FDADF7"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Кв.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м</w:t>
            </w:r>
          </w:p>
        </w:tc>
        <w:tc>
          <w:tcPr>
            <w:tcW w:w="170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6F07894F" w14:textId="77777777" w:rsidR="00B55DCF" w:rsidRPr="002D2286" w:rsidRDefault="001F689B" w:rsidP="0067340D">
            <w:pPr>
              <w:pStyle w:val="17PRIL-tabl-txt"/>
              <w:spacing w:line="240" w:lineRule="auto"/>
              <w:jc w:val="both"/>
              <w:rPr>
                <w:rFonts w:ascii="Times New Roman" w:hAnsi="Times New Roman" w:cs="Times New Roman"/>
                <w:sz w:val="24"/>
                <w:szCs w:val="24"/>
              </w:rPr>
            </w:pPr>
            <w:r w:rsidRPr="002D2286">
              <w:rPr>
                <w:rStyle w:val="propis"/>
                <w:rFonts w:ascii="Times New Roman" w:hAnsi="Times New Roman" w:cs="Times New Roman"/>
                <w:sz w:val="24"/>
                <w:szCs w:val="24"/>
              </w:rPr>
              <w:t>2.5</w:t>
            </w:r>
          </w:p>
        </w:tc>
      </w:tr>
      <w:tr w:rsidR="00B55DCF" w:rsidRPr="002D2286" w14:paraId="3021F716" w14:textId="77777777" w:rsidTr="002D2286">
        <w:trPr>
          <w:trHeight w:val="60"/>
        </w:trPr>
        <w:tc>
          <w:tcPr>
            <w:tcW w:w="6238"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1778D9B3"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Площадь</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помещений</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для</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дополнительных</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видов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деятельности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воспитанников</w:t>
            </w:r>
          </w:p>
        </w:tc>
        <w:tc>
          <w:tcPr>
            <w:tcW w:w="15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124461BA"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Кв.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м</w:t>
            </w:r>
          </w:p>
        </w:tc>
        <w:tc>
          <w:tcPr>
            <w:tcW w:w="170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6465CACD" w14:textId="77777777" w:rsidR="00B55DCF" w:rsidRPr="002D2286" w:rsidRDefault="001F689B" w:rsidP="0067340D">
            <w:pPr>
              <w:pStyle w:val="17PRIL-tabl-txt"/>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869.6</w:t>
            </w:r>
          </w:p>
        </w:tc>
      </w:tr>
      <w:tr w:rsidR="00B55DCF" w:rsidRPr="002D2286" w14:paraId="3C9814BD" w14:textId="77777777" w:rsidTr="002D2286">
        <w:trPr>
          <w:trHeight w:val="60"/>
        </w:trPr>
        <w:tc>
          <w:tcPr>
            <w:tcW w:w="6238"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2210CDF4"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Наличие</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Детском</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саду:</w:t>
            </w:r>
          </w:p>
        </w:tc>
        <w:tc>
          <w:tcPr>
            <w:tcW w:w="1559" w:type="dxa"/>
            <w:vMerge w:val="restart"/>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79B9BDA3"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Да/нет</w:t>
            </w:r>
          </w:p>
        </w:tc>
        <w:tc>
          <w:tcPr>
            <w:tcW w:w="170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65AD18AA" w14:textId="77777777" w:rsidR="00B55DCF" w:rsidRPr="002D2286" w:rsidRDefault="00B55DCF" w:rsidP="0067340D">
            <w:pPr>
              <w:pStyle w:val="a8"/>
              <w:spacing w:line="240" w:lineRule="auto"/>
              <w:jc w:val="both"/>
              <w:textAlignment w:val="auto"/>
              <w:rPr>
                <w:color w:val="auto"/>
                <w:lang w:val="ru-RU"/>
              </w:rPr>
            </w:pPr>
          </w:p>
        </w:tc>
      </w:tr>
      <w:tr w:rsidR="00B55DCF" w:rsidRPr="002D2286" w14:paraId="0566F8A1" w14:textId="77777777" w:rsidTr="002D2286">
        <w:trPr>
          <w:trHeight w:val="60"/>
        </w:trPr>
        <w:tc>
          <w:tcPr>
            <w:tcW w:w="6238"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31606E7A"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физкультурного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зала</w:t>
            </w:r>
          </w:p>
        </w:tc>
        <w:tc>
          <w:tcPr>
            <w:tcW w:w="1559" w:type="dxa"/>
            <w:vMerge/>
            <w:tcBorders>
              <w:top w:val="single" w:sz="2" w:space="0" w:color="000000"/>
              <w:left w:val="single" w:sz="2" w:space="0" w:color="000000"/>
              <w:bottom w:val="single" w:sz="2" w:space="0" w:color="000000"/>
              <w:right w:val="single" w:sz="2" w:space="0" w:color="000000"/>
            </w:tcBorders>
          </w:tcPr>
          <w:p w14:paraId="5B7B13AA" w14:textId="77777777" w:rsidR="00B55DCF" w:rsidRPr="002D2286" w:rsidRDefault="00B55DCF" w:rsidP="0067340D">
            <w:pPr>
              <w:pStyle w:val="a8"/>
              <w:spacing w:line="240" w:lineRule="auto"/>
              <w:jc w:val="both"/>
              <w:textAlignment w:val="auto"/>
              <w:rPr>
                <w:color w:val="auto"/>
                <w:lang w:val="ru-RU"/>
              </w:rPr>
            </w:pPr>
          </w:p>
        </w:tc>
        <w:tc>
          <w:tcPr>
            <w:tcW w:w="170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1BAE3654"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Style w:val="propis"/>
                <w:rFonts w:ascii="Times New Roman" w:hAnsi="Times New Roman" w:cs="Times New Roman"/>
                <w:sz w:val="24"/>
                <w:szCs w:val="24"/>
              </w:rPr>
              <w:t>Да</w:t>
            </w:r>
          </w:p>
        </w:tc>
      </w:tr>
      <w:tr w:rsidR="00B55DCF" w:rsidRPr="002D2286" w14:paraId="7EE9AAFB" w14:textId="77777777" w:rsidTr="002D2286">
        <w:trPr>
          <w:trHeight w:val="60"/>
        </w:trPr>
        <w:tc>
          <w:tcPr>
            <w:tcW w:w="6238"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5A5CF03C"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музыкального</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зала</w:t>
            </w:r>
          </w:p>
        </w:tc>
        <w:tc>
          <w:tcPr>
            <w:tcW w:w="1559" w:type="dxa"/>
            <w:vMerge/>
            <w:tcBorders>
              <w:top w:val="single" w:sz="2" w:space="0" w:color="000000"/>
              <w:left w:val="single" w:sz="2" w:space="0" w:color="000000"/>
              <w:bottom w:val="single" w:sz="2" w:space="0" w:color="000000"/>
              <w:right w:val="single" w:sz="2" w:space="0" w:color="000000"/>
            </w:tcBorders>
          </w:tcPr>
          <w:p w14:paraId="3A790D08" w14:textId="77777777" w:rsidR="00B55DCF" w:rsidRPr="002D2286" w:rsidRDefault="00B55DCF" w:rsidP="0067340D">
            <w:pPr>
              <w:pStyle w:val="a8"/>
              <w:spacing w:line="240" w:lineRule="auto"/>
              <w:jc w:val="both"/>
              <w:textAlignment w:val="auto"/>
              <w:rPr>
                <w:color w:val="auto"/>
                <w:lang w:val="ru-RU"/>
              </w:rPr>
            </w:pPr>
          </w:p>
        </w:tc>
        <w:tc>
          <w:tcPr>
            <w:tcW w:w="170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50F5C093"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Style w:val="propis"/>
                <w:rFonts w:ascii="Times New Roman" w:hAnsi="Times New Roman" w:cs="Times New Roman"/>
                <w:sz w:val="24"/>
                <w:szCs w:val="24"/>
              </w:rPr>
              <w:t>Да</w:t>
            </w:r>
          </w:p>
        </w:tc>
      </w:tr>
      <w:tr w:rsidR="00B55DCF" w:rsidRPr="002D2286" w14:paraId="315E426F" w14:textId="77777777" w:rsidTr="002D2286">
        <w:trPr>
          <w:trHeight w:val="60"/>
        </w:trPr>
        <w:tc>
          <w:tcPr>
            <w:tcW w:w="6238"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65514862"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Fonts w:ascii="Times New Roman" w:hAnsi="Times New Roman" w:cs="Times New Roman"/>
                <w:sz w:val="24"/>
                <w:szCs w:val="24"/>
              </w:rPr>
              <w:t>прогулочных</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площадок,</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которые</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оснащены</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так,</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чтобы</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обеспечить</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потребность</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воспитанников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в</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физической</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активности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игровой</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деятельности</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на</w:t>
            </w:r>
            <w:r w:rsidR="0067101E" w:rsidRPr="002D2286">
              <w:rPr>
                <w:rFonts w:ascii="Times New Roman" w:hAnsi="Times New Roman" w:cs="Times New Roman"/>
                <w:sz w:val="24"/>
                <w:szCs w:val="24"/>
              </w:rPr>
              <w:t xml:space="preserve"> </w:t>
            </w:r>
            <w:r w:rsidRPr="002D2286">
              <w:rPr>
                <w:rFonts w:ascii="Times New Roman" w:hAnsi="Times New Roman" w:cs="Times New Roman"/>
                <w:sz w:val="24"/>
                <w:szCs w:val="24"/>
              </w:rPr>
              <w:t>улице</w:t>
            </w:r>
          </w:p>
        </w:tc>
        <w:tc>
          <w:tcPr>
            <w:tcW w:w="1559" w:type="dxa"/>
            <w:vMerge/>
            <w:tcBorders>
              <w:top w:val="single" w:sz="2" w:space="0" w:color="000000"/>
              <w:left w:val="single" w:sz="2" w:space="0" w:color="000000"/>
              <w:bottom w:val="single" w:sz="2" w:space="0" w:color="000000"/>
              <w:right w:val="single" w:sz="2" w:space="0" w:color="000000"/>
            </w:tcBorders>
          </w:tcPr>
          <w:p w14:paraId="7A52B256" w14:textId="77777777" w:rsidR="00B55DCF" w:rsidRPr="002D2286" w:rsidRDefault="00B55DCF" w:rsidP="0067340D">
            <w:pPr>
              <w:pStyle w:val="a8"/>
              <w:spacing w:line="240" w:lineRule="auto"/>
              <w:jc w:val="both"/>
              <w:textAlignment w:val="auto"/>
              <w:rPr>
                <w:color w:val="auto"/>
                <w:lang w:val="ru-RU"/>
              </w:rPr>
            </w:pPr>
          </w:p>
        </w:tc>
        <w:tc>
          <w:tcPr>
            <w:tcW w:w="170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14:paraId="51908C2C" w14:textId="77777777" w:rsidR="00B55DCF" w:rsidRPr="002D2286" w:rsidRDefault="00B55DCF" w:rsidP="0067340D">
            <w:pPr>
              <w:pStyle w:val="17PRIL-tabl-txt"/>
              <w:spacing w:line="240" w:lineRule="auto"/>
              <w:jc w:val="both"/>
              <w:rPr>
                <w:rFonts w:ascii="Times New Roman" w:hAnsi="Times New Roman" w:cs="Times New Roman"/>
                <w:sz w:val="24"/>
                <w:szCs w:val="24"/>
              </w:rPr>
            </w:pPr>
            <w:r w:rsidRPr="002D2286">
              <w:rPr>
                <w:rStyle w:val="propis"/>
                <w:rFonts w:ascii="Times New Roman" w:hAnsi="Times New Roman" w:cs="Times New Roman"/>
                <w:sz w:val="24"/>
                <w:szCs w:val="24"/>
              </w:rPr>
              <w:t>Да</w:t>
            </w:r>
          </w:p>
        </w:tc>
      </w:tr>
    </w:tbl>
    <w:p w14:paraId="08277CFC" w14:textId="77777777" w:rsidR="00B55DCF" w:rsidRPr="002D2286" w:rsidRDefault="00B55DCF" w:rsidP="0067340D">
      <w:pPr>
        <w:pStyle w:val="17PRIL-txt"/>
        <w:spacing w:line="240" w:lineRule="auto"/>
        <w:rPr>
          <w:rFonts w:ascii="Times New Roman" w:hAnsi="Times New Roman" w:cs="Times New Roman"/>
          <w:sz w:val="24"/>
          <w:szCs w:val="24"/>
        </w:rPr>
      </w:pPr>
    </w:p>
    <w:p w14:paraId="35D155D6" w14:textId="7598D81B" w:rsidR="00DA2AE2" w:rsidRPr="002071EA" w:rsidRDefault="00791D1B" w:rsidP="002071EA">
      <w:pPr>
        <w:pStyle w:val="aa"/>
        <w:tabs>
          <w:tab w:val="left" w:pos="3184"/>
          <w:tab w:val="left" w:pos="5302"/>
          <w:tab w:val="left" w:pos="8092"/>
        </w:tabs>
        <w:spacing w:after="0" w:line="240" w:lineRule="auto"/>
        <w:jc w:val="both"/>
        <w:rPr>
          <w:rFonts w:ascii="Times New Roman" w:hAnsi="Times New Roman" w:cs="Times New Roman"/>
        </w:rPr>
      </w:pPr>
      <w:r w:rsidRPr="00791D1B">
        <w:rPr>
          <w:rFonts w:ascii="Times New Roman" w:hAnsi="Times New Roman" w:cs="Times New Roman"/>
          <w:b/>
        </w:rPr>
        <w:t xml:space="preserve">Вывод: </w:t>
      </w:r>
      <w:r w:rsidRPr="00791D1B">
        <w:rPr>
          <w:rFonts w:ascii="Times New Roman" w:hAnsi="Times New Roman" w:cs="Times New Roman"/>
        </w:rPr>
        <w:t>анализ представленных показателей</w:t>
      </w:r>
      <w:r>
        <w:rPr>
          <w:rFonts w:ascii="Times New Roman" w:hAnsi="Times New Roman" w:cs="Times New Roman"/>
        </w:rPr>
        <w:t xml:space="preserve"> указывает на то, что МБДОУ «Детский сад № 112»</w:t>
      </w:r>
      <w:r w:rsidRPr="00791D1B">
        <w:rPr>
          <w:rFonts w:ascii="Times New Roman" w:hAnsi="Times New Roman" w:cs="Times New Roman"/>
        </w:rPr>
        <w:t xml:space="preserve"> имеет достаточную инфраструктуру, которая соответствует требованиям СанПин и позволяет реализовывать</w:t>
      </w:r>
      <w:r w:rsidRPr="00791D1B">
        <w:rPr>
          <w:rFonts w:ascii="Times New Roman" w:hAnsi="Times New Roman" w:cs="Times New Roman"/>
          <w:spacing w:val="-5"/>
        </w:rPr>
        <w:t xml:space="preserve"> </w:t>
      </w:r>
      <w:r w:rsidRPr="00791D1B">
        <w:rPr>
          <w:rFonts w:ascii="Times New Roman" w:hAnsi="Times New Roman" w:cs="Times New Roman"/>
        </w:rPr>
        <w:t>образовательные</w:t>
      </w:r>
      <w:r w:rsidRPr="00791D1B">
        <w:rPr>
          <w:rFonts w:ascii="Times New Roman" w:hAnsi="Times New Roman" w:cs="Times New Roman"/>
          <w:spacing w:val="-7"/>
        </w:rPr>
        <w:t xml:space="preserve"> </w:t>
      </w:r>
      <w:r w:rsidRPr="00791D1B">
        <w:rPr>
          <w:rFonts w:ascii="Times New Roman" w:hAnsi="Times New Roman" w:cs="Times New Roman"/>
        </w:rPr>
        <w:t>программы</w:t>
      </w:r>
      <w:r w:rsidRPr="00791D1B">
        <w:rPr>
          <w:rFonts w:ascii="Times New Roman" w:hAnsi="Times New Roman" w:cs="Times New Roman"/>
          <w:spacing w:val="-6"/>
        </w:rPr>
        <w:t xml:space="preserve"> </w:t>
      </w:r>
      <w:r w:rsidRPr="00791D1B">
        <w:rPr>
          <w:rFonts w:ascii="Times New Roman" w:hAnsi="Times New Roman" w:cs="Times New Roman"/>
        </w:rPr>
        <w:t>в</w:t>
      </w:r>
      <w:r w:rsidRPr="00791D1B">
        <w:rPr>
          <w:rFonts w:ascii="Times New Roman" w:hAnsi="Times New Roman" w:cs="Times New Roman"/>
          <w:spacing w:val="-5"/>
        </w:rPr>
        <w:t xml:space="preserve"> </w:t>
      </w:r>
      <w:r w:rsidRPr="00791D1B">
        <w:rPr>
          <w:rFonts w:ascii="Times New Roman" w:hAnsi="Times New Roman" w:cs="Times New Roman"/>
        </w:rPr>
        <w:t>полном</w:t>
      </w:r>
      <w:r w:rsidRPr="00791D1B">
        <w:rPr>
          <w:rFonts w:ascii="Times New Roman" w:hAnsi="Times New Roman" w:cs="Times New Roman"/>
          <w:spacing w:val="-7"/>
        </w:rPr>
        <w:t xml:space="preserve"> </w:t>
      </w:r>
      <w:r w:rsidRPr="00791D1B">
        <w:rPr>
          <w:rFonts w:ascii="Times New Roman" w:hAnsi="Times New Roman" w:cs="Times New Roman"/>
        </w:rPr>
        <w:t>объеме</w:t>
      </w:r>
      <w:r w:rsidRPr="00791D1B">
        <w:rPr>
          <w:rFonts w:ascii="Times New Roman" w:hAnsi="Times New Roman" w:cs="Times New Roman"/>
          <w:spacing w:val="-5"/>
        </w:rPr>
        <w:t xml:space="preserve"> </w:t>
      </w:r>
      <w:r w:rsidRPr="00791D1B">
        <w:rPr>
          <w:rFonts w:ascii="Times New Roman" w:hAnsi="Times New Roman" w:cs="Times New Roman"/>
        </w:rPr>
        <w:t>в</w:t>
      </w:r>
      <w:r w:rsidRPr="00791D1B">
        <w:rPr>
          <w:rFonts w:ascii="Times New Roman" w:hAnsi="Times New Roman" w:cs="Times New Roman"/>
          <w:spacing w:val="-7"/>
        </w:rPr>
        <w:t xml:space="preserve"> </w:t>
      </w:r>
      <w:r w:rsidRPr="00791D1B">
        <w:rPr>
          <w:rFonts w:ascii="Times New Roman" w:hAnsi="Times New Roman" w:cs="Times New Roman"/>
        </w:rPr>
        <w:t>соответствии</w:t>
      </w:r>
      <w:r w:rsidRPr="00791D1B">
        <w:rPr>
          <w:rFonts w:ascii="Times New Roman" w:hAnsi="Times New Roman" w:cs="Times New Roman"/>
          <w:spacing w:val="-6"/>
        </w:rPr>
        <w:t xml:space="preserve"> </w:t>
      </w:r>
      <w:r w:rsidRPr="00791D1B">
        <w:rPr>
          <w:rFonts w:ascii="Times New Roman" w:hAnsi="Times New Roman" w:cs="Times New Roman"/>
        </w:rPr>
        <w:t>с</w:t>
      </w:r>
      <w:r w:rsidRPr="00791D1B">
        <w:rPr>
          <w:rFonts w:ascii="Times New Roman" w:hAnsi="Times New Roman" w:cs="Times New Roman"/>
          <w:spacing w:val="-7"/>
        </w:rPr>
        <w:t xml:space="preserve"> </w:t>
      </w:r>
      <w:r w:rsidRPr="00791D1B">
        <w:rPr>
          <w:rFonts w:ascii="Times New Roman" w:hAnsi="Times New Roman" w:cs="Times New Roman"/>
        </w:rPr>
        <w:t>ФГОС</w:t>
      </w:r>
      <w:r w:rsidRPr="00791D1B">
        <w:rPr>
          <w:rFonts w:ascii="Times New Roman" w:hAnsi="Times New Roman" w:cs="Times New Roman"/>
          <w:spacing w:val="-4"/>
        </w:rPr>
        <w:t xml:space="preserve"> </w:t>
      </w:r>
      <w:r w:rsidRPr="00791D1B">
        <w:rPr>
          <w:rFonts w:ascii="Times New Roman" w:hAnsi="Times New Roman" w:cs="Times New Roman"/>
        </w:rPr>
        <w:t>ДО</w:t>
      </w:r>
      <w:r w:rsidRPr="00791D1B">
        <w:rPr>
          <w:rFonts w:ascii="Times New Roman" w:hAnsi="Times New Roman" w:cs="Times New Roman"/>
          <w:spacing w:val="-7"/>
        </w:rPr>
        <w:t xml:space="preserve"> </w:t>
      </w:r>
      <w:r w:rsidRPr="00791D1B">
        <w:rPr>
          <w:rFonts w:ascii="Times New Roman" w:hAnsi="Times New Roman" w:cs="Times New Roman"/>
        </w:rPr>
        <w:t>и ФОП ДО. Детский сад на 100 % укомплектован педагогическими кадрами и иными работниками, которые систематически проходят повышение квалификации по профилю своей деятельности и повышают свой квалификационный уровень, что обеспечивает результативность образовательной деятельности. Высокий уровень удовлетворенности деятельностью колле</w:t>
      </w:r>
      <w:r>
        <w:rPr>
          <w:rFonts w:ascii="Times New Roman" w:hAnsi="Times New Roman" w:cs="Times New Roman"/>
        </w:rPr>
        <w:t>ктива детского сада в 2024 году</w:t>
      </w:r>
      <w:r w:rsidRPr="00791D1B">
        <w:rPr>
          <w:rFonts w:ascii="Times New Roman" w:hAnsi="Times New Roman" w:cs="Times New Roman"/>
        </w:rPr>
        <w:t xml:space="preserve"> подтвержден и публичными </w:t>
      </w:r>
      <w:r w:rsidRPr="00791D1B">
        <w:rPr>
          <w:rFonts w:ascii="Times New Roman" w:hAnsi="Times New Roman" w:cs="Times New Roman"/>
          <w:spacing w:val="-2"/>
        </w:rPr>
        <w:t>результатами</w:t>
      </w:r>
      <w:r>
        <w:rPr>
          <w:rFonts w:ascii="Times New Roman" w:hAnsi="Times New Roman" w:cs="Times New Roman"/>
        </w:rPr>
        <w:t xml:space="preserve"> </w:t>
      </w:r>
      <w:r w:rsidRPr="00791D1B">
        <w:rPr>
          <w:rFonts w:ascii="Times New Roman" w:hAnsi="Times New Roman" w:cs="Times New Roman"/>
          <w:spacing w:val="-2"/>
        </w:rPr>
        <w:t>опроса</w:t>
      </w:r>
      <w:r>
        <w:rPr>
          <w:rFonts w:ascii="Times New Roman" w:hAnsi="Times New Roman" w:cs="Times New Roman"/>
        </w:rPr>
        <w:t xml:space="preserve"> </w:t>
      </w:r>
      <w:r w:rsidRPr="00791D1B">
        <w:rPr>
          <w:rFonts w:ascii="Times New Roman" w:hAnsi="Times New Roman" w:cs="Times New Roman"/>
          <w:spacing w:val="-2"/>
        </w:rPr>
        <w:t>родительской</w:t>
      </w:r>
      <w:r>
        <w:rPr>
          <w:rFonts w:ascii="Times New Roman" w:hAnsi="Times New Roman" w:cs="Times New Roman"/>
        </w:rPr>
        <w:t xml:space="preserve"> </w:t>
      </w:r>
      <w:r w:rsidRPr="00791D1B">
        <w:rPr>
          <w:rFonts w:ascii="Times New Roman" w:hAnsi="Times New Roman" w:cs="Times New Roman"/>
          <w:spacing w:val="-2"/>
        </w:rPr>
        <w:t>общественности</w:t>
      </w:r>
      <w:r>
        <w:rPr>
          <w:rFonts w:ascii="Times New Roman" w:hAnsi="Times New Roman" w:cs="Times New Roman"/>
          <w:spacing w:val="-2"/>
        </w:rPr>
        <w:t>.</w:t>
      </w:r>
    </w:p>
    <w:sectPr w:rsidR="00DA2AE2" w:rsidRPr="002071EA" w:rsidSect="0067340D">
      <w:pgSz w:w="11906" w:h="16838"/>
      <w:pgMar w:top="851"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6823F" w14:textId="77777777" w:rsidR="00E00B26" w:rsidRDefault="00E00B26" w:rsidP="00960B36">
      <w:pPr>
        <w:spacing w:after="0" w:line="240" w:lineRule="auto"/>
      </w:pPr>
      <w:r>
        <w:separator/>
      </w:r>
    </w:p>
  </w:endnote>
  <w:endnote w:type="continuationSeparator" w:id="0">
    <w:p w14:paraId="458A831A" w14:textId="77777777" w:rsidR="00E00B26" w:rsidRDefault="00E00B26" w:rsidP="00960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SchlbkCyr">
    <w:altName w:val="Bell MT"/>
    <w:panose1 w:val="00000000000000000000"/>
    <w:charset w:val="00"/>
    <w:family w:val="modern"/>
    <w:notTrueType/>
    <w:pitch w:val="variable"/>
    <w:sig w:usb0="00000003" w:usb1="00000000" w:usb2="00000000" w:usb3="00000000" w:csb0="00000001" w:csb1="00000000"/>
  </w:font>
  <w:font w:name="Whitney Book">
    <w:altName w:val="Arial"/>
    <w:panose1 w:val="00000000000000000000"/>
    <w:charset w:val="00"/>
    <w:family w:val="modern"/>
    <w:notTrueType/>
    <w:pitch w:val="variable"/>
    <w:sig w:usb0="00000001" w:usb1="4000004A" w:usb2="00000000" w:usb3="00000000" w:csb0="0000009F" w:csb1="00000000"/>
  </w:font>
  <w:font w:name="Whitney Bold">
    <w:panose1 w:val="00000000000000000000"/>
    <w:charset w:val="00"/>
    <w:family w:val="modern"/>
    <w:notTrueType/>
    <w:pitch w:val="variable"/>
    <w:sig w:usb0="A00002FF" w:usb1="40000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atoWeb">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7144000"/>
      <w:docPartObj>
        <w:docPartGallery w:val="Page Numbers (Bottom of Page)"/>
        <w:docPartUnique/>
      </w:docPartObj>
    </w:sdtPr>
    <w:sdtContent>
      <w:p w14:paraId="27A0167F" w14:textId="6E3CCC11" w:rsidR="00FD3A70" w:rsidRDefault="00FD3A70">
        <w:pPr>
          <w:pStyle w:val="a5"/>
          <w:jc w:val="right"/>
        </w:pPr>
        <w:r>
          <w:fldChar w:fldCharType="begin"/>
        </w:r>
        <w:r>
          <w:instrText>PAGE   \* MERGEFORMAT</w:instrText>
        </w:r>
        <w:r>
          <w:fldChar w:fldCharType="separate"/>
        </w:r>
        <w:r w:rsidR="008933FD">
          <w:rPr>
            <w:noProof/>
          </w:rPr>
          <w:t>24</w:t>
        </w:r>
        <w:r>
          <w:fldChar w:fldCharType="end"/>
        </w:r>
      </w:p>
    </w:sdtContent>
  </w:sdt>
  <w:p w14:paraId="214D9D8C" w14:textId="7D04438B" w:rsidR="00FD3A70" w:rsidRDefault="00FD3A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2927F" w14:textId="77777777" w:rsidR="00E00B26" w:rsidRDefault="00E00B26" w:rsidP="00960B36">
      <w:pPr>
        <w:spacing w:after="0" w:line="240" w:lineRule="auto"/>
      </w:pPr>
      <w:r>
        <w:separator/>
      </w:r>
    </w:p>
  </w:footnote>
  <w:footnote w:type="continuationSeparator" w:id="0">
    <w:p w14:paraId="2BA7166C" w14:textId="77777777" w:rsidR="00E00B26" w:rsidRDefault="00E00B26" w:rsidP="00960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8936A" w14:textId="77777777" w:rsidR="00FD3A70" w:rsidRDefault="00FD3A70" w:rsidP="00960B36">
    <w:pPr>
      <w:pStyle w:val="a3"/>
    </w:pPr>
    <w:r>
      <w:rPr>
        <w:noProof/>
        <w:lang w:eastAsia="ru-RU"/>
      </w:rPr>
      <w:drawing>
        <wp:inline distT="0" distB="0" distL="0" distR="0" wp14:anchorId="476F7658" wp14:editId="1A1BF9DE">
          <wp:extent cx="4400550" cy="371475"/>
          <wp:effectExtent l="0" t="0" r="0" b="9525"/>
          <wp:docPr id="89537221" name="Рисунок 89537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ion-Edu_inv.png"/>
                  <pic:cNvPicPr/>
                </pic:nvPicPr>
                <pic:blipFill>
                  <a:blip r:embed="rId1">
                    <a:extLst>
                      <a:ext uri="{28A0092B-C50C-407E-A947-70E740481C1C}">
                        <a14:useLocalDpi xmlns:a14="http://schemas.microsoft.com/office/drawing/2010/main" val="0"/>
                      </a:ext>
                    </a:extLst>
                  </a:blip>
                  <a:stretch>
                    <a:fillRect/>
                  </a:stretch>
                </pic:blipFill>
                <pic:spPr>
                  <a:xfrm>
                    <a:off x="0" y="0"/>
                    <a:ext cx="4400550" cy="371475"/>
                  </a:xfrm>
                  <a:prstGeom prst="rect">
                    <a:avLst/>
                  </a:prstGeom>
                </pic:spPr>
              </pic:pic>
            </a:graphicData>
          </a:graphic>
        </wp:inline>
      </w:drawing>
    </w:r>
    <w:r>
      <w:tab/>
    </w:r>
  </w:p>
  <w:p w14:paraId="38AC1A95" w14:textId="77777777" w:rsidR="00FD3A70" w:rsidRDefault="00FD3A7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1868"/>
    <w:multiLevelType w:val="hybridMultilevel"/>
    <w:tmpl w:val="59CA33DC"/>
    <w:lvl w:ilvl="0" w:tplc="DC3A4BA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635EBA"/>
    <w:multiLevelType w:val="hybridMultilevel"/>
    <w:tmpl w:val="B432928A"/>
    <w:lvl w:ilvl="0" w:tplc="43884610">
      <w:numFmt w:val="bullet"/>
      <w:lvlText w:val="-"/>
      <w:lvlJc w:val="left"/>
      <w:pPr>
        <w:ind w:left="17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B3A591E">
      <w:numFmt w:val="bullet"/>
      <w:lvlText w:val="•"/>
      <w:lvlJc w:val="left"/>
      <w:pPr>
        <w:ind w:left="840" w:hanging="140"/>
      </w:pPr>
      <w:rPr>
        <w:rFonts w:hint="default"/>
        <w:lang w:val="ru-RU" w:eastAsia="en-US" w:bidi="ar-SA"/>
      </w:rPr>
    </w:lvl>
    <w:lvl w:ilvl="2" w:tplc="31F62D10">
      <w:numFmt w:val="bullet"/>
      <w:lvlText w:val="•"/>
      <w:lvlJc w:val="left"/>
      <w:pPr>
        <w:ind w:left="1501" w:hanging="140"/>
      </w:pPr>
      <w:rPr>
        <w:rFonts w:hint="default"/>
        <w:lang w:val="ru-RU" w:eastAsia="en-US" w:bidi="ar-SA"/>
      </w:rPr>
    </w:lvl>
    <w:lvl w:ilvl="3" w:tplc="1F042652">
      <w:numFmt w:val="bullet"/>
      <w:lvlText w:val="•"/>
      <w:lvlJc w:val="left"/>
      <w:pPr>
        <w:ind w:left="2161" w:hanging="140"/>
      </w:pPr>
      <w:rPr>
        <w:rFonts w:hint="default"/>
        <w:lang w:val="ru-RU" w:eastAsia="en-US" w:bidi="ar-SA"/>
      </w:rPr>
    </w:lvl>
    <w:lvl w:ilvl="4" w:tplc="801885B2">
      <w:numFmt w:val="bullet"/>
      <w:lvlText w:val="•"/>
      <w:lvlJc w:val="left"/>
      <w:pPr>
        <w:ind w:left="2822" w:hanging="140"/>
      </w:pPr>
      <w:rPr>
        <w:rFonts w:hint="default"/>
        <w:lang w:val="ru-RU" w:eastAsia="en-US" w:bidi="ar-SA"/>
      </w:rPr>
    </w:lvl>
    <w:lvl w:ilvl="5" w:tplc="6DE09374">
      <w:numFmt w:val="bullet"/>
      <w:lvlText w:val="•"/>
      <w:lvlJc w:val="left"/>
      <w:pPr>
        <w:ind w:left="3483" w:hanging="140"/>
      </w:pPr>
      <w:rPr>
        <w:rFonts w:hint="default"/>
        <w:lang w:val="ru-RU" w:eastAsia="en-US" w:bidi="ar-SA"/>
      </w:rPr>
    </w:lvl>
    <w:lvl w:ilvl="6" w:tplc="435C79E4">
      <w:numFmt w:val="bullet"/>
      <w:lvlText w:val="•"/>
      <w:lvlJc w:val="left"/>
      <w:pPr>
        <w:ind w:left="4143" w:hanging="140"/>
      </w:pPr>
      <w:rPr>
        <w:rFonts w:hint="default"/>
        <w:lang w:val="ru-RU" w:eastAsia="en-US" w:bidi="ar-SA"/>
      </w:rPr>
    </w:lvl>
    <w:lvl w:ilvl="7" w:tplc="A1CCBE0E">
      <w:numFmt w:val="bullet"/>
      <w:lvlText w:val="•"/>
      <w:lvlJc w:val="left"/>
      <w:pPr>
        <w:ind w:left="4804" w:hanging="140"/>
      </w:pPr>
      <w:rPr>
        <w:rFonts w:hint="default"/>
        <w:lang w:val="ru-RU" w:eastAsia="en-US" w:bidi="ar-SA"/>
      </w:rPr>
    </w:lvl>
    <w:lvl w:ilvl="8" w:tplc="D2243A0E">
      <w:numFmt w:val="bullet"/>
      <w:lvlText w:val="•"/>
      <w:lvlJc w:val="left"/>
      <w:pPr>
        <w:ind w:left="5464" w:hanging="140"/>
      </w:pPr>
      <w:rPr>
        <w:rFonts w:hint="default"/>
        <w:lang w:val="ru-RU" w:eastAsia="en-US" w:bidi="ar-SA"/>
      </w:rPr>
    </w:lvl>
  </w:abstractNum>
  <w:abstractNum w:abstractNumId="2" w15:restartNumberingAfterBreak="0">
    <w:nsid w:val="08D57B30"/>
    <w:multiLevelType w:val="multilevel"/>
    <w:tmpl w:val="67BA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426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BB3E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496A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7E3E1E"/>
    <w:multiLevelType w:val="hybridMultilevel"/>
    <w:tmpl w:val="7F3E056C"/>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248154D"/>
    <w:multiLevelType w:val="hybridMultilevel"/>
    <w:tmpl w:val="2E8AB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EF7C1D"/>
    <w:multiLevelType w:val="hybridMultilevel"/>
    <w:tmpl w:val="ECC861EE"/>
    <w:lvl w:ilvl="0" w:tplc="2AD24762">
      <w:start w:val="3"/>
      <w:numFmt w:val="bullet"/>
      <w:lvlText w:val=""/>
      <w:lvlJc w:val="left"/>
      <w:pPr>
        <w:ind w:left="502" w:hanging="360"/>
      </w:pPr>
      <w:rPr>
        <w:rFonts w:ascii="Symbol" w:eastAsia="Times New Roman" w:hAnsi="Symbol"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15:restartNumberingAfterBreak="0">
    <w:nsid w:val="14CF7C03"/>
    <w:multiLevelType w:val="hybridMultilevel"/>
    <w:tmpl w:val="839C6EE2"/>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16BD11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AC5BF7"/>
    <w:multiLevelType w:val="multilevel"/>
    <w:tmpl w:val="ADBA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3F09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E92A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1B1361"/>
    <w:multiLevelType w:val="hybridMultilevel"/>
    <w:tmpl w:val="5210AEA8"/>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2C72445E"/>
    <w:multiLevelType w:val="multilevel"/>
    <w:tmpl w:val="3B98B360"/>
    <w:lvl w:ilvl="0">
      <w:start w:val="1"/>
      <w:numFmt w:val="decimal"/>
      <w:lvlText w:val="%1."/>
      <w:lvlJc w:val="left"/>
      <w:pPr>
        <w:ind w:left="608" w:hanging="181"/>
        <w:jc w:val="right"/>
      </w:pPr>
      <w:rPr>
        <w:rFonts w:ascii="Times New Roman" w:eastAsia="Times New Roman" w:hAnsi="Times New Roman" w:cs="Times New Roman" w:hint="default"/>
        <w:b/>
        <w:bCs/>
        <w:i w:val="0"/>
        <w:iCs w:val="0"/>
        <w:spacing w:val="0"/>
        <w:w w:val="96"/>
        <w:sz w:val="22"/>
        <w:szCs w:val="22"/>
        <w:lang w:val="ru-RU" w:eastAsia="en-US" w:bidi="ar-SA"/>
      </w:rPr>
    </w:lvl>
    <w:lvl w:ilvl="1">
      <w:start w:val="1"/>
      <w:numFmt w:val="decimal"/>
      <w:lvlText w:val="%1.%2."/>
      <w:lvlJc w:val="left"/>
      <w:pPr>
        <w:ind w:left="427" w:hanging="507"/>
      </w:pPr>
      <w:rPr>
        <w:rFonts w:hint="default"/>
        <w:spacing w:val="0"/>
        <w:w w:val="100"/>
        <w:lang w:val="ru-RU" w:eastAsia="en-US" w:bidi="ar-SA"/>
      </w:rPr>
    </w:lvl>
    <w:lvl w:ilvl="2">
      <w:numFmt w:val="bullet"/>
      <w:lvlText w:val="-"/>
      <w:lvlJc w:val="left"/>
      <w:pPr>
        <w:ind w:left="427" w:hanging="507"/>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028" w:hanging="507"/>
      </w:pPr>
      <w:rPr>
        <w:rFonts w:hint="default"/>
        <w:lang w:val="ru-RU" w:eastAsia="en-US" w:bidi="ar-SA"/>
      </w:rPr>
    </w:lvl>
    <w:lvl w:ilvl="4">
      <w:numFmt w:val="bullet"/>
      <w:lvlText w:val="•"/>
      <w:lvlJc w:val="left"/>
      <w:pPr>
        <w:ind w:left="3217" w:hanging="507"/>
      </w:pPr>
      <w:rPr>
        <w:rFonts w:hint="default"/>
        <w:lang w:val="ru-RU" w:eastAsia="en-US" w:bidi="ar-SA"/>
      </w:rPr>
    </w:lvl>
    <w:lvl w:ilvl="5">
      <w:numFmt w:val="bullet"/>
      <w:lvlText w:val="•"/>
      <w:lvlJc w:val="left"/>
      <w:pPr>
        <w:ind w:left="4405" w:hanging="507"/>
      </w:pPr>
      <w:rPr>
        <w:rFonts w:hint="default"/>
        <w:lang w:val="ru-RU" w:eastAsia="en-US" w:bidi="ar-SA"/>
      </w:rPr>
    </w:lvl>
    <w:lvl w:ilvl="6">
      <w:numFmt w:val="bullet"/>
      <w:lvlText w:val="•"/>
      <w:lvlJc w:val="left"/>
      <w:pPr>
        <w:ind w:left="5594" w:hanging="507"/>
      </w:pPr>
      <w:rPr>
        <w:rFonts w:hint="default"/>
        <w:lang w:val="ru-RU" w:eastAsia="en-US" w:bidi="ar-SA"/>
      </w:rPr>
    </w:lvl>
    <w:lvl w:ilvl="7">
      <w:numFmt w:val="bullet"/>
      <w:lvlText w:val="•"/>
      <w:lvlJc w:val="left"/>
      <w:pPr>
        <w:ind w:left="6782" w:hanging="507"/>
      </w:pPr>
      <w:rPr>
        <w:rFonts w:hint="default"/>
        <w:lang w:val="ru-RU" w:eastAsia="en-US" w:bidi="ar-SA"/>
      </w:rPr>
    </w:lvl>
    <w:lvl w:ilvl="8">
      <w:numFmt w:val="bullet"/>
      <w:lvlText w:val="•"/>
      <w:lvlJc w:val="left"/>
      <w:pPr>
        <w:ind w:left="7971" w:hanging="507"/>
      </w:pPr>
      <w:rPr>
        <w:rFonts w:hint="default"/>
        <w:lang w:val="ru-RU" w:eastAsia="en-US" w:bidi="ar-SA"/>
      </w:rPr>
    </w:lvl>
  </w:abstractNum>
  <w:abstractNum w:abstractNumId="16" w15:restartNumberingAfterBreak="0">
    <w:nsid w:val="2DB53C39"/>
    <w:multiLevelType w:val="hybridMultilevel"/>
    <w:tmpl w:val="FFFFFFFF"/>
    <w:lvl w:ilvl="0" w:tplc="04190001">
      <w:numFmt w:val="bullet"/>
      <w:lvlText w:val=""/>
      <w:lvlJc w:val="left"/>
      <w:pPr>
        <w:ind w:left="502"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B26D53"/>
    <w:multiLevelType w:val="hybridMultilevel"/>
    <w:tmpl w:val="D50854AE"/>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2FFD3654"/>
    <w:multiLevelType w:val="hybridMultilevel"/>
    <w:tmpl w:val="E75C3C40"/>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31280340"/>
    <w:multiLevelType w:val="hybridMultilevel"/>
    <w:tmpl w:val="D0B40D10"/>
    <w:lvl w:ilvl="0" w:tplc="4580A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27E4276"/>
    <w:multiLevelType w:val="hybridMultilevel"/>
    <w:tmpl w:val="E4BC9E6E"/>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32A1051A"/>
    <w:multiLevelType w:val="hybridMultilevel"/>
    <w:tmpl w:val="AE6E5FFE"/>
    <w:lvl w:ilvl="0" w:tplc="10F01062">
      <w:numFmt w:val="bullet"/>
      <w:lvlText w:val="-"/>
      <w:lvlJc w:val="left"/>
      <w:pPr>
        <w:ind w:left="427" w:hanging="274"/>
      </w:pPr>
      <w:rPr>
        <w:rFonts w:ascii="Times New Roman" w:eastAsia="Times New Roman" w:hAnsi="Times New Roman" w:cs="Times New Roman" w:hint="default"/>
        <w:b w:val="0"/>
        <w:bCs w:val="0"/>
        <w:i w:val="0"/>
        <w:iCs w:val="0"/>
        <w:spacing w:val="0"/>
        <w:w w:val="100"/>
        <w:sz w:val="24"/>
        <w:szCs w:val="24"/>
        <w:lang w:val="ru-RU" w:eastAsia="en-US" w:bidi="ar-SA"/>
      </w:rPr>
    </w:lvl>
    <w:lvl w:ilvl="1" w:tplc="EAB857EA">
      <w:numFmt w:val="bullet"/>
      <w:lvlText w:val="•"/>
      <w:lvlJc w:val="left"/>
      <w:pPr>
        <w:ind w:left="1412" w:hanging="274"/>
      </w:pPr>
      <w:rPr>
        <w:rFonts w:hint="default"/>
        <w:lang w:val="ru-RU" w:eastAsia="en-US" w:bidi="ar-SA"/>
      </w:rPr>
    </w:lvl>
    <w:lvl w:ilvl="2" w:tplc="3F1EF116">
      <w:numFmt w:val="bullet"/>
      <w:lvlText w:val="•"/>
      <w:lvlJc w:val="left"/>
      <w:pPr>
        <w:ind w:left="2405" w:hanging="274"/>
      </w:pPr>
      <w:rPr>
        <w:rFonts w:hint="default"/>
        <w:lang w:val="ru-RU" w:eastAsia="en-US" w:bidi="ar-SA"/>
      </w:rPr>
    </w:lvl>
    <w:lvl w:ilvl="3" w:tplc="8C7CEB9C">
      <w:numFmt w:val="bullet"/>
      <w:lvlText w:val="•"/>
      <w:lvlJc w:val="left"/>
      <w:pPr>
        <w:ind w:left="3398" w:hanging="274"/>
      </w:pPr>
      <w:rPr>
        <w:rFonts w:hint="default"/>
        <w:lang w:val="ru-RU" w:eastAsia="en-US" w:bidi="ar-SA"/>
      </w:rPr>
    </w:lvl>
    <w:lvl w:ilvl="4" w:tplc="7060A5A2">
      <w:numFmt w:val="bullet"/>
      <w:lvlText w:val="•"/>
      <w:lvlJc w:val="left"/>
      <w:pPr>
        <w:ind w:left="4391" w:hanging="274"/>
      </w:pPr>
      <w:rPr>
        <w:rFonts w:hint="default"/>
        <w:lang w:val="ru-RU" w:eastAsia="en-US" w:bidi="ar-SA"/>
      </w:rPr>
    </w:lvl>
    <w:lvl w:ilvl="5" w:tplc="D63408E2">
      <w:numFmt w:val="bullet"/>
      <w:lvlText w:val="•"/>
      <w:lvlJc w:val="left"/>
      <w:pPr>
        <w:ind w:left="5384" w:hanging="274"/>
      </w:pPr>
      <w:rPr>
        <w:rFonts w:hint="default"/>
        <w:lang w:val="ru-RU" w:eastAsia="en-US" w:bidi="ar-SA"/>
      </w:rPr>
    </w:lvl>
    <w:lvl w:ilvl="6" w:tplc="40CC238C">
      <w:numFmt w:val="bullet"/>
      <w:lvlText w:val="•"/>
      <w:lvlJc w:val="left"/>
      <w:pPr>
        <w:ind w:left="6377" w:hanging="274"/>
      </w:pPr>
      <w:rPr>
        <w:rFonts w:hint="default"/>
        <w:lang w:val="ru-RU" w:eastAsia="en-US" w:bidi="ar-SA"/>
      </w:rPr>
    </w:lvl>
    <w:lvl w:ilvl="7" w:tplc="355EB2C0">
      <w:numFmt w:val="bullet"/>
      <w:lvlText w:val="•"/>
      <w:lvlJc w:val="left"/>
      <w:pPr>
        <w:ind w:left="7369" w:hanging="274"/>
      </w:pPr>
      <w:rPr>
        <w:rFonts w:hint="default"/>
        <w:lang w:val="ru-RU" w:eastAsia="en-US" w:bidi="ar-SA"/>
      </w:rPr>
    </w:lvl>
    <w:lvl w:ilvl="8" w:tplc="212E4C70">
      <w:numFmt w:val="bullet"/>
      <w:lvlText w:val="•"/>
      <w:lvlJc w:val="left"/>
      <w:pPr>
        <w:ind w:left="8362" w:hanging="274"/>
      </w:pPr>
      <w:rPr>
        <w:rFonts w:hint="default"/>
        <w:lang w:val="ru-RU" w:eastAsia="en-US" w:bidi="ar-SA"/>
      </w:rPr>
    </w:lvl>
  </w:abstractNum>
  <w:abstractNum w:abstractNumId="22" w15:restartNumberingAfterBreak="0">
    <w:nsid w:val="35177CC2"/>
    <w:multiLevelType w:val="hybridMultilevel"/>
    <w:tmpl w:val="DF544D90"/>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36C5624D"/>
    <w:multiLevelType w:val="hybridMultilevel"/>
    <w:tmpl w:val="E7EE4946"/>
    <w:lvl w:ilvl="0" w:tplc="7B4CA848">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2CF53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96701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386D6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86C7A4">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729A5E">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CA61A8">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4E096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34AAA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F5312B6"/>
    <w:multiLevelType w:val="hybridMultilevel"/>
    <w:tmpl w:val="F6FE325E"/>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3F6413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BB25BC"/>
    <w:multiLevelType w:val="multilevel"/>
    <w:tmpl w:val="16B8DA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0CC150B"/>
    <w:multiLevelType w:val="hybridMultilevel"/>
    <w:tmpl w:val="244AB5AC"/>
    <w:lvl w:ilvl="0" w:tplc="F7E239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2B150E"/>
    <w:multiLevelType w:val="hybridMultilevel"/>
    <w:tmpl w:val="DDD0FC6C"/>
    <w:lvl w:ilvl="0" w:tplc="4580A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5F28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855E99"/>
    <w:multiLevelType w:val="hybridMultilevel"/>
    <w:tmpl w:val="BF04A5C0"/>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5E605A7B"/>
    <w:multiLevelType w:val="hybridMultilevel"/>
    <w:tmpl w:val="1E086CF4"/>
    <w:lvl w:ilvl="0" w:tplc="A448E9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CC0832"/>
    <w:multiLevelType w:val="hybridMultilevel"/>
    <w:tmpl w:val="5F7CAF16"/>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15:restartNumberingAfterBreak="0">
    <w:nsid w:val="62A364EE"/>
    <w:multiLevelType w:val="hybridMultilevel"/>
    <w:tmpl w:val="981E56AE"/>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15:restartNumberingAfterBreak="0">
    <w:nsid w:val="647E7FB0"/>
    <w:multiLevelType w:val="hybridMultilevel"/>
    <w:tmpl w:val="B1F0F29A"/>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15:restartNumberingAfterBreak="0">
    <w:nsid w:val="64E14B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E737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0E233B"/>
    <w:multiLevelType w:val="hybridMultilevel"/>
    <w:tmpl w:val="9D0AF098"/>
    <w:lvl w:ilvl="0" w:tplc="A67ED5DE">
      <w:numFmt w:val="bullet"/>
      <w:lvlText w:val="-"/>
      <w:lvlJc w:val="left"/>
      <w:pPr>
        <w:ind w:left="427" w:hanging="372"/>
      </w:pPr>
      <w:rPr>
        <w:rFonts w:ascii="Times New Roman" w:eastAsia="Times New Roman" w:hAnsi="Times New Roman" w:cs="Times New Roman" w:hint="default"/>
        <w:b w:val="0"/>
        <w:bCs w:val="0"/>
        <w:i w:val="0"/>
        <w:iCs w:val="0"/>
        <w:spacing w:val="0"/>
        <w:w w:val="100"/>
        <w:sz w:val="24"/>
        <w:szCs w:val="24"/>
        <w:lang w:val="ru-RU" w:eastAsia="en-US" w:bidi="ar-SA"/>
      </w:rPr>
    </w:lvl>
    <w:lvl w:ilvl="1" w:tplc="214A691A">
      <w:numFmt w:val="bullet"/>
      <w:lvlText w:val="•"/>
      <w:lvlJc w:val="left"/>
      <w:pPr>
        <w:ind w:left="1412" w:hanging="372"/>
      </w:pPr>
      <w:rPr>
        <w:rFonts w:hint="default"/>
        <w:lang w:val="ru-RU" w:eastAsia="en-US" w:bidi="ar-SA"/>
      </w:rPr>
    </w:lvl>
    <w:lvl w:ilvl="2" w:tplc="89BC8D34">
      <w:numFmt w:val="bullet"/>
      <w:lvlText w:val="•"/>
      <w:lvlJc w:val="left"/>
      <w:pPr>
        <w:ind w:left="2405" w:hanging="372"/>
      </w:pPr>
      <w:rPr>
        <w:rFonts w:hint="default"/>
        <w:lang w:val="ru-RU" w:eastAsia="en-US" w:bidi="ar-SA"/>
      </w:rPr>
    </w:lvl>
    <w:lvl w:ilvl="3" w:tplc="792CE92E">
      <w:numFmt w:val="bullet"/>
      <w:lvlText w:val="•"/>
      <w:lvlJc w:val="left"/>
      <w:pPr>
        <w:ind w:left="3398" w:hanging="372"/>
      </w:pPr>
      <w:rPr>
        <w:rFonts w:hint="default"/>
        <w:lang w:val="ru-RU" w:eastAsia="en-US" w:bidi="ar-SA"/>
      </w:rPr>
    </w:lvl>
    <w:lvl w:ilvl="4" w:tplc="0D0CDBD8">
      <w:numFmt w:val="bullet"/>
      <w:lvlText w:val="•"/>
      <w:lvlJc w:val="left"/>
      <w:pPr>
        <w:ind w:left="4391" w:hanging="372"/>
      </w:pPr>
      <w:rPr>
        <w:rFonts w:hint="default"/>
        <w:lang w:val="ru-RU" w:eastAsia="en-US" w:bidi="ar-SA"/>
      </w:rPr>
    </w:lvl>
    <w:lvl w:ilvl="5" w:tplc="AF34F1AA">
      <w:numFmt w:val="bullet"/>
      <w:lvlText w:val="•"/>
      <w:lvlJc w:val="left"/>
      <w:pPr>
        <w:ind w:left="5384" w:hanging="372"/>
      </w:pPr>
      <w:rPr>
        <w:rFonts w:hint="default"/>
        <w:lang w:val="ru-RU" w:eastAsia="en-US" w:bidi="ar-SA"/>
      </w:rPr>
    </w:lvl>
    <w:lvl w:ilvl="6" w:tplc="A98E2E2A">
      <w:numFmt w:val="bullet"/>
      <w:lvlText w:val="•"/>
      <w:lvlJc w:val="left"/>
      <w:pPr>
        <w:ind w:left="6377" w:hanging="372"/>
      </w:pPr>
      <w:rPr>
        <w:rFonts w:hint="default"/>
        <w:lang w:val="ru-RU" w:eastAsia="en-US" w:bidi="ar-SA"/>
      </w:rPr>
    </w:lvl>
    <w:lvl w:ilvl="7" w:tplc="4BE60472">
      <w:numFmt w:val="bullet"/>
      <w:lvlText w:val="•"/>
      <w:lvlJc w:val="left"/>
      <w:pPr>
        <w:ind w:left="7369" w:hanging="372"/>
      </w:pPr>
      <w:rPr>
        <w:rFonts w:hint="default"/>
        <w:lang w:val="ru-RU" w:eastAsia="en-US" w:bidi="ar-SA"/>
      </w:rPr>
    </w:lvl>
    <w:lvl w:ilvl="8" w:tplc="C430166E">
      <w:numFmt w:val="bullet"/>
      <w:lvlText w:val="•"/>
      <w:lvlJc w:val="left"/>
      <w:pPr>
        <w:ind w:left="8362" w:hanging="372"/>
      </w:pPr>
      <w:rPr>
        <w:rFonts w:hint="default"/>
        <w:lang w:val="ru-RU" w:eastAsia="en-US" w:bidi="ar-SA"/>
      </w:rPr>
    </w:lvl>
  </w:abstractNum>
  <w:abstractNum w:abstractNumId="38" w15:restartNumberingAfterBreak="0">
    <w:nsid w:val="6ADD70BE"/>
    <w:multiLevelType w:val="multilevel"/>
    <w:tmpl w:val="D5CA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DF5E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FB53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346D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61303C"/>
    <w:multiLevelType w:val="hybridMultilevel"/>
    <w:tmpl w:val="79E02246"/>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15:restartNumberingAfterBreak="0">
    <w:nsid w:val="746516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CF7F99"/>
    <w:multiLevelType w:val="multilevel"/>
    <w:tmpl w:val="E54A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9635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02333"/>
    <w:multiLevelType w:val="hybridMultilevel"/>
    <w:tmpl w:val="37F2C508"/>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7" w15:restartNumberingAfterBreak="0">
    <w:nsid w:val="7E486878"/>
    <w:multiLevelType w:val="multilevel"/>
    <w:tmpl w:val="0A24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1297565">
    <w:abstractNumId w:val="11"/>
  </w:num>
  <w:num w:numId="2" w16cid:durableId="2043628417">
    <w:abstractNumId w:val="44"/>
  </w:num>
  <w:num w:numId="3" w16cid:durableId="1770276412">
    <w:abstractNumId w:val="38"/>
  </w:num>
  <w:num w:numId="4" w16cid:durableId="501892825">
    <w:abstractNumId w:val="2"/>
  </w:num>
  <w:num w:numId="5" w16cid:durableId="2017731984">
    <w:abstractNumId w:val="14"/>
  </w:num>
  <w:num w:numId="6" w16cid:durableId="964580576">
    <w:abstractNumId w:val="46"/>
  </w:num>
  <w:num w:numId="7" w16cid:durableId="1037852296">
    <w:abstractNumId w:val="19"/>
  </w:num>
  <w:num w:numId="8" w16cid:durableId="185142682">
    <w:abstractNumId w:val="28"/>
  </w:num>
  <w:num w:numId="9" w16cid:durableId="850680031">
    <w:abstractNumId w:val="20"/>
  </w:num>
  <w:num w:numId="10" w16cid:durableId="1306475685">
    <w:abstractNumId w:val="24"/>
  </w:num>
  <w:num w:numId="11" w16cid:durableId="626737109">
    <w:abstractNumId w:val="32"/>
  </w:num>
  <w:num w:numId="12" w16cid:durableId="1204051563">
    <w:abstractNumId w:val="22"/>
  </w:num>
  <w:num w:numId="13" w16cid:durableId="1065025546">
    <w:abstractNumId w:val="42"/>
  </w:num>
  <w:num w:numId="14" w16cid:durableId="1194345126">
    <w:abstractNumId w:val="6"/>
  </w:num>
  <w:num w:numId="15" w16cid:durableId="570383427">
    <w:abstractNumId w:val="18"/>
  </w:num>
  <w:num w:numId="16" w16cid:durableId="466162282">
    <w:abstractNumId w:val="33"/>
  </w:num>
  <w:num w:numId="17" w16cid:durableId="858660514">
    <w:abstractNumId w:val="34"/>
  </w:num>
  <w:num w:numId="18" w16cid:durableId="109129498">
    <w:abstractNumId w:val="30"/>
  </w:num>
  <w:num w:numId="19" w16cid:durableId="1278559089">
    <w:abstractNumId w:val="17"/>
  </w:num>
  <w:num w:numId="20" w16cid:durableId="1071120520">
    <w:abstractNumId w:val="9"/>
  </w:num>
  <w:num w:numId="21" w16cid:durableId="1089620655">
    <w:abstractNumId w:val="23"/>
  </w:num>
  <w:num w:numId="22" w16cid:durableId="701323942">
    <w:abstractNumId w:val="8"/>
  </w:num>
  <w:num w:numId="23" w16cid:durableId="1506240312">
    <w:abstractNumId w:val="36"/>
  </w:num>
  <w:num w:numId="24" w16cid:durableId="1744520853">
    <w:abstractNumId w:val="35"/>
  </w:num>
  <w:num w:numId="25" w16cid:durableId="1206866322">
    <w:abstractNumId w:val="4"/>
  </w:num>
  <w:num w:numId="26" w16cid:durableId="41100840">
    <w:abstractNumId w:val="25"/>
  </w:num>
  <w:num w:numId="27" w16cid:durableId="1693454454">
    <w:abstractNumId w:val="41"/>
  </w:num>
  <w:num w:numId="28" w16cid:durableId="2071463691">
    <w:abstractNumId w:val="40"/>
  </w:num>
  <w:num w:numId="29" w16cid:durableId="1373798142">
    <w:abstractNumId w:val="27"/>
  </w:num>
  <w:num w:numId="30" w16cid:durableId="280844618">
    <w:abstractNumId w:val="0"/>
  </w:num>
  <w:num w:numId="31" w16cid:durableId="1369524869">
    <w:abstractNumId w:val="29"/>
  </w:num>
  <w:num w:numId="32" w16cid:durableId="1404907322">
    <w:abstractNumId w:val="47"/>
  </w:num>
  <w:num w:numId="33" w16cid:durableId="437219017">
    <w:abstractNumId w:val="16"/>
  </w:num>
  <w:num w:numId="34" w16cid:durableId="637301302">
    <w:abstractNumId w:val="7"/>
  </w:num>
  <w:num w:numId="35" w16cid:durableId="2040930022">
    <w:abstractNumId w:val="26"/>
  </w:num>
  <w:num w:numId="36" w16cid:durableId="1336686241">
    <w:abstractNumId w:val="39"/>
  </w:num>
  <w:num w:numId="37" w16cid:durableId="253318452">
    <w:abstractNumId w:val="13"/>
  </w:num>
  <w:num w:numId="38" w16cid:durableId="1688169819">
    <w:abstractNumId w:val="43"/>
  </w:num>
  <w:num w:numId="39" w16cid:durableId="1615790140">
    <w:abstractNumId w:val="45"/>
  </w:num>
  <w:num w:numId="40" w16cid:durableId="1343628121">
    <w:abstractNumId w:val="12"/>
  </w:num>
  <w:num w:numId="41" w16cid:durableId="1423599558">
    <w:abstractNumId w:val="3"/>
  </w:num>
  <w:num w:numId="42" w16cid:durableId="722100786">
    <w:abstractNumId w:val="10"/>
  </w:num>
  <w:num w:numId="43" w16cid:durableId="1315068485">
    <w:abstractNumId w:val="31"/>
  </w:num>
  <w:num w:numId="44" w16cid:durableId="1812823379">
    <w:abstractNumId w:val="5"/>
  </w:num>
  <w:num w:numId="45" w16cid:durableId="1573158277">
    <w:abstractNumId w:val="15"/>
  </w:num>
  <w:num w:numId="46" w16cid:durableId="325398884">
    <w:abstractNumId w:val="1"/>
  </w:num>
  <w:num w:numId="47" w16cid:durableId="2147309232">
    <w:abstractNumId w:val="37"/>
  </w:num>
  <w:num w:numId="48" w16cid:durableId="195952820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B36"/>
    <w:rsid w:val="000027F2"/>
    <w:rsid w:val="00016473"/>
    <w:rsid w:val="00017B17"/>
    <w:rsid w:val="00032530"/>
    <w:rsid w:val="00034173"/>
    <w:rsid w:val="000453C4"/>
    <w:rsid w:val="000528CA"/>
    <w:rsid w:val="0005510F"/>
    <w:rsid w:val="00057644"/>
    <w:rsid w:val="00065FD2"/>
    <w:rsid w:val="000662BE"/>
    <w:rsid w:val="00073417"/>
    <w:rsid w:val="00075EFE"/>
    <w:rsid w:val="00084601"/>
    <w:rsid w:val="000B062D"/>
    <w:rsid w:val="000B5E32"/>
    <w:rsid w:val="000C3112"/>
    <w:rsid w:val="000E24D1"/>
    <w:rsid w:val="0010111A"/>
    <w:rsid w:val="00104532"/>
    <w:rsid w:val="0011474F"/>
    <w:rsid w:val="00114AEF"/>
    <w:rsid w:val="00115DE1"/>
    <w:rsid w:val="00117626"/>
    <w:rsid w:val="001249D1"/>
    <w:rsid w:val="00146C01"/>
    <w:rsid w:val="00153C71"/>
    <w:rsid w:val="0015598F"/>
    <w:rsid w:val="0015764D"/>
    <w:rsid w:val="00163FB4"/>
    <w:rsid w:val="001709E3"/>
    <w:rsid w:val="00171816"/>
    <w:rsid w:val="00172469"/>
    <w:rsid w:val="001846B6"/>
    <w:rsid w:val="00192CEF"/>
    <w:rsid w:val="0019687C"/>
    <w:rsid w:val="001A0C2D"/>
    <w:rsid w:val="001A3DEE"/>
    <w:rsid w:val="001D55DC"/>
    <w:rsid w:val="001E3DF6"/>
    <w:rsid w:val="001F2D0A"/>
    <w:rsid w:val="001F2D6C"/>
    <w:rsid w:val="001F689B"/>
    <w:rsid w:val="002071EA"/>
    <w:rsid w:val="00214EF1"/>
    <w:rsid w:val="00215D48"/>
    <w:rsid w:val="00221AE7"/>
    <w:rsid w:val="002276DB"/>
    <w:rsid w:val="00232227"/>
    <w:rsid w:val="00234B81"/>
    <w:rsid w:val="00237802"/>
    <w:rsid w:val="00254D90"/>
    <w:rsid w:val="00263083"/>
    <w:rsid w:val="00264EED"/>
    <w:rsid w:val="00274E18"/>
    <w:rsid w:val="00277804"/>
    <w:rsid w:val="0028343E"/>
    <w:rsid w:val="002A6F01"/>
    <w:rsid w:val="002B5A18"/>
    <w:rsid w:val="002B6F9E"/>
    <w:rsid w:val="002C35C8"/>
    <w:rsid w:val="002D2286"/>
    <w:rsid w:val="002E3AE3"/>
    <w:rsid w:val="002F1BE6"/>
    <w:rsid w:val="003072B7"/>
    <w:rsid w:val="003124C1"/>
    <w:rsid w:val="00312940"/>
    <w:rsid w:val="0031425C"/>
    <w:rsid w:val="00320B6B"/>
    <w:rsid w:val="00331E32"/>
    <w:rsid w:val="00344E79"/>
    <w:rsid w:val="00351394"/>
    <w:rsid w:val="00352BC3"/>
    <w:rsid w:val="0035318B"/>
    <w:rsid w:val="0035682A"/>
    <w:rsid w:val="00366852"/>
    <w:rsid w:val="0036797B"/>
    <w:rsid w:val="00370FA3"/>
    <w:rsid w:val="00371622"/>
    <w:rsid w:val="003A46EB"/>
    <w:rsid w:val="003B1CB4"/>
    <w:rsid w:val="003B3768"/>
    <w:rsid w:val="003B473C"/>
    <w:rsid w:val="003C3047"/>
    <w:rsid w:val="003C6E39"/>
    <w:rsid w:val="003D60E4"/>
    <w:rsid w:val="003E52F3"/>
    <w:rsid w:val="003E56CA"/>
    <w:rsid w:val="003E6F57"/>
    <w:rsid w:val="003F1292"/>
    <w:rsid w:val="003F3161"/>
    <w:rsid w:val="00410078"/>
    <w:rsid w:val="00412A67"/>
    <w:rsid w:val="00413B3E"/>
    <w:rsid w:val="00414912"/>
    <w:rsid w:val="0042041A"/>
    <w:rsid w:val="00446831"/>
    <w:rsid w:val="00446F78"/>
    <w:rsid w:val="00462694"/>
    <w:rsid w:val="00491D94"/>
    <w:rsid w:val="004A29A0"/>
    <w:rsid w:val="004B2163"/>
    <w:rsid w:val="004C006F"/>
    <w:rsid w:val="004C3C12"/>
    <w:rsid w:val="004D25E6"/>
    <w:rsid w:val="004D51D5"/>
    <w:rsid w:val="004E7E2D"/>
    <w:rsid w:val="004F36DA"/>
    <w:rsid w:val="00507E52"/>
    <w:rsid w:val="005174F6"/>
    <w:rsid w:val="00525016"/>
    <w:rsid w:val="00531618"/>
    <w:rsid w:val="00535E5E"/>
    <w:rsid w:val="00540FE0"/>
    <w:rsid w:val="00542D58"/>
    <w:rsid w:val="0055035B"/>
    <w:rsid w:val="0056187D"/>
    <w:rsid w:val="00574204"/>
    <w:rsid w:val="00574DFB"/>
    <w:rsid w:val="00596F4C"/>
    <w:rsid w:val="00597A37"/>
    <w:rsid w:val="005A0B17"/>
    <w:rsid w:val="005B2CEA"/>
    <w:rsid w:val="005D511A"/>
    <w:rsid w:val="005D7B82"/>
    <w:rsid w:val="005F4BC6"/>
    <w:rsid w:val="006030F1"/>
    <w:rsid w:val="00603BEC"/>
    <w:rsid w:val="00606953"/>
    <w:rsid w:val="00611B92"/>
    <w:rsid w:val="006206FB"/>
    <w:rsid w:val="00622D75"/>
    <w:rsid w:val="006245C7"/>
    <w:rsid w:val="00625A14"/>
    <w:rsid w:val="00626C0D"/>
    <w:rsid w:val="0063167C"/>
    <w:rsid w:val="0064081C"/>
    <w:rsid w:val="006449B4"/>
    <w:rsid w:val="006627EC"/>
    <w:rsid w:val="00665C25"/>
    <w:rsid w:val="0067101E"/>
    <w:rsid w:val="006722E4"/>
    <w:rsid w:val="0067340D"/>
    <w:rsid w:val="0067536A"/>
    <w:rsid w:val="0067541D"/>
    <w:rsid w:val="006844A4"/>
    <w:rsid w:val="00691AA0"/>
    <w:rsid w:val="006A18DA"/>
    <w:rsid w:val="006A4F09"/>
    <w:rsid w:val="006A5914"/>
    <w:rsid w:val="006B42BC"/>
    <w:rsid w:val="006B6CD6"/>
    <w:rsid w:val="006C5F9E"/>
    <w:rsid w:val="006C6DC9"/>
    <w:rsid w:val="006E52A0"/>
    <w:rsid w:val="006F6C19"/>
    <w:rsid w:val="006F7E36"/>
    <w:rsid w:val="007027D1"/>
    <w:rsid w:val="007037D0"/>
    <w:rsid w:val="00721AF3"/>
    <w:rsid w:val="00727204"/>
    <w:rsid w:val="007472AA"/>
    <w:rsid w:val="0076338E"/>
    <w:rsid w:val="00763BF6"/>
    <w:rsid w:val="00766B9C"/>
    <w:rsid w:val="00775D98"/>
    <w:rsid w:val="007815B8"/>
    <w:rsid w:val="00786B7D"/>
    <w:rsid w:val="007913D8"/>
    <w:rsid w:val="00791D1B"/>
    <w:rsid w:val="00792DAB"/>
    <w:rsid w:val="007A4D72"/>
    <w:rsid w:val="007A5D8D"/>
    <w:rsid w:val="007A7DB2"/>
    <w:rsid w:val="007B2C66"/>
    <w:rsid w:val="007B4E6A"/>
    <w:rsid w:val="007C2564"/>
    <w:rsid w:val="007C77F6"/>
    <w:rsid w:val="007D62A9"/>
    <w:rsid w:val="007E54E8"/>
    <w:rsid w:val="00805466"/>
    <w:rsid w:val="0083001F"/>
    <w:rsid w:val="00833868"/>
    <w:rsid w:val="0083389F"/>
    <w:rsid w:val="00836C5A"/>
    <w:rsid w:val="00844089"/>
    <w:rsid w:val="008462C1"/>
    <w:rsid w:val="008559FB"/>
    <w:rsid w:val="008569D2"/>
    <w:rsid w:val="00856F1D"/>
    <w:rsid w:val="008602FB"/>
    <w:rsid w:val="0086450C"/>
    <w:rsid w:val="00864859"/>
    <w:rsid w:val="00876C4E"/>
    <w:rsid w:val="00885C51"/>
    <w:rsid w:val="008933AA"/>
    <w:rsid w:val="008933FD"/>
    <w:rsid w:val="008953D7"/>
    <w:rsid w:val="008979CA"/>
    <w:rsid w:val="008A65C6"/>
    <w:rsid w:val="008B7A54"/>
    <w:rsid w:val="008B7DD0"/>
    <w:rsid w:val="008C03AC"/>
    <w:rsid w:val="008C168A"/>
    <w:rsid w:val="008D073D"/>
    <w:rsid w:val="008D7470"/>
    <w:rsid w:val="008E0875"/>
    <w:rsid w:val="0090076B"/>
    <w:rsid w:val="009105E0"/>
    <w:rsid w:val="009156B2"/>
    <w:rsid w:val="00921C7D"/>
    <w:rsid w:val="00930415"/>
    <w:rsid w:val="00956692"/>
    <w:rsid w:val="009578C6"/>
    <w:rsid w:val="00960B36"/>
    <w:rsid w:val="00982F21"/>
    <w:rsid w:val="009A0E6D"/>
    <w:rsid w:val="009B15F6"/>
    <w:rsid w:val="009C3B61"/>
    <w:rsid w:val="009F6CAA"/>
    <w:rsid w:val="00A01B35"/>
    <w:rsid w:val="00A11506"/>
    <w:rsid w:val="00A125F1"/>
    <w:rsid w:val="00A25115"/>
    <w:rsid w:val="00A26A81"/>
    <w:rsid w:val="00A30C69"/>
    <w:rsid w:val="00A334DF"/>
    <w:rsid w:val="00A402C7"/>
    <w:rsid w:val="00A441F8"/>
    <w:rsid w:val="00A54236"/>
    <w:rsid w:val="00A5627C"/>
    <w:rsid w:val="00A737C3"/>
    <w:rsid w:val="00A74869"/>
    <w:rsid w:val="00A831D1"/>
    <w:rsid w:val="00A84018"/>
    <w:rsid w:val="00A84AAC"/>
    <w:rsid w:val="00A91C10"/>
    <w:rsid w:val="00A9376C"/>
    <w:rsid w:val="00A95B00"/>
    <w:rsid w:val="00A96520"/>
    <w:rsid w:val="00AA0AF4"/>
    <w:rsid w:val="00AA178F"/>
    <w:rsid w:val="00AA2612"/>
    <w:rsid w:val="00AA29DB"/>
    <w:rsid w:val="00AA7742"/>
    <w:rsid w:val="00AC3095"/>
    <w:rsid w:val="00AC5BD0"/>
    <w:rsid w:val="00AE487A"/>
    <w:rsid w:val="00AE5FFA"/>
    <w:rsid w:val="00AE7386"/>
    <w:rsid w:val="00AF01EB"/>
    <w:rsid w:val="00AF5FE3"/>
    <w:rsid w:val="00B07A26"/>
    <w:rsid w:val="00B1751F"/>
    <w:rsid w:val="00B21491"/>
    <w:rsid w:val="00B268A7"/>
    <w:rsid w:val="00B26DB2"/>
    <w:rsid w:val="00B32978"/>
    <w:rsid w:val="00B41039"/>
    <w:rsid w:val="00B5194C"/>
    <w:rsid w:val="00B51DB9"/>
    <w:rsid w:val="00B55DCF"/>
    <w:rsid w:val="00B67515"/>
    <w:rsid w:val="00B71726"/>
    <w:rsid w:val="00B71AF8"/>
    <w:rsid w:val="00B736DC"/>
    <w:rsid w:val="00B74373"/>
    <w:rsid w:val="00B93DD4"/>
    <w:rsid w:val="00BA0EE2"/>
    <w:rsid w:val="00BA35C1"/>
    <w:rsid w:val="00BB19FC"/>
    <w:rsid w:val="00BB2E20"/>
    <w:rsid w:val="00BB36C9"/>
    <w:rsid w:val="00BB49A9"/>
    <w:rsid w:val="00BB7F6F"/>
    <w:rsid w:val="00BC3093"/>
    <w:rsid w:val="00BD5018"/>
    <w:rsid w:val="00BE1588"/>
    <w:rsid w:val="00BE6A61"/>
    <w:rsid w:val="00BF1E5D"/>
    <w:rsid w:val="00BF2EEB"/>
    <w:rsid w:val="00BF7BC5"/>
    <w:rsid w:val="00C06C45"/>
    <w:rsid w:val="00C11B74"/>
    <w:rsid w:val="00C16139"/>
    <w:rsid w:val="00C167A5"/>
    <w:rsid w:val="00C521B5"/>
    <w:rsid w:val="00C52A6A"/>
    <w:rsid w:val="00C5652F"/>
    <w:rsid w:val="00C6363F"/>
    <w:rsid w:val="00C71B2A"/>
    <w:rsid w:val="00CA0B35"/>
    <w:rsid w:val="00CA0CF9"/>
    <w:rsid w:val="00CA6247"/>
    <w:rsid w:val="00CB259D"/>
    <w:rsid w:val="00CB2885"/>
    <w:rsid w:val="00CB37C4"/>
    <w:rsid w:val="00CC7006"/>
    <w:rsid w:val="00CD684C"/>
    <w:rsid w:val="00CE417E"/>
    <w:rsid w:val="00CE60A1"/>
    <w:rsid w:val="00D0391D"/>
    <w:rsid w:val="00D13A68"/>
    <w:rsid w:val="00D153F9"/>
    <w:rsid w:val="00D2652B"/>
    <w:rsid w:val="00D36CBE"/>
    <w:rsid w:val="00D40C0E"/>
    <w:rsid w:val="00D44BAB"/>
    <w:rsid w:val="00D44F1D"/>
    <w:rsid w:val="00D460E2"/>
    <w:rsid w:val="00D633DE"/>
    <w:rsid w:val="00D66219"/>
    <w:rsid w:val="00D73C8F"/>
    <w:rsid w:val="00D76D82"/>
    <w:rsid w:val="00D8156E"/>
    <w:rsid w:val="00D914BD"/>
    <w:rsid w:val="00DA2AE2"/>
    <w:rsid w:val="00DA35E8"/>
    <w:rsid w:val="00DC7D61"/>
    <w:rsid w:val="00DD0E3E"/>
    <w:rsid w:val="00DD275C"/>
    <w:rsid w:val="00DD3EB7"/>
    <w:rsid w:val="00DE7A62"/>
    <w:rsid w:val="00DF2326"/>
    <w:rsid w:val="00DF3153"/>
    <w:rsid w:val="00E00B26"/>
    <w:rsid w:val="00E13160"/>
    <w:rsid w:val="00E2020F"/>
    <w:rsid w:val="00E22BC1"/>
    <w:rsid w:val="00E26337"/>
    <w:rsid w:val="00E325E9"/>
    <w:rsid w:val="00E33B8D"/>
    <w:rsid w:val="00E514B3"/>
    <w:rsid w:val="00E53FE9"/>
    <w:rsid w:val="00E7220F"/>
    <w:rsid w:val="00E7585E"/>
    <w:rsid w:val="00E871A7"/>
    <w:rsid w:val="00E90E0C"/>
    <w:rsid w:val="00E91198"/>
    <w:rsid w:val="00E94FE9"/>
    <w:rsid w:val="00EA2C4D"/>
    <w:rsid w:val="00EA2F3B"/>
    <w:rsid w:val="00EA6B1F"/>
    <w:rsid w:val="00EC25D1"/>
    <w:rsid w:val="00EC5AA4"/>
    <w:rsid w:val="00ED49EB"/>
    <w:rsid w:val="00EE0870"/>
    <w:rsid w:val="00EF54DF"/>
    <w:rsid w:val="00EF5FAF"/>
    <w:rsid w:val="00F0479C"/>
    <w:rsid w:val="00F05345"/>
    <w:rsid w:val="00F0729C"/>
    <w:rsid w:val="00F079E0"/>
    <w:rsid w:val="00F1656A"/>
    <w:rsid w:val="00F204AA"/>
    <w:rsid w:val="00F26090"/>
    <w:rsid w:val="00F27B70"/>
    <w:rsid w:val="00F304F4"/>
    <w:rsid w:val="00F34572"/>
    <w:rsid w:val="00F50F48"/>
    <w:rsid w:val="00F51A5A"/>
    <w:rsid w:val="00F57156"/>
    <w:rsid w:val="00F734E3"/>
    <w:rsid w:val="00F753D3"/>
    <w:rsid w:val="00F7793A"/>
    <w:rsid w:val="00F97D85"/>
    <w:rsid w:val="00FA608A"/>
    <w:rsid w:val="00FB0017"/>
    <w:rsid w:val="00FB27B4"/>
    <w:rsid w:val="00FB67DD"/>
    <w:rsid w:val="00FC1A51"/>
    <w:rsid w:val="00FD3A70"/>
    <w:rsid w:val="00FE1539"/>
    <w:rsid w:val="00FE3491"/>
    <w:rsid w:val="00FE591E"/>
    <w:rsid w:val="00FE6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B979F"/>
  <w15:chartTrackingRefBased/>
  <w15:docId w15:val="{283E16F3-1DC5-4B5C-90E3-8689D6A4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3FB4"/>
    <w:pPr>
      <w:spacing w:after="200" w:line="276" w:lineRule="auto"/>
    </w:pPr>
    <w:rPr>
      <w:rFonts w:ascii="Arial" w:eastAsia="Times New Roman" w:hAnsi="Arial" w:cs="Arial"/>
      <w:sz w:val="24"/>
    </w:rPr>
  </w:style>
  <w:style w:type="paragraph" w:styleId="1">
    <w:name w:val="heading 1"/>
    <w:basedOn w:val="a"/>
    <w:next w:val="a"/>
    <w:link w:val="10"/>
    <w:uiPriority w:val="9"/>
    <w:qFormat/>
    <w:rsid w:val="00B51D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274E18"/>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B36"/>
    <w:pPr>
      <w:tabs>
        <w:tab w:val="center" w:pos="4677"/>
        <w:tab w:val="right" w:pos="9355"/>
      </w:tabs>
      <w:spacing w:after="0" w:line="240" w:lineRule="auto"/>
    </w:pPr>
    <w:rPr>
      <w:rFonts w:asciiTheme="minorHAnsi" w:eastAsiaTheme="minorHAnsi" w:hAnsiTheme="minorHAnsi" w:cstheme="minorBidi"/>
      <w:sz w:val="22"/>
    </w:rPr>
  </w:style>
  <w:style w:type="character" w:customStyle="1" w:styleId="a4">
    <w:name w:val="Верхний колонтитул Знак"/>
    <w:basedOn w:val="a0"/>
    <w:link w:val="a3"/>
    <w:uiPriority w:val="99"/>
    <w:rsid w:val="00960B36"/>
  </w:style>
  <w:style w:type="paragraph" w:styleId="a5">
    <w:name w:val="footer"/>
    <w:basedOn w:val="a"/>
    <w:link w:val="a6"/>
    <w:uiPriority w:val="99"/>
    <w:unhideWhenUsed/>
    <w:rsid w:val="00960B36"/>
    <w:pPr>
      <w:tabs>
        <w:tab w:val="center" w:pos="4677"/>
        <w:tab w:val="right" w:pos="9355"/>
      </w:tabs>
      <w:spacing w:after="0" w:line="240" w:lineRule="auto"/>
    </w:pPr>
    <w:rPr>
      <w:rFonts w:asciiTheme="minorHAnsi" w:eastAsiaTheme="minorHAnsi" w:hAnsiTheme="minorHAnsi" w:cstheme="minorBidi"/>
      <w:sz w:val="22"/>
    </w:rPr>
  </w:style>
  <w:style w:type="character" w:customStyle="1" w:styleId="a6">
    <w:name w:val="Нижний колонтитул Знак"/>
    <w:basedOn w:val="a0"/>
    <w:link w:val="a5"/>
    <w:uiPriority w:val="99"/>
    <w:rsid w:val="00960B36"/>
  </w:style>
  <w:style w:type="paragraph" w:styleId="a7">
    <w:name w:val="Normal (Web)"/>
    <w:basedOn w:val="a"/>
    <w:uiPriority w:val="99"/>
    <w:unhideWhenUsed/>
    <w:rsid w:val="00960B36"/>
    <w:pPr>
      <w:spacing w:before="100" w:beforeAutospacing="1" w:after="100" w:afterAutospacing="1" w:line="240" w:lineRule="auto"/>
    </w:pPr>
    <w:rPr>
      <w:rFonts w:ascii="Times New Roman" w:hAnsi="Times New Roman" w:cs="Times New Roman"/>
      <w:szCs w:val="24"/>
      <w:lang w:eastAsia="ru-RU"/>
    </w:rPr>
  </w:style>
  <w:style w:type="paragraph" w:customStyle="1" w:styleId="a8">
    <w:name w:val="[Без стиля]"/>
    <w:rsid w:val="00B55DCF"/>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07BODY-txt">
    <w:name w:val="07BODY-txt"/>
    <w:basedOn w:val="a8"/>
    <w:uiPriority w:val="99"/>
    <w:rsid w:val="00B55DCF"/>
    <w:pPr>
      <w:ind w:firstLine="283"/>
      <w:jc w:val="both"/>
    </w:pPr>
    <w:rPr>
      <w:rFonts w:ascii="CenturySchlbkCyr" w:hAnsi="CenturySchlbkCyr" w:cs="CenturySchlbkCyr"/>
      <w:spacing w:val="-2"/>
      <w:sz w:val="21"/>
      <w:szCs w:val="21"/>
      <w:lang w:val="ru-RU"/>
    </w:rPr>
  </w:style>
  <w:style w:type="paragraph" w:customStyle="1" w:styleId="17PRIL-txt">
    <w:name w:val="17PRIL-txt"/>
    <w:basedOn w:val="07BODY-txt"/>
    <w:uiPriority w:val="99"/>
    <w:rsid w:val="00B55DCF"/>
    <w:pPr>
      <w:spacing w:line="280" w:lineRule="atLeast"/>
      <w:ind w:firstLine="0"/>
    </w:pPr>
    <w:rPr>
      <w:rFonts w:ascii="Whitney Book" w:hAnsi="Whitney Book" w:cs="Whitney Book"/>
      <w:spacing w:val="0"/>
      <w:sz w:val="18"/>
      <w:szCs w:val="18"/>
    </w:rPr>
  </w:style>
  <w:style w:type="paragraph" w:customStyle="1" w:styleId="17PRIL-header-1PRIKAZ">
    <w:name w:val="17PRIL-header-1(PRIKAZ)"/>
    <w:basedOn w:val="17PRIL-txt"/>
    <w:uiPriority w:val="99"/>
    <w:rsid w:val="00B55DCF"/>
    <w:pPr>
      <w:spacing w:before="340" w:after="113"/>
      <w:jc w:val="center"/>
    </w:pPr>
    <w:rPr>
      <w:spacing w:val="18"/>
      <w:sz w:val="36"/>
      <w:szCs w:val="36"/>
    </w:rPr>
  </w:style>
  <w:style w:type="paragraph" w:customStyle="1" w:styleId="17PRIL-header-1">
    <w:name w:val="17PRIL-header-1"/>
    <w:basedOn w:val="17PRIL-header-1PRIKAZ"/>
    <w:uiPriority w:val="99"/>
    <w:rsid w:val="00B55DCF"/>
    <w:pPr>
      <w:spacing w:before="227"/>
    </w:pPr>
    <w:rPr>
      <w:rFonts w:ascii="Whitney Bold" w:hAnsi="Whitney Bold" w:cs="Whitney Bold"/>
      <w:b/>
      <w:bCs/>
      <w:spacing w:val="0"/>
      <w:sz w:val="20"/>
      <w:szCs w:val="20"/>
    </w:rPr>
  </w:style>
  <w:style w:type="paragraph" w:customStyle="1" w:styleId="17PRIL-header-2">
    <w:name w:val="17PRIL-header-2"/>
    <w:basedOn w:val="17PRIL-txt"/>
    <w:uiPriority w:val="99"/>
    <w:rsid w:val="00B55DCF"/>
    <w:pPr>
      <w:spacing w:before="340" w:after="113"/>
      <w:jc w:val="left"/>
    </w:pPr>
    <w:rPr>
      <w:rFonts w:ascii="Whitney Bold" w:hAnsi="Whitney Bold" w:cs="Whitney Bold"/>
      <w:b/>
      <w:bCs/>
      <w:sz w:val="20"/>
      <w:szCs w:val="20"/>
    </w:rPr>
  </w:style>
  <w:style w:type="paragraph" w:customStyle="1" w:styleId="17PRIL-bul">
    <w:name w:val="17PRIL-bul"/>
    <w:basedOn w:val="07BODY-txt"/>
    <w:uiPriority w:val="99"/>
    <w:rsid w:val="00B55DCF"/>
    <w:pPr>
      <w:spacing w:line="280" w:lineRule="atLeast"/>
      <w:ind w:left="454" w:hanging="170"/>
    </w:pPr>
    <w:rPr>
      <w:rFonts w:ascii="Whitney Book" w:hAnsi="Whitney Book" w:cs="Whitney Book"/>
      <w:spacing w:val="0"/>
      <w:sz w:val="18"/>
      <w:szCs w:val="18"/>
    </w:rPr>
  </w:style>
  <w:style w:type="paragraph" w:customStyle="1" w:styleId="17PRIL-tabl-txt">
    <w:name w:val="17PRIL-tabl-txt"/>
    <w:basedOn w:val="17PRIL-txt"/>
    <w:uiPriority w:val="99"/>
    <w:rsid w:val="00B55DCF"/>
    <w:pPr>
      <w:spacing w:line="200" w:lineRule="atLeast"/>
      <w:jc w:val="left"/>
    </w:pPr>
    <w:rPr>
      <w:sz w:val="16"/>
      <w:szCs w:val="16"/>
    </w:rPr>
  </w:style>
  <w:style w:type="paragraph" w:customStyle="1" w:styleId="17PRIL-tabl-hroom">
    <w:name w:val="17PRIL-tabl-hroom"/>
    <w:basedOn w:val="17PRIL-txt"/>
    <w:uiPriority w:val="99"/>
    <w:rsid w:val="00B55DCF"/>
    <w:pPr>
      <w:suppressAutoHyphens/>
      <w:spacing w:line="160" w:lineRule="atLeast"/>
      <w:jc w:val="left"/>
    </w:pPr>
    <w:rPr>
      <w:rFonts w:ascii="Whitney Bold" w:hAnsi="Whitney Bold" w:cs="Whitney Bold"/>
      <w:b/>
      <w:bCs/>
      <w:sz w:val="16"/>
      <w:szCs w:val="16"/>
    </w:rPr>
  </w:style>
  <w:style w:type="character" w:customStyle="1" w:styleId="propis">
    <w:name w:val="propis"/>
    <w:uiPriority w:val="99"/>
    <w:rsid w:val="00B55DCF"/>
    <w:rPr>
      <w:rFonts w:ascii="CenturySchlbkCyr" w:hAnsi="CenturySchlbkCyr" w:cs="CenturySchlbkCyr"/>
      <w:i/>
      <w:iCs/>
      <w:sz w:val="22"/>
      <w:szCs w:val="22"/>
      <w:u w:val="none"/>
    </w:rPr>
  </w:style>
  <w:style w:type="character" w:customStyle="1" w:styleId="propisbold">
    <w:name w:val="propis_bold"/>
    <w:basedOn w:val="propis"/>
    <w:uiPriority w:val="99"/>
    <w:rsid w:val="00B55DCF"/>
    <w:rPr>
      <w:rFonts w:ascii="CenturySchlbkCyr" w:hAnsi="CenturySchlbkCyr" w:cs="CenturySchlbkCyr"/>
      <w:b/>
      <w:bCs/>
      <w:i/>
      <w:iCs/>
      <w:sz w:val="22"/>
      <w:szCs w:val="22"/>
      <w:u w:val="none"/>
    </w:rPr>
  </w:style>
  <w:style w:type="character" w:customStyle="1" w:styleId="Bold">
    <w:name w:val="Bold"/>
    <w:uiPriority w:val="99"/>
    <w:rsid w:val="00B55DCF"/>
    <w:rPr>
      <w:b/>
      <w:bCs/>
    </w:rPr>
  </w:style>
  <w:style w:type="character" w:customStyle="1" w:styleId="AllCAPS">
    <w:name w:val="AllCAPS"/>
    <w:uiPriority w:val="99"/>
    <w:rsid w:val="00B55DCF"/>
    <w:rPr>
      <w:caps/>
    </w:rPr>
  </w:style>
  <w:style w:type="character" w:customStyle="1" w:styleId="NoBREAK">
    <w:name w:val="NoBREAK"/>
    <w:uiPriority w:val="99"/>
    <w:rsid w:val="00B55DCF"/>
  </w:style>
  <w:style w:type="table" w:styleId="a9">
    <w:name w:val="Table Grid"/>
    <w:basedOn w:val="a1"/>
    <w:uiPriority w:val="59"/>
    <w:rsid w:val="005316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unhideWhenUsed/>
    <w:rsid w:val="00016473"/>
    <w:pPr>
      <w:spacing w:after="120"/>
    </w:pPr>
  </w:style>
  <w:style w:type="character" w:customStyle="1" w:styleId="ab">
    <w:name w:val="Основной текст Знак"/>
    <w:basedOn w:val="a0"/>
    <w:link w:val="aa"/>
    <w:uiPriority w:val="99"/>
    <w:rsid w:val="00016473"/>
    <w:rPr>
      <w:rFonts w:ascii="Arial" w:eastAsia="Times New Roman" w:hAnsi="Arial" w:cs="Arial"/>
      <w:sz w:val="24"/>
    </w:rPr>
  </w:style>
  <w:style w:type="paragraph" w:styleId="ac">
    <w:name w:val="List Paragraph"/>
    <w:basedOn w:val="a"/>
    <w:uiPriority w:val="1"/>
    <w:qFormat/>
    <w:rsid w:val="003B473C"/>
    <w:pPr>
      <w:ind w:left="720"/>
      <w:contextualSpacing/>
    </w:pPr>
  </w:style>
  <w:style w:type="paragraph" w:styleId="ad">
    <w:name w:val="No Spacing"/>
    <w:link w:val="ae"/>
    <w:uiPriority w:val="1"/>
    <w:qFormat/>
    <w:rsid w:val="003E6F57"/>
    <w:pPr>
      <w:suppressAutoHyphens/>
      <w:spacing w:after="0" w:line="240" w:lineRule="auto"/>
    </w:pPr>
    <w:rPr>
      <w:rFonts w:ascii="Times New Roman" w:eastAsia="Times New Roman" w:hAnsi="Times New Roman" w:cs="Times New Roman"/>
      <w:sz w:val="24"/>
      <w:szCs w:val="24"/>
      <w:lang w:eastAsia="ar-SA"/>
    </w:rPr>
  </w:style>
  <w:style w:type="character" w:customStyle="1" w:styleId="ae">
    <w:name w:val="Без интервала Знак"/>
    <w:link w:val="ad"/>
    <w:uiPriority w:val="1"/>
    <w:locked/>
    <w:rsid w:val="003E6F57"/>
    <w:rPr>
      <w:rFonts w:ascii="Times New Roman" w:eastAsia="Times New Roman" w:hAnsi="Times New Roman" w:cs="Times New Roman"/>
      <w:sz w:val="24"/>
      <w:szCs w:val="24"/>
      <w:lang w:eastAsia="ar-SA"/>
    </w:rPr>
  </w:style>
  <w:style w:type="paragraph" w:styleId="af">
    <w:name w:val="Plain Text"/>
    <w:basedOn w:val="a"/>
    <w:link w:val="af0"/>
    <w:unhideWhenUsed/>
    <w:rsid w:val="003E6F57"/>
    <w:pPr>
      <w:spacing w:after="0" w:line="240" w:lineRule="auto"/>
    </w:pPr>
    <w:rPr>
      <w:rFonts w:ascii="Courier New" w:hAnsi="Courier New" w:cs="Courier New"/>
      <w:sz w:val="20"/>
      <w:szCs w:val="20"/>
      <w:lang w:eastAsia="ru-RU"/>
    </w:rPr>
  </w:style>
  <w:style w:type="character" w:customStyle="1" w:styleId="af0">
    <w:name w:val="Текст Знак"/>
    <w:basedOn w:val="a0"/>
    <w:link w:val="af"/>
    <w:rsid w:val="003E6F57"/>
    <w:rPr>
      <w:rFonts w:ascii="Courier New" w:eastAsia="Times New Roman" w:hAnsi="Courier New" w:cs="Courier New"/>
      <w:sz w:val="20"/>
      <w:szCs w:val="20"/>
      <w:lang w:eastAsia="ru-RU"/>
    </w:rPr>
  </w:style>
  <w:style w:type="character" w:styleId="af1">
    <w:name w:val="Subtle Emphasis"/>
    <w:basedOn w:val="a0"/>
    <w:uiPriority w:val="19"/>
    <w:qFormat/>
    <w:rsid w:val="00D0391D"/>
    <w:rPr>
      <w:i/>
      <w:iCs/>
      <w:color w:val="404040" w:themeColor="text1" w:themeTint="BF"/>
    </w:rPr>
  </w:style>
  <w:style w:type="paragraph" w:customStyle="1" w:styleId="c36">
    <w:name w:val="c36"/>
    <w:basedOn w:val="a"/>
    <w:rsid w:val="00AE487A"/>
    <w:pPr>
      <w:spacing w:before="100" w:beforeAutospacing="1" w:after="100" w:afterAutospacing="1" w:line="240" w:lineRule="auto"/>
    </w:pPr>
    <w:rPr>
      <w:rFonts w:ascii="Times New Roman" w:hAnsi="Times New Roman" w:cs="Times New Roman"/>
      <w:szCs w:val="24"/>
      <w:lang w:eastAsia="ru-RU"/>
    </w:rPr>
  </w:style>
  <w:style w:type="character" w:customStyle="1" w:styleId="c9">
    <w:name w:val="c9"/>
    <w:rsid w:val="00AE487A"/>
  </w:style>
  <w:style w:type="paragraph" w:customStyle="1" w:styleId="c12">
    <w:name w:val="c12"/>
    <w:basedOn w:val="a"/>
    <w:rsid w:val="003E52F3"/>
    <w:pPr>
      <w:spacing w:before="100" w:beforeAutospacing="1" w:after="100" w:afterAutospacing="1" w:line="240" w:lineRule="auto"/>
    </w:pPr>
    <w:rPr>
      <w:rFonts w:ascii="Times New Roman" w:hAnsi="Times New Roman" w:cs="Times New Roman"/>
      <w:szCs w:val="24"/>
      <w:lang w:eastAsia="ru-RU"/>
    </w:rPr>
  </w:style>
  <w:style w:type="character" w:customStyle="1" w:styleId="c15">
    <w:name w:val="c15"/>
    <w:basedOn w:val="a0"/>
    <w:rsid w:val="003E52F3"/>
  </w:style>
  <w:style w:type="character" w:customStyle="1" w:styleId="c10">
    <w:name w:val="c10"/>
    <w:basedOn w:val="a0"/>
    <w:rsid w:val="003E52F3"/>
  </w:style>
  <w:style w:type="character" w:customStyle="1" w:styleId="c39">
    <w:name w:val="c39"/>
    <w:basedOn w:val="a0"/>
    <w:rsid w:val="003E52F3"/>
  </w:style>
  <w:style w:type="character" w:customStyle="1" w:styleId="30">
    <w:name w:val="Заголовок 3 Знак"/>
    <w:basedOn w:val="a0"/>
    <w:link w:val="3"/>
    <w:uiPriority w:val="9"/>
    <w:rsid w:val="00274E18"/>
    <w:rPr>
      <w:rFonts w:asciiTheme="majorHAnsi" w:eastAsiaTheme="majorEastAsia" w:hAnsiTheme="majorHAnsi" w:cstheme="majorBidi"/>
      <w:color w:val="1F4D78" w:themeColor="accent1" w:themeShade="7F"/>
      <w:sz w:val="24"/>
      <w:szCs w:val="24"/>
    </w:rPr>
  </w:style>
  <w:style w:type="character" w:styleId="af2">
    <w:name w:val="Strong"/>
    <w:basedOn w:val="a0"/>
    <w:uiPriority w:val="22"/>
    <w:qFormat/>
    <w:rsid w:val="00274E18"/>
    <w:rPr>
      <w:b/>
    </w:rPr>
  </w:style>
  <w:style w:type="paragraph" w:customStyle="1" w:styleId="Default">
    <w:name w:val="Default"/>
    <w:rsid w:val="00274E1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274E18"/>
    <w:pPr>
      <w:suppressAutoHyphens/>
      <w:autoSpaceDN w:val="0"/>
      <w:spacing w:after="200" w:line="276" w:lineRule="auto"/>
      <w:textAlignment w:val="baseline"/>
    </w:pPr>
    <w:rPr>
      <w:rFonts w:ascii="Calibri" w:eastAsia="SimSun" w:hAnsi="Calibri" w:cs="Tahoma"/>
      <w:kern w:val="3"/>
    </w:rPr>
  </w:style>
  <w:style w:type="character" w:styleId="af3">
    <w:name w:val="Hyperlink"/>
    <w:basedOn w:val="a0"/>
    <w:uiPriority w:val="99"/>
    <w:semiHidden/>
    <w:unhideWhenUsed/>
    <w:rsid w:val="00D44BAB"/>
    <w:rPr>
      <w:color w:val="0000FF"/>
      <w:u w:val="single"/>
    </w:rPr>
  </w:style>
  <w:style w:type="character" w:customStyle="1" w:styleId="10">
    <w:name w:val="Заголовок 1 Знак"/>
    <w:basedOn w:val="a0"/>
    <w:link w:val="1"/>
    <w:uiPriority w:val="9"/>
    <w:rsid w:val="00B51DB9"/>
    <w:rPr>
      <w:rFonts w:asciiTheme="majorHAnsi" w:eastAsiaTheme="majorEastAsia" w:hAnsiTheme="majorHAnsi" w:cstheme="majorBidi"/>
      <w:color w:val="2E74B5" w:themeColor="accent1" w:themeShade="BF"/>
      <w:sz w:val="32"/>
      <w:szCs w:val="32"/>
    </w:rPr>
  </w:style>
  <w:style w:type="character" w:customStyle="1" w:styleId="s15">
    <w:name w:val="s15"/>
    <w:basedOn w:val="a0"/>
    <w:rsid w:val="00F0479C"/>
  </w:style>
  <w:style w:type="paragraph" w:customStyle="1" w:styleId="TableParagraph">
    <w:name w:val="Table Paragraph"/>
    <w:basedOn w:val="a"/>
    <w:uiPriority w:val="1"/>
    <w:qFormat/>
    <w:rsid w:val="00EC25D1"/>
    <w:pPr>
      <w:widowControl w:val="0"/>
      <w:autoSpaceDE w:val="0"/>
      <w:autoSpaceDN w:val="0"/>
      <w:spacing w:after="0" w:line="240" w:lineRule="auto"/>
      <w:ind w:left="107"/>
    </w:pPr>
    <w:rPr>
      <w:rFonts w:ascii="Times New Roman" w:hAnsi="Times New Roman" w:cs="Times New Roman"/>
      <w:sz w:val="22"/>
    </w:rPr>
  </w:style>
  <w:style w:type="table" w:customStyle="1" w:styleId="TableNormal">
    <w:name w:val="Table Normal"/>
    <w:uiPriority w:val="2"/>
    <w:semiHidden/>
    <w:unhideWhenUsed/>
    <w:qFormat/>
    <w:rsid w:val="00A840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147099">
      <w:bodyDiv w:val="1"/>
      <w:marLeft w:val="0"/>
      <w:marRight w:val="0"/>
      <w:marTop w:val="0"/>
      <w:marBottom w:val="0"/>
      <w:divBdr>
        <w:top w:val="none" w:sz="0" w:space="0" w:color="auto"/>
        <w:left w:val="none" w:sz="0" w:space="0" w:color="auto"/>
        <w:bottom w:val="none" w:sz="0" w:space="0" w:color="auto"/>
        <w:right w:val="none" w:sz="0" w:space="0" w:color="auto"/>
      </w:divBdr>
    </w:div>
    <w:div w:id="519316557">
      <w:bodyDiv w:val="1"/>
      <w:marLeft w:val="0"/>
      <w:marRight w:val="0"/>
      <w:marTop w:val="0"/>
      <w:marBottom w:val="0"/>
      <w:divBdr>
        <w:top w:val="none" w:sz="0" w:space="0" w:color="auto"/>
        <w:left w:val="none" w:sz="0" w:space="0" w:color="auto"/>
        <w:bottom w:val="none" w:sz="0" w:space="0" w:color="auto"/>
        <w:right w:val="none" w:sz="0" w:space="0" w:color="auto"/>
      </w:divBdr>
    </w:div>
    <w:div w:id="1079208935">
      <w:bodyDiv w:val="1"/>
      <w:marLeft w:val="0"/>
      <w:marRight w:val="0"/>
      <w:marTop w:val="0"/>
      <w:marBottom w:val="0"/>
      <w:divBdr>
        <w:top w:val="none" w:sz="0" w:space="0" w:color="auto"/>
        <w:left w:val="none" w:sz="0" w:space="0" w:color="auto"/>
        <w:bottom w:val="none" w:sz="0" w:space="0" w:color="auto"/>
        <w:right w:val="none" w:sz="0" w:space="0" w:color="auto"/>
      </w:divBdr>
    </w:div>
    <w:div w:id="1159544434">
      <w:bodyDiv w:val="1"/>
      <w:marLeft w:val="0"/>
      <w:marRight w:val="0"/>
      <w:marTop w:val="0"/>
      <w:marBottom w:val="0"/>
      <w:divBdr>
        <w:top w:val="none" w:sz="0" w:space="0" w:color="auto"/>
        <w:left w:val="none" w:sz="0" w:space="0" w:color="auto"/>
        <w:bottom w:val="none" w:sz="0" w:space="0" w:color="auto"/>
        <w:right w:val="none" w:sz="0" w:space="0" w:color="auto"/>
      </w:divBdr>
    </w:div>
    <w:div w:id="1216089130">
      <w:bodyDiv w:val="1"/>
      <w:marLeft w:val="0"/>
      <w:marRight w:val="0"/>
      <w:marTop w:val="0"/>
      <w:marBottom w:val="0"/>
      <w:divBdr>
        <w:top w:val="none" w:sz="0" w:space="0" w:color="auto"/>
        <w:left w:val="none" w:sz="0" w:space="0" w:color="auto"/>
        <w:bottom w:val="none" w:sz="0" w:space="0" w:color="auto"/>
        <w:right w:val="none" w:sz="0" w:space="0" w:color="auto"/>
      </w:divBdr>
    </w:div>
    <w:div w:id="1438480009">
      <w:bodyDiv w:val="1"/>
      <w:marLeft w:val="0"/>
      <w:marRight w:val="0"/>
      <w:marTop w:val="0"/>
      <w:marBottom w:val="0"/>
      <w:divBdr>
        <w:top w:val="none" w:sz="0" w:space="0" w:color="auto"/>
        <w:left w:val="none" w:sz="0" w:space="0" w:color="auto"/>
        <w:bottom w:val="none" w:sz="0" w:space="0" w:color="auto"/>
        <w:right w:val="none" w:sz="0" w:space="0" w:color="auto"/>
      </w:divBdr>
    </w:div>
    <w:div w:id="1552183702">
      <w:bodyDiv w:val="1"/>
      <w:marLeft w:val="0"/>
      <w:marRight w:val="0"/>
      <w:marTop w:val="0"/>
      <w:marBottom w:val="0"/>
      <w:divBdr>
        <w:top w:val="none" w:sz="0" w:space="0" w:color="auto"/>
        <w:left w:val="none" w:sz="0" w:space="0" w:color="auto"/>
        <w:bottom w:val="none" w:sz="0" w:space="0" w:color="auto"/>
        <w:right w:val="none" w:sz="0" w:space="0" w:color="auto"/>
      </w:divBdr>
    </w:div>
    <w:div w:id="1787967264">
      <w:bodyDiv w:val="1"/>
      <w:marLeft w:val="0"/>
      <w:marRight w:val="0"/>
      <w:marTop w:val="0"/>
      <w:marBottom w:val="0"/>
      <w:divBdr>
        <w:top w:val="none" w:sz="0" w:space="0" w:color="auto"/>
        <w:left w:val="none" w:sz="0" w:space="0" w:color="auto"/>
        <w:bottom w:val="none" w:sz="0" w:space="0" w:color="auto"/>
        <w:right w:val="none" w:sz="0" w:space="0" w:color="auto"/>
      </w:divBdr>
    </w:div>
    <w:div w:id="204578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p.1obraz.ru/" TargetMode="External"/><Relationship Id="rId5" Type="http://schemas.openxmlformats.org/officeDocument/2006/relationships/webSettings" Target="webSettings.xml"/><Relationship Id="rId10" Type="http://schemas.openxmlformats.org/officeDocument/2006/relationships/hyperlink" Target="https://vip.1obraz.ru/"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2227A-88A1-47BA-9321-2C8138106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3351</TotalTime>
  <Pages>40</Pages>
  <Words>14978</Words>
  <Characters>85378</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Худяков Алексей Андреевич</dc:creator>
  <cp:keywords/>
  <dc:description/>
  <cp:lastModifiedBy>User</cp:lastModifiedBy>
  <cp:revision>88</cp:revision>
  <dcterms:created xsi:type="dcterms:W3CDTF">2024-03-22T18:21:00Z</dcterms:created>
  <dcterms:modified xsi:type="dcterms:W3CDTF">2025-04-16T08:28:00Z</dcterms:modified>
</cp:coreProperties>
</file>